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0158" w14:textId="77777777" w:rsidR="009879D5" w:rsidRPr="009879D5" w:rsidRDefault="009879D5" w:rsidP="00143EE2">
      <w:pPr>
        <w:spacing w:after="0" w:line="259" w:lineRule="auto"/>
        <w:ind w:left="1776"/>
        <w:jc w:val="both"/>
        <w:rPr>
          <w:rFonts w:ascii="Times New Roman" w:eastAsia="Times New Roman" w:hAnsi="Times New Roman" w:cs="Times New Roman"/>
          <w:color w:val="auto"/>
          <w:sz w:val="24"/>
          <w:szCs w:val="24"/>
          <w:lang w:val="nl-NL" w:eastAsia="nl-NL"/>
        </w:rPr>
      </w:pPr>
      <w:r w:rsidRPr="009879D5">
        <w:rPr>
          <w:rFonts w:ascii="Times New Roman" w:eastAsia="Times New Roman" w:hAnsi="Times New Roman" w:cs="Times New Roman"/>
          <w:noProof/>
          <w:color w:val="auto"/>
          <w:sz w:val="24"/>
          <w:szCs w:val="24"/>
          <w:lang w:val="nl-NL" w:eastAsia="nl-NL"/>
        </w:rPr>
        <w:drawing>
          <wp:inline distT="0" distB="0" distL="0" distR="0" wp14:anchorId="7754404F" wp14:editId="7634078A">
            <wp:extent cx="3590925" cy="359092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0"/>
                    <a:stretch>
                      <a:fillRect/>
                    </a:stretch>
                  </pic:blipFill>
                  <pic:spPr>
                    <a:xfrm>
                      <a:off x="0" y="0"/>
                      <a:ext cx="3590925" cy="3590925"/>
                    </a:xfrm>
                    <a:prstGeom prst="rect">
                      <a:avLst/>
                    </a:prstGeom>
                  </pic:spPr>
                </pic:pic>
              </a:graphicData>
            </a:graphic>
          </wp:inline>
        </w:drawing>
      </w:r>
    </w:p>
    <w:p w14:paraId="377B70A0" w14:textId="77777777" w:rsidR="009879D5" w:rsidRPr="009879D5" w:rsidRDefault="009879D5" w:rsidP="00143EE2">
      <w:pPr>
        <w:spacing w:after="0" w:line="259" w:lineRule="auto"/>
        <w:ind w:right="1656"/>
        <w:jc w:val="both"/>
        <w:rPr>
          <w:rFonts w:ascii="Times New Roman" w:eastAsia="Times New Roman" w:hAnsi="Times New Roman" w:cs="Times New Roman"/>
          <w:color w:val="auto"/>
          <w:sz w:val="24"/>
          <w:szCs w:val="24"/>
          <w:lang w:val="nl-NL" w:eastAsia="nl-NL"/>
        </w:rPr>
      </w:pPr>
      <w:r w:rsidRPr="009879D5">
        <w:rPr>
          <w:rFonts w:ascii="Times New Roman" w:eastAsia="Times New Roman" w:hAnsi="Times New Roman" w:cs="Times New Roman"/>
          <w:color w:val="auto"/>
          <w:sz w:val="24"/>
          <w:szCs w:val="24"/>
          <w:lang w:val="nl-NL" w:eastAsia="nl-NL"/>
        </w:rPr>
        <w:t xml:space="preserve"> </w:t>
      </w:r>
      <w:r w:rsidRPr="009879D5">
        <w:rPr>
          <w:rFonts w:ascii="Times New Roman" w:eastAsia="Times New Roman" w:hAnsi="Times New Roman" w:cs="Times New Roman"/>
          <w:color w:val="auto"/>
          <w:sz w:val="24"/>
          <w:szCs w:val="24"/>
          <w:lang w:val="nl-NL" w:eastAsia="nl-NL"/>
        </w:rPr>
        <w:tab/>
        <w:t xml:space="preserve"> </w:t>
      </w:r>
    </w:p>
    <w:p w14:paraId="159C7415" w14:textId="5B1337FB" w:rsidR="009879D5" w:rsidRPr="000D33C8" w:rsidRDefault="009879D5" w:rsidP="00295248">
      <w:pPr>
        <w:spacing w:after="0" w:line="259" w:lineRule="auto"/>
        <w:jc w:val="center"/>
        <w:rPr>
          <w:rFonts w:asciiTheme="minorHAnsi" w:eastAsia="Times New Roman" w:hAnsiTheme="minorHAnsi" w:cs="Times New Roman"/>
          <w:color w:val="auto"/>
          <w:sz w:val="24"/>
          <w:szCs w:val="24"/>
          <w:lang w:val="nl-NL" w:eastAsia="nl-NL"/>
        </w:rPr>
      </w:pPr>
      <w:r w:rsidRPr="000D33C8">
        <w:rPr>
          <w:rFonts w:asciiTheme="minorHAnsi" w:eastAsia="Times New Roman" w:hAnsiTheme="minorHAnsi" w:cs="Times New Roman"/>
          <w:color w:val="auto"/>
          <w:sz w:val="56"/>
          <w:szCs w:val="24"/>
          <w:lang w:val="nl-NL" w:eastAsia="nl-NL"/>
        </w:rPr>
        <w:t>BASISSCHOOL HEIVELD</w:t>
      </w:r>
    </w:p>
    <w:p w14:paraId="2E1E07D2" w14:textId="0B577253" w:rsidR="009879D5" w:rsidRPr="000D33C8" w:rsidRDefault="009879D5" w:rsidP="00295248">
      <w:pPr>
        <w:spacing w:after="0" w:line="259" w:lineRule="auto"/>
        <w:ind w:left="197"/>
        <w:jc w:val="center"/>
        <w:rPr>
          <w:rFonts w:asciiTheme="minorHAnsi" w:eastAsia="Times New Roman" w:hAnsiTheme="minorHAnsi" w:cs="Times New Roman"/>
          <w:color w:val="auto"/>
          <w:sz w:val="24"/>
          <w:szCs w:val="24"/>
          <w:lang w:val="nl-NL" w:eastAsia="nl-NL"/>
        </w:rPr>
      </w:pPr>
    </w:p>
    <w:p w14:paraId="511ED3FC" w14:textId="34C9A156" w:rsidR="009879D5" w:rsidRPr="000D33C8" w:rsidRDefault="009879D5" w:rsidP="00295248">
      <w:pPr>
        <w:spacing w:after="0" w:line="259" w:lineRule="auto"/>
        <w:jc w:val="center"/>
        <w:rPr>
          <w:rFonts w:asciiTheme="minorHAnsi" w:eastAsia="Times New Roman" w:hAnsiTheme="minorHAnsi" w:cs="Times New Roman"/>
          <w:color w:val="auto"/>
          <w:sz w:val="24"/>
          <w:szCs w:val="24"/>
          <w:lang w:val="nl-NL" w:eastAsia="nl-NL"/>
        </w:rPr>
      </w:pPr>
      <w:r w:rsidRPr="000D33C8">
        <w:rPr>
          <w:rFonts w:asciiTheme="minorHAnsi" w:eastAsia="Times New Roman" w:hAnsiTheme="minorHAnsi" w:cs="Times New Roman"/>
          <w:color w:val="auto"/>
          <w:sz w:val="56"/>
          <w:szCs w:val="24"/>
          <w:lang w:val="nl-NL" w:eastAsia="nl-NL"/>
        </w:rPr>
        <w:t>schoolreglement</w:t>
      </w:r>
    </w:p>
    <w:p w14:paraId="26B75C71" w14:textId="2D146608" w:rsidR="009879D5" w:rsidRPr="005800C0" w:rsidRDefault="005800C0" w:rsidP="00295248">
      <w:pPr>
        <w:spacing w:after="0" w:line="259" w:lineRule="auto"/>
        <w:jc w:val="center"/>
        <w:rPr>
          <w:rFonts w:asciiTheme="minorHAnsi" w:eastAsia="Times New Roman" w:hAnsiTheme="minorHAnsi" w:cs="Times New Roman"/>
          <w:color w:val="auto"/>
          <w:sz w:val="24"/>
          <w:szCs w:val="24"/>
          <w:lang w:val="nl-NL" w:eastAsia="nl-NL"/>
        </w:rPr>
      </w:pPr>
      <w:r w:rsidRPr="005800C0">
        <w:rPr>
          <w:rFonts w:asciiTheme="minorHAnsi" w:eastAsia="Times New Roman" w:hAnsiTheme="minorHAnsi" w:cs="Times New Roman"/>
          <w:color w:val="auto"/>
          <w:sz w:val="56"/>
          <w:szCs w:val="24"/>
          <w:lang w:val="nl-NL" w:eastAsia="nl-NL"/>
        </w:rPr>
        <w:t>schooljaar</w:t>
      </w:r>
      <w:r w:rsidR="009879D5" w:rsidRPr="005800C0">
        <w:rPr>
          <w:rFonts w:asciiTheme="minorHAnsi" w:eastAsia="Times New Roman" w:hAnsiTheme="minorHAnsi" w:cs="Times New Roman"/>
          <w:color w:val="auto"/>
          <w:sz w:val="56"/>
          <w:szCs w:val="24"/>
          <w:lang w:val="nl-NL" w:eastAsia="nl-NL"/>
        </w:rPr>
        <w:t xml:space="preserve"> 20</w:t>
      </w:r>
      <w:r w:rsidR="00295248" w:rsidRPr="005800C0">
        <w:rPr>
          <w:rFonts w:asciiTheme="minorHAnsi" w:eastAsia="Times New Roman" w:hAnsiTheme="minorHAnsi" w:cs="Times New Roman"/>
          <w:color w:val="auto"/>
          <w:sz w:val="56"/>
          <w:szCs w:val="24"/>
          <w:lang w:val="nl-NL" w:eastAsia="nl-NL"/>
        </w:rPr>
        <w:t>2</w:t>
      </w:r>
      <w:r w:rsidR="00811633" w:rsidRPr="005800C0">
        <w:rPr>
          <w:rFonts w:asciiTheme="minorHAnsi" w:eastAsia="Times New Roman" w:hAnsiTheme="minorHAnsi" w:cs="Times New Roman"/>
          <w:color w:val="auto"/>
          <w:sz w:val="56"/>
          <w:szCs w:val="24"/>
          <w:lang w:val="nl-NL" w:eastAsia="nl-NL"/>
        </w:rPr>
        <w:t>2</w:t>
      </w:r>
      <w:r w:rsidR="00400FEE" w:rsidRPr="005800C0">
        <w:rPr>
          <w:rFonts w:asciiTheme="minorHAnsi" w:eastAsia="Times New Roman" w:hAnsiTheme="minorHAnsi" w:cs="Times New Roman"/>
          <w:color w:val="auto"/>
          <w:sz w:val="56"/>
          <w:szCs w:val="24"/>
          <w:lang w:val="nl-NL" w:eastAsia="nl-NL"/>
        </w:rPr>
        <w:t>- 2023</w:t>
      </w:r>
    </w:p>
    <w:p w14:paraId="6362121F" w14:textId="301A6688" w:rsidR="009879D5" w:rsidRPr="000D33C8" w:rsidRDefault="009879D5" w:rsidP="00295248">
      <w:pPr>
        <w:spacing w:after="0" w:line="259" w:lineRule="auto"/>
        <w:ind w:left="197"/>
        <w:jc w:val="center"/>
        <w:rPr>
          <w:rFonts w:asciiTheme="minorHAnsi" w:eastAsia="Times New Roman" w:hAnsiTheme="minorHAnsi" w:cs="Times New Roman"/>
          <w:color w:val="auto"/>
          <w:sz w:val="24"/>
          <w:szCs w:val="24"/>
          <w:lang w:val="nl-NL" w:eastAsia="nl-NL"/>
        </w:rPr>
      </w:pPr>
    </w:p>
    <w:p w14:paraId="445E1C82" w14:textId="7FDC2D12" w:rsidR="009879D5" w:rsidRPr="000D33C8" w:rsidRDefault="009879D5" w:rsidP="00295248">
      <w:pPr>
        <w:spacing w:after="0" w:line="259" w:lineRule="auto"/>
        <w:ind w:left="197"/>
        <w:jc w:val="center"/>
        <w:rPr>
          <w:rFonts w:asciiTheme="minorHAnsi" w:eastAsia="Times New Roman" w:hAnsiTheme="minorHAnsi" w:cs="Times New Roman"/>
          <w:color w:val="auto"/>
          <w:sz w:val="24"/>
          <w:szCs w:val="24"/>
          <w:lang w:val="nl-NL" w:eastAsia="nl-NL"/>
        </w:rPr>
      </w:pPr>
    </w:p>
    <w:p w14:paraId="348485F1" w14:textId="45730B99" w:rsidR="009879D5" w:rsidRPr="000D33C8" w:rsidRDefault="009879D5" w:rsidP="00295248">
      <w:pPr>
        <w:keepNext/>
        <w:spacing w:after="0" w:line="240" w:lineRule="auto"/>
        <w:ind w:right="1151" w:firstLine="708"/>
        <w:jc w:val="center"/>
        <w:outlineLvl w:val="0"/>
        <w:rPr>
          <w:rFonts w:asciiTheme="minorHAnsi" w:eastAsia="Times New Roman" w:hAnsiTheme="minorHAnsi" w:cs="Times New Roman"/>
          <w:bCs/>
          <w:color w:val="auto"/>
          <w:kern w:val="32"/>
          <w:sz w:val="56"/>
          <w:szCs w:val="56"/>
          <w:lang w:val="nl-NL" w:eastAsia="nl-NL"/>
        </w:rPr>
      </w:pPr>
      <w:r w:rsidRPr="000D33C8">
        <w:rPr>
          <w:rFonts w:asciiTheme="minorHAnsi" w:eastAsia="Times New Roman" w:hAnsiTheme="minorHAnsi" w:cs="Times New Roman"/>
          <w:bCs/>
          <w:color w:val="auto"/>
          <w:kern w:val="32"/>
          <w:sz w:val="56"/>
          <w:szCs w:val="56"/>
          <w:lang w:val="nl-NL" w:eastAsia="nl-NL"/>
        </w:rPr>
        <w:t>Heiveldstraat 127a</w:t>
      </w:r>
    </w:p>
    <w:p w14:paraId="500F0368" w14:textId="5E47E775" w:rsidR="00105C79" w:rsidRPr="00DB48D2" w:rsidRDefault="009879D5" w:rsidP="00295248">
      <w:pPr>
        <w:keepNext/>
        <w:spacing w:after="0" w:line="240" w:lineRule="auto"/>
        <w:ind w:right="1151" w:firstLine="708"/>
        <w:jc w:val="center"/>
        <w:outlineLvl w:val="0"/>
        <w:rPr>
          <w:rFonts w:asciiTheme="minorHAnsi" w:eastAsia="Times New Roman" w:hAnsiTheme="minorHAnsi" w:cs="Times New Roman"/>
          <w:bCs/>
          <w:color w:val="auto"/>
          <w:kern w:val="32"/>
          <w:sz w:val="56"/>
          <w:szCs w:val="56"/>
          <w:lang w:val="nl-NL" w:eastAsia="nl-NL"/>
        </w:rPr>
      </w:pPr>
      <w:r w:rsidRPr="000D33C8">
        <w:rPr>
          <w:rFonts w:asciiTheme="minorHAnsi" w:eastAsia="Times New Roman" w:hAnsiTheme="minorHAnsi" w:cs="Times New Roman"/>
          <w:bCs/>
          <w:color w:val="auto"/>
          <w:kern w:val="32"/>
          <w:sz w:val="56"/>
          <w:szCs w:val="56"/>
          <w:lang w:val="nl-NL" w:eastAsia="nl-NL"/>
        </w:rPr>
        <w:t>9040 Gent</w:t>
      </w:r>
    </w:p>
    <w:p w14:paraId="6C1F411B" w14:textId="77777777" w:rsidR="00DB48D2" w:rsidRDefault="00DB48D2" w:rsidP="00143EE2">
      <w:pPr>
        <w:spacing w:after="160" w:line="259" w:lineRule="auto"/>
        <w:jc w:val="both"/>
        <w:rPr>
          <w:rFonts w:asciiTheme="minorHAnsi" w:eastAsia="Verdana" w:hAnsiTheme="minorHAnsi" w:cs="Verdana"/>
          <w:b/>
          <w:color w:val="auto"/>
          <w:sz w:val="36"/>
          <w:szCs w:val="36"/>
          <w:lang w:val="nl-NL" w:eastAsia="nl-NL"/>
        </w:rPr>
      </w:pPr>
      <w:r>
        <w:rPr>
          <w:rFonts w:asciiTheme="minorHAnsi" w:eastAsia="Verdana" w:hAnsiTheme="minorHAnsi" w:cs="Verdana"/>
          <w:b/>
          <w:color w:val="auto"/>
          <w:sz w:val="36"/>
          <w:szCs w:val="36"/>
          <w:lang w:val="nl-NL" w:eastAsia="nl-NL"/>
        </w:rPr>
        <w:br w:type="page"/>
      </w:r>
    </w:p>
    <w:p w14:paraId="292B4BA0" w14:textId="0787499A" w:rsidR="009879D5" w:rsidRDefault="00105C79" w:rsidP="00143EE2">
      <w:pPr>
        <w:spacing w:after="0" w:line="259" w:lineRule="auto"/>
        <w:jc w:val="both"/>
        <w:rPr>
          <w:rFonts w:asciiTheme="minorHAnsi" w:eastAsia="Verdana" w:hAnsiTheme="minorHAnsi" w:cs="Verdana"/>
          <w:b/>
          <w:color w:val="auto"/>
          <w:sz w:val="36"/>
          <w:szCs w:val="36"/>
          <w:lang w:val="nl-NL" w:eastAsia="nl-NL"/>
        </w:rPr>
      </w:pPr>
      <w:r w:rsidRPr="00520B7E">
        <w:rPr>
          <w:rFonts w:asciiTheme="minorHAnsi" w:eastAsia="Verdana" w:hAnsiTheme="minorHAnsi" w:cs="Verdana"/>
          <w:b/>
          <w:color w:val="auto"/>
          <w:sz w:val="36"/>
          <w:szCs w:val="36"/>
          <w:lang w:val="nl-NL" w:eastAsia="nl-NL"/>
        </w:rPr>
        <w:lastRenderedPageBreak/>
        <w:t>I</w:t>
      </w:r>
      <w:r w:rsidR="009879D5" w:rsidRPr="00520B7E">
        <w:rPr>
          <w:rFonts w:asciiTheme="minorHAnsi" w:eastAsia="Verdana" w:hAnsiTheme="minorHAnsi" w:cs="Verdana"/>
          <w:b/>
          <w:color w:val="auto"/>
          <w:sz w:val="36"/>
          <w:szCs w:val="36"/>
          <w:lang w:val="nl-NL" w:eastAsia="nl-NL"/>
        </w:rPr>
        <w:t>nhoud</w:t>
      </w:r>
    </w:p>
    <w:p w14:paraId="06AEF8D0" w14:textId="77777777" w:rsidR="00105C79" w:rsidRPr="00520B7E" w:rsidRDefault="00105C79" w:rsidP="00143EE2">
      <w:pPr>
        <w:spacing w:after="0" w:line="259" w:lineRule="auto"/>
        <w:jc w:val="both"/>
        <w:rPr>
          <w:rFonts w:asciiTheme="minorHAnsi" w:eastAsia="Times New Roman" w:hAnsiTheme="minorHAnsi" w:cs="Times New Roman"/>
          <w:color w:val="auto"/>
          <w:sz w:val="36"/>
          <w:szCs w:val="36"/>
          <w:lang w:val="nl-NL" w:eastAsia="nl-NL"/>
        </w:rPr>
      </w:pPr>
    </w:p>
    <w:p w14:paraId="7D00F06B" w14:textId="77777777" w:rsidR="009879D5" w:rsidRPr="00BF6499" w:rsidRDefault="009879D5" w:rsidP="00143EE2">
      <w:pPr>
        <w:spacing w:after="0" w:line="259" w:lineRule="auto"/>
        <w:ind w:left="77"/>
        <w:jc w:val="both"/>
        <w:rPr>
          <w:rFonts w:asciiTheme="minorHAnsi" w:eastAsia="Times New Roman" w:hAnsiTheme="minorHAnsi" w:cs="Times New Roman"/>
          <w:color w:val="auto"/>
          <w:sz w:val="24"/>
          <w:szCs w:val="24"/>
          <w:highlight w:val="green"/>
          <w:lang w:val="nl-NL" w:eastAsia="nl-NL"/>
        </w:rPr>
      </w:pPr>
      <w:r w:rsidRPr="00BF6499">
        <w:rPr>
          <w:rFonts w:asciiTheme="minorHAnsi" w:eastAsia="Verdana" w:hAnsiTheme="minorHAnsi" w:cs="Verdana"/>
          <w:color w:val="000000"/>
          <w:sz w:val="24"/>
          <w:szCs w:val="24"/>
          <w:highlight w:val="green"/>
          <w:lang w:val="nl-NL" w:eastAsia="nl-NL"/>
        </w:rPr>
        <w:t xml:space="preserve"> </w:t>
      </w:r>
    </w:p>
    <w:p w14:paraId="28143B06" w14:textId="06B28496" w:rsidR="009879D5" w:rsidRPr="00123EE2" w:rsidRDefault="00123EE2" w:rsidP="00F07E23">
      <w:pPr>
        <w:numPr>
          <w:ilvl w:val="0"/>
          <w:numId w:val="17"/>
        </w:numPr>
        <w:spacing w:after="0" w:line="259" w:lineRule="auto"/>
        <w:ind w:hanging="571"/>
        <w:jc w:val="both"/>
        <w:rPr>
          <w:rFonts w:asciiTheme="minorHAnsi" w:eastAsia="Times New Roman" w:hAnsiTheme="minorHAnsi" w:cs="Times New Roman"/>
          <w:color w:val="auto"/>
          <w:sz w:val="28"/>
          <w:szCs w:val="28"/>
          <w:lang w:val="nl-NL" w:eastAsia="nl-NL"/>
        </w:rPr>
      </w:pPr>
      <w:r w:rsidRPr="00123EE2">
        <w:rPr>
          <w:rFonts w:asciiTheme="minorHAnsi" w:eastAsia="Verdana" w:hAnsiTheme="minorHAnsi" w:cs="Verdana"/>
          <w:b/>
          <w:color w:val="000000"/>
          <w:sz w:val="28"/>
          <w:szCs w:val="28"/>
          <w:lang w:val="nl-NL" w:eastAsia="nl-NL"/>
        </w:rPr>
        <w:t>A</w:t>
      </w:r>
      <w:r w:rsidR="009879D5" w:rsidRPr="00123EE2">
        <w:rPr>
          <w:rFonts w:asciiTheme="minorHAnsi" w:eastAsia="Verdana" w:hAnsiTheme="minorHAnsi" w:cs="Verdana"/>
          <w:b/>
          <w:color w:val="000000"/>
          <w:sz w:val="28"/>
          <w:szCs w:val="28"/>
          <w:lang w:val="nl-NL" w:eastAsia="nl-NL"/>
        </w:rPr>
        <w:t>lgemene informatie</w:t>
      </w:r>
      <w:r w:rsidR="009879D5" w:rsidRPr="00123EE2">
        <w:rPr>
          <w:rFonts w:asciiTheme="minorHAnsi" w:eastAsia="Verdana" w:hAnsiTheme="minorHAnsi" w:cs="Verdana"/>
          <w:color w:val="000000"/>
          <w:sz w:val="28"/>
          <w:szCs w:val="28"/>
          <w:lang w:val="nl-NL" w:eastAsia="nl-NL"/>
        </w:rPr>
        <w:t xml:space="preserve"> </w:t>
      </w:r>
    </w:p>
    <w:p w14:paraId="2B291C4A" w14:textId="77777777" w:rsidR="009879D5" w:rsidRPr="004C5010" w:rsidRDefault="009879D5" w:rsidP="00143EE2">
      <w:pPr>
        <w:spacing w:after="0" w:line="259" w:lineRule="auto"/>
        <w:ind w:left="797"/>
        <w:jc w:val="both"/>
        <w:rPr>
          <w:rFonts w:asciiTheme="minorHAnsi" w:eastAsia="Times New Roman" w:hAnsiTheme="minorHAnsi" w:cs="Times New Roman"/>
          <w:color w:val="auto"/>
          <w:sz w:val="10"/>
          <w:szCs w:val="10"/>
          <w:lang w:val="nl-NL" w:eastAsia="nl-NL"/>
        </w:rPr>
      </w:pPr>
      <w:r w:rsidRPr="004C5010">
        <w:rPr>
          <w:rFonts w:asciiTheme="minorHAnsi" w:eastAsia="Verdana" w:hAnsiTheme="minorHAnsi" w:cs="Verdana"/>
          <w:color w:val="000000"/>
          <w:sz w:val="10"/>
          <w:szCs w:val="10"/>
          <w:lang w:val="nl-NL" w:eastAsia="nl-NL"/>
        </w:rPr>
        <w:t xml:space="preserve"> </w:t>
      </w:r>
    </w:p>
    <w:p w14:paraId="632F04D1" w14:textId="17069241"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V</w:t>
      </w:r>
      <w:r w:rsidR="009879D5" w:rsidRPr="00BF6499">
        <w:rPr>
          <w:rFonts w:asciiTheme="minorHAnsi" w:eastAsia="Verdana" w:hAnsiTheme="minorHAnsi" w:cs="Verdana"/>
          <w:color w:val="000000"/>
          <w:sz w:val="24"/>
          <w:szCs w:val="24"/>
          <w:lang w:val="nl-NL" w:eastAsia="nl-NL"/>
        </w:rPr>
        <w:t xml:space="preserve">erwelkoming  </w:t>
      </w:r>
    </w:p>
    <w:p w14:paraId="1DD8C023" w14:textId="4790994A"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W</w:t>
      </w:r>
      <w:r w:rsidR="009879D5" w:rsidRPr="00BF6499">
        <w:rPr>
          <w:rFonts w:asciiTheme="minorHAnsi" w:eastAsia="Verdana" w:hAnsiTheme="minorHAnsi" w:cs="Verdana"/>
          <w:color w:val="000000"/>
          <w:sz w:val="24"/>
          <w:szCs w:val="24"/>
          <w:lang w:val="nl-NL" w:eastAsia="nl-NL"/>
        </w:rPr>
        <w:t xml:space="preserve">ie is wie </w:t>
      </w:r>
      <w:r w:rsidR="00A96BF5">
        <w:rPr>
          <w:rFonts w:asciiTheme="minorHAnsi" w:eastAsia="Verdana" w:hAnsiTheme="minorHAnsi" w:cs="Verdana"/>
          <w:color w:val="000000"/>
          <w:sz w:val="24"/>
          <w:szCs w:val="24"/>
          <w:lang w:val="nl-NL" w:eastAsia="nl-NL"/>
        </w:rPr>
        <w:t xml:space="preserve">op onze school </w:t>
      </w:r>
      <w:r w:rsidR="009879D5" w:rsidRPr="00BF6499">
        <w:rPr>
          <w:rFonts w:asciiTheme="minorHAnsi" w:eastAsia="Verdana" w:hAnsiTheme="minorHAnsi" w:cs="Verdana"/>
          <w:color w:val="000000"/>
          <w:sz w:val="24"/>
          <w:szCs w:val="24"/>
          <w:lang w:val="nl-NL" w:eastAsia="nl-NL"/>
        </w:rPr>
        <w:t>?</w:t>
      </w:r>
    </w:p>
    <w:p w14:paraId="1F4FBC02" w14:textId="263A2D23"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S</w:t>
      </w:r>
      <w:r w:rsidR="009879D5" w:rsidRPr="00BF6499">
        <w:rPr>
          <w:rFonts w:asciiTheme="minorHAnsi" w:eastAsia="Verdana" w:hAnsiTheme="minorHAnsi" w:cs="Verdana"/>
          <w:color w:val="000000"/>
          <w:sz w:val="24"/>
          <w:szCs w:val="24"/>
          <w:lang w:val="nl-NL" w:eastAsia="nl-NL"/>
        </w:rPr>
        <w:t xml:space="preserve">amenwerking </w:t>
      </w:r>
    </w:p>
    <w:p w14:paraId="50EC6288" w14:textId="27624655" w:rsidR="009879D5" w:rsidRPr="00BF6499" w:rsidRDefault="00DB48D2" w:rsidP="00F07E23">
      <w:pPr>
        <w:numPr>
          <w:ilvl w:val="2"/>
          <w:numId w:val="17"/>
        </w:numPr>
        <w:spacing w:after="0" w:line="252" w:lineRule="auto"/>
        <w:ind w:hanging="1332"/>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K</w:t>
      </w:r>
      <w:r w:rsidR="009879D5" w:rsidRPr="00BF6499">
        <w:rPr>
          <w:rFonts w:asciiTheme="minorHAnsi" w:eastAsia="Verdana" w:hAnsiTheme="minorHAnsi" w:cs="Verdana"/>
          <w:color w:val="000000"/>
          <w:sz w:val="24"/>
          <w:szCs w:val="24"/>
          <w:lang w:val="nl-NL" w:eastAsia="nl-NL"/>
        </w:rPr>
        <w:t xml:space="preserve">lassenraad </w:t>
      </w:r>
    </w:p>
    <w:p w14:paraId="178CD207" w14:textId="716CB116" w:rsidR="009879D5" w:rsidRPr="00BF6499" w:rsidRDefault="00DB48D2" w:rsidP="00F07E23">
      <w:pPr>
        <w:numPr>
          <w:ilvl w:val="2"/>
          <w:numId w:val="17"/>
        </w:numPr>
        <w:spacing w:after="0" w:line="252" w:lineRule="auto"/>
        <w:ind w:hanging="1332"/>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L</w:t>
      </w:r>
      <w:r w:rsidR="009879D5" w:rsidRPr="00BF6499">
        <w:rPr>
          <w:rFonts w:asciiTheme="minorHAnsi" w:eastAsia="Verdana" w:hAnsiTheme="minorHAnsi" w:cs="Verdana"/>
          <w:color w:val="000000"/>
          <w:sz w:val="24"/>
          <w:szCs w:val="24"/>
          <w:lang w:val="nl-NL" w:eastAsia="nl-NL"/>
        </w:rPr>
        <w:t xml:space="preserve">eerlingenraad </w:t>
      </w:r>
    </w:p>
    <w:p w14:paraId="1062091F" w14:textId="33D69B21" w:rsidR="009879D5" w:rsidRPr="00BF6499" w:rsidRDefault="00DB48D2" w:rsidP="00F07E23">
      <w:pPr>
        <w:numPr>
          <w:ilvl w:val="2"/>
          <w:numId w:val="17"/>
        </w:numPr>
        <w:spacing w:after="0" w:line="252" w:lineRule="auto"/>
        <w:ind w:hanging="1332"/>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O</w:t>
      </w:r>
      <w:r w:rsidR="009879D5" w:rsidRPr="00BF6499">
        <w:rPr>
          <w:rFonts w:asciiTheme="minorHAnsi" w:eastAsia="Verdana" w:hAnsiTheme="minorHAnsi" w:cs="Verdana"/>
          <w:color w:val="000000"/>
          <w:sz w:val="24"/>
          <w:szCs w:val="24"/>
          <w:lang w:val="nl-NL" w:eastAsia="nl-NL"/>
        </w:rPr>
        <w:t xml:space="preserve">udercomité </w:t>
      </w:r>
    </w:p>
    <w:p w14:paraId="1C04B50B" w14:textId="5E777FE4" w:rsidR="009879D5" w:rsidRPr="00BF6499" w:rsidRDefault="00DB48D2" w:rsidP="00F07E23">
      <w:pPr>
        <w:numPr>
          <w:ilvl w:val="2"/>
          <w:numId w:val="17"/>
        </w:numPr>
        <w:spacing w:after="0" w:line="252" w:lineRule="auto"/>
        <w:ind w:hanging="1332"/>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S</w:t>
      </w:r>
      <w:r w:rsidR="009879D5" w:rsidRPr="00BF6499">
        <w:rPr>
          <w:rFonts w:asciiTheme="minorHAnsi" w:eastAsia="Verdana" w:hAnsiTheme="minorHAnsi" w:cs="Verdana"/>
          <w:color w:val="000000"/>
          <w:sz w:val="24"/>
          <w:szCs w:val="24"/>
          <w:lang w:val="nl-NL" w:eastAsia="nl-NL"/>
        </w:rPr>
        <w:t xml:space="preserve">choolraad </w:t>
      </w:r>
    </w:p>
    <w:p w14:paraId="7BA2251C" w14:textId="0B8957C1" w:rsidR="009879D5" w:rsidRPr="00BF6499" w:rsidRDefault="00123EE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H</w:t>
      </w:r>
      <w:r w:rsidR="009879D5" w:rsidRPr="00BF6499">
        <w:rPr>
          <w:rFonts w:asciiTheme="minorHAnsi" w:eastAsia="Verdana" w:hAnsiTheme="minorHAnsi" w:cs="Verdana"/>
          <w:color w:val="000000"/>
          <w:sz w:val="24"/>
          <w:szCs w:val="24"/>
          <w:lang w:val="nl-NL" w:eastAsia="nl-NL"/>
        </w:rPr>
        <w:t xml:space="preserve">et CLB, het centrum voor leerlingenbegeleiding </w:t>
      </w:r>
    </w:p>
    <w:p w14:paraId="592A10E1" w14:textId="0322A3EB" w:rsidR="009879D5" w:rsidRPr="00BF6499" w:rsidRDefault="009879D5"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sidRPr="00BF6499">
        <w:rPr>
          <w:rFonts w:asciiTheme="minorHAnsi" w:eastAsia="Times New Roman" w:hAnsiTheme="minorHAnsi" w:cs="Times New Roman"/>
          <w:color w:val="auto"/>
          <w:sz w:val="24"/>
          <w:szCs w:val="24"/>
          <w:lang w:val="nl-NL" w:eastAsia="nl-NL"/>
        </w:rPr>
        <w:t>Ondersteuning</w:t>
      </w:r>
      <w:r w:rsidR="00811633">
        <w:rPr>
          <w:rFonts w:asciiTheme="minorHAnsi" w:eastAsia="Times New Roman" w:hAnsiTheme="minorHAnsi" w:cs="Times New Roman"/>
          <w:color w:val="auto"/>
          <w:sz w:val="24"/>
          <w:szCs w:val="24"/>
          <w:lang w:val="nl-NL" w:eastAsia="nl-NL"/>
        </w:rPr>
        <w:t>s</w:t>
      </w:r>
      <w:r w:rsidRPr="00BF6499">
        <w:rPr>
          <w:rFonts w:asciiTheme="minorHAnsi" w:eastAsia="Times New Roman" w:hAnsiTheme="minorHAnsi" w:cs="Times New Roman"/>
          <w:color w:val="auto"/>
          <w:sz w:val="24"/>
          <w:szCs w:val="24"/>
          <w:lang w:val="nl-NL" w:eastAsia="nl-NL"/>
        </w:rPr>
        <w:t>netwerk</w:t>
      </w:r>
    </w:p>
    <w:p w14:paraId="3DD66FBD" w14:textId="77777777" w:rsidR="009879D5" w:rsidRPr="00BF6499" w:rsidRDefault="009879D5"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sidRPr="00BF6499">
        <w:rPr>
          <w:rFonts w:asciiTheme="minorHAnsi" w:eastAsia="Times New Roman" w:hAnsiTheme="minorHAnsi" w:cs="Times New Roman"/>
          <w:color w:val="auto"/>
          <w:sz w:val="24"/>
          <w:szCs w:val="24"/>
          <w:lang w:val="nl-NL" w:eastAsia="nl-NL"/>
        </w:rPr>
        <w:t>Nuttige adressen</w:t>
      </w:r>
    </w:p>
    <w:p w14:paraId="668983FE" w14:textId="77777777" w:rsidR="009879D5" w:rsidRPr="00BF6499" w:rsidRDefault="009879D5" w:rsidP="00143EE2">
      <w:pPr>
        <w:spacing w:after="0" w:line="259" w:lineRule="auto"/>
        <w:ind w:left="1157"/>
        <w:jc w:val="both"/>
        <w:rPr>
          <w:rFonts w:asciiTheme="minorHAnsi" w:eastAsia="Times New Roman" w:hAnsiTheme="minorHAnsi" w:cs="Times New Roman"/>
          <w:color w:val="auto"/>
          <w:sz w:val="24"/>
          <w:szCs w:val="24"/>
          <w:highlight w:val="green"/>
          <w:lang w:val="nl-NL" w:eastAsia="nl-NL"/>
        </w:rPr>
      </w:pPr>
      <w:r w:rsidRPr="00BF6499">
        <w:rPr>
          <w:rFonts w:asciiTheme="minorHAnsi" w:eastAsia="Verdana" w:hAnsiTheme="minorHAnsi" w:cs="Verdana"/>
          <w:color w:val="auto"/>
          <w:sz w:val="24"/>
          <w:szCs w:val="24"/>
          <w:highlight w:val="green"/>
          <w:lang w:val="nl-NL" w:eastAsia="nl-NL"/>
        </w:rPr>
        <w:t xml:space="preserve"> </w:t>
      </w:r>
    </w:p>
    <w:p w14:paraId="44999B6A" w14:textId="1F56AF88" w:rsidR="009879D5" w:rsidRPr="00123EE2" w:rsidRDefault="00DB48D2" w:rsidP="00F07E23">
      <w:pPr>
        <w:numPr>
          <w:ilvl w:val="0"/>
          <w:numId w:val="17"/>
        </w:numPr>
        <w:spacing w:after="0" w:line="259" w:lineRule="auto"/>
        <w:ind w:hanging="571"/>
        <w:jc w:val="both"/>
        <w:rPr>
          <w:rFonts w:asciiTheme="minorHAnsi" w:eastAsia="Times New Roman" w:hAnsiTheme="minorHAnsi" w:cs="Times New Roman"/>
          <w:color w:val="auto"/>
          <w:sz w:val="28"/>
          <w:szCs w:val="28"/>
          <w:lang w:val="nl-NL" w:eastAsia="nl-NL"/>
        </w:rPr>
      </w:pPr>
      <w:r>
        <w:rPr>
          <w:rFonts w:asciiTheme="minorHAnsi" w:eastAsia="Verdana" w:hAnsiTheme="minorHAnsi" w:cs="Verdana"/>
          <w:b/>
          <w:color w:val="auto"/>
          <w:sz w:val="28"/>
          <w:szCs w:val="28"/>
          <w:lang w:val="nl-NL" w:eastAsia="nl-NL"/>
        </w:rPr>
        <w:t>H</w:t>
      </w:r>
      <w:r w:rsidR="009879D5" w:rsidRPr="00123EE2">
        <w:rPr>
          <w:rFonts w:asciiTheme="minorHAnsi" w:eastAsia="Verdana" w:hAnsiTheme="minorHAnsi" w:cs="Verdana"/>
          <w:b/>
          <w:color w:val="auto"/>
          <w:sz w:val="28"/>
          <w:szCs w:val="28"/>
          <w:lang w:val="nl-NL" w:eastAsia="nl-NL"/>
        </w:rPr>
        <w:t xml:space="preserve">et opvoedingsproject </w:t>
      </w:r>
    </w:p>
    <w:p w14:paraId="53EBF9D0" w14:textId="77777777" w:rsidR="009879D5" w:rsidRPr="00BF6499" w:rsidRDefault="009879D5" w:rsidP="00143EE2">
      <w:pPr>
        <w:spacing w:after="0" w:line="259" w:lineRule="auto"/>
        <w:ind w:left="648"/>
        <w:jc w:val="both"/>
        <w:rPr>
          <w:rFonts w:asciiTheme="minorHAnsi" w:eastAsia="Times New Roman" w:hAnsiTheme="minorHAnsi" w:cs="Times New Roman"/>
          <w:color w:val="auto"/>
          <w:sz w:val="24"/>
          <w:szCs w:val="24"/>
          <w:highlight w:val="green"/>
          <w:lang w:val="nl-NL" w:eastAsia="nl-NL"/>
        </w:rPr>
      </w:pPr>
      <w:r w:rsidRPr="00BF6499">
        <w:rPr>
          <w:rFonts w:asciiTheme="minorHAnsi" w:eastAsia="Verdana" w:hAnsiTheme="minorHAnsi" w:cs="Verdana"/>
          <w:b/>
          <w:color w:val="auto"/>
          <w:sz w:val="24"/>
          <w:szCs w:val="24"/>
          <w:highlight w:val="green"/>
          <w:lang w:val="nl-NL" w:eastAsia="nl-NL"/>
        </w:rPr>
        <w:t xml:space="preserve"> </w:t>
      </w:r>
    </w:p>
    <w:p w14:paraId="56C3B554" w14:textId="0CAC40E9" w:rsidR="00123EE2" w:rsidRPr="00570E16" w:rsidRDefault="00DB48D2" w:rsidP="00F07E23">
      <w:pPr>
        <w:numPr>
          <w:ilvl w:val="0"/>
          <w:numId w:val="17"/>
        </w:numPr>
        <w:spacing w:after="0" w:line="259" w:lineRule="auto"/>
        <w:ind w:hanging="571"/>
        <w:jc w:val="both"/>
        <w:rPr>
          <w:rFonts w:asciiTheme="minorHAnsi" w:eastAsia="Times New Roman" w:hAnsiTheme="minorHAnsi" w:cs="Times New Roman"/>
          <w:color w:val="auto"/>
          <w:sz w:val="28"/>
          <w:szCs w:val="28"/>
          <w:lang w:val="nl-NL" w:eastAsia="nl-NL"/>
        </w:rPr>
      </w:pPr>
      <w:r>
        <w:rPr>
          <w:rFonts w:asciiTheme="minorHAnsi" w:eastAsia="Verdana" w:hAnsiTheme="minorHAnsi" w:cs="Verdana"/>
          <w:b/>
          <w:color w:val="000000"/>
          <w:sz w:val="28"/>
          <w:szCs w:val="28"/>
          <w:lang w:val="nl-NL" w:eastAsia="nl-NL"/>
        </w:rPr>
        <w:t>S</w:t>
      </w:r>
      <w:r w:rsidR="009879D5" w:rsidRPr="00123EE2">
        <w:rPr>
          <w:rFonts w:asciiTheme="minorHAnsi" w:eastAsia="Verdana" w:hAnsiTheme="minorHAnsi" w:cs="Verdana"/>
          <w:b/>
          <w:color w:val="000000"/>
          <w:sz w:val="28"/>
          <w:szCs w:val="28"/>
          <w:lang w:val="nl-NL" w:eastAsia="nl-NL"/>
        </w:rPr>
        <w:t xml:space="preserve">choolreglement (wetgevend gedeelte) </w:t>
      </w:r>
      <w:r w:rsidR="009879D5" w:rsidRPr="00123EE2">
        <w:rPr>
          <w:rFonts w:asciiTheme="minorHAnsi" w:eastAsia="Times New Roman" w:hAnsiTheme="minorHAnsi" w:cs="Times New Roman"/>
          <w:color w:val="000000"/>
          <w:sz w:val="28"/>
          <w:szCs w:val="28"/>
          <w:lang w:val="nl-NL" w:eastAsia="nl-NL"/>
        </w:rPr>
        <w:t xml:space="preserve"> </w:t>
      </w:r>
    </w:p>
    <w:p w14:paraId="4128D6C2" w14:textId="77777777" w:rsidR="00123EE2" w:rsidRPr="004C5010" w:rsidRDefault="00123EE2" w:rsidP="00143EE2">
      <w:pPr>
        <w:spacing w:after="0" w:line="259" w:lineRule="auto"/>
        <w:jc w:val="both"/>
        <w:rPr>
          <w:rFonts w:asciiTheme="minorHAnsi" w:eastAsia="Times New Roman" w:hAnsiTheme="minorHAnsi" w:cs="Times New Roman"/>
          <w:color w:val="auto"/>
          <w:sz w:val="10"/>
          <w:szCs w:val="10"/>
          <w:lang w:val="nl-NL" w:eastAsia="nl-NL"/>
        </w:rPr>
      </w:pPr>
    </w:p>
    <w:p w14:paraId="66946056" w14:textId="6E35BB91"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E</w:t>
      </w:r>
      <w:r w:rsidR="009879D5" w:rsidRPr="00BF6499">
        <w:rPr>
          <w:rFonts w:asciiTheme="minorHAnsi" w:eastAsia="Verdana" w:hAnsiTheme="minorHAnsi" w:cs="Verdana"/>
          <w:color w:val="000000"/>
          <w:sz w:val="24"/>
          <w:szCs w:val="24"/>
          <w:lang w:val="nl-NL" w:eastAsia="nl-NL"/>
        </w:rPr>
        <w:t xml:space="preserve">ngagementsverklaring </w:t>
      </w:r>
    </w:p>
    <w:p w14:paraId="6540ACE4" w14:textId="52799E98"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I</w:t>
      </w:r>
      <w:r w:rsidR="009879D5" w:rsidRPr="00BF6499">
        <w:rPr>
          <w:rFonts w:asciiTheme="minorHAnsi" w:eastAsia="Verdana" w:hAnsiTheme="minorHAnsi" w:cs="Verdana"/>
          <w:color w:val="000000"/>
          <w:sz w:val="24"/>
          <w:szCs w:val="24"/>
          <w:lang w:val="nl-NL" w:eastAsia="nl-NL"/>
        </w:rPr>
        <w:t xml:space="preserve">nschrijving en toelating van leerlingen </w:t>
      </w:r>
    </w:p>
    <w:p w14:paraId="7D358502" w14:textId="55D5049F"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O</w:t>
      </w:r>
      <w:r w:rsidR="009879D5" w:rsidRPr="00BF6499">
        <w:rPr>
          <w:rFonts w:asciiTheme="minorHAnsi" w:eastAsia="Verdana" w:hAnsiTheme="minorHAnsi" w:cs="Verdana"/>
          <w:color w:val="000000"/>
          <w:sz w:val="24"/>
          <w:szCs w:val="24"/>
          <w:lang w:val="nl-NL" w:eastAsia="nl-NL"/>
        </w:rPr>
        <w:t xml:space="preserve">uderlijk gezag </w:t>
      </w:r>
    </w:p>
    <w:p w14:paraId="775DCFCA" w14:textId="1EB8830F"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A</w:t>
      </w:r>
      <w:r w:rsidR="009879D5" w:rsidRPr="00BF6499">
        <w:rPr>
          <w:rFonts w:asciiTheme="minorHAnsi" w:eastAsia="Verdana" w:hAnsiTheme="minorHAnsi" w:cs="Verdana"/>
          <w:color w:val="000000"/>
          <w:sz w:val="24"/>
          <w:szCs w:val="24"/>
          <w:lang w:val="nl-NL" w:eastAsia="nl-NL"/>
        </w:rPr>
        <w:t xml:space="preserve">fwezigheden </w:t>
      </w:r>
    </w:p>
    <w:p w14:paraId="64F982B3" w14:textId="3D06106D"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O</w:t>
      </w:r>
      <w:r w:rsidR="009879D5" w:rsidRPr="00BF6499">
        <w:rPr>
          <w:rFonts w:asciiTheme="minorHAnsi" w:eastAsia="Verdana" w:hAnsiTheme="minorHAnsi" w:cs="Verdana"/>
          <w:color w:val="000000"/>
          <w:sz w:val="24"/>
          <w:szCs w:val="24"/>
          <w:lang w:val="nl-NL" w:eastAsia="nl-NL"/>
        </w:rPr>
        <w:t>nderwijs aan huis</w:t>
      </w:r>
    </w:p>
    <w:p w14:paraId="5317F2DB" w14:textId="19C92574"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E</w:t>
      </w:r>
      <w:r w:rsidR="009879D5" w:rsidRPr="00BF6499">
        <w:rPr>
          <w:rFonts w:asciiTheme="minorHAnsi" w:eastAsia="Verdana" w:hAnsiTheme="minorHAnsi" w:cs="Verdana"/>
          <w:color w:val="000000"/>
          <w:sz w:val="24"/>
          <w:szCs w:val="24"/>
          <w:lang w:val="nl-NL" w:eastAsia="nl-NL"/>
        </w:rPr>
        <w:t>én of meerdaagse</w:t>
      </w:r>
      <w:r w:rsidR="008400A3">
        <w:rPr>
          <w:rFonts w:asciiTheme="minorHAnsi" w:eastAsia="Verdana" w:hAnsiTheme="minorHAnsi" w:cs="Verdana"/>
          <w:color w:val="000000"/>
          <w:sz w:val="24"/>
          <w:szCs w:val="24"/>
          <w:lang w:val="nl-NL" w:eastAsia="nl-NL"/>
        </w:rPr>
        <w:t xml:space="preserve"> school</w:t>
      </w:r>
      <w:r w:rsidR="009879D5" w:rsidRPr="00BF6499">
        <w:rPr>
          <w:rFonts w:asciiTheme="minorHAnsi" w:eastAsia="Verdana" w:hAnsiTheme="minorHAnsi" w:cs="Verdana"/>
          <w:color w:val="000000"/>
          <w:sz w:val="24"/>
          <w:szCs w:val="24"/>
          <w:lang w:val="nl-NL" w:eastAsia="nl-NL"/>
        </w:rPr>
        <w:t>uitstappen</w:t>
      </w:r>
    </w:p>
    <w:p w14:paraId="58CC8FA0" w14:textId="481899EE"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G</w:t>
      </w:r>
      <w:r w:rsidR="009879D5" w:rsidRPr="00BF6499">
        <w:rPr>
          <w:rFonts w:asciiTheme="minorHAnsi" w:eastAsia="Verdana" w:hAnsiTheme="minorHAnsi" w:cs="Verdana"/>
          <w:color w:val="000000"/>
          <w:sz w:val="24"/>
          <w:szCs w:val="24"/>
          <w:lang w:val="nl-NL" w:eastAsia="nl-NL"/>
        </w:rPr>
        <w:t>etuigschrift basisonderwijs</w:t>
      </w:r>
    </w:p>
    <w:p w14:paraId="3AAEE5AF" w14:textId="46481A25" w:rsidR="009879D5" w:rsidRPr="000B23E8"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H</w:t>
      </w:r>
      <w:r w:rsidR="009879D5" w:rsidRPr="00BF6499">
        <w:rPr>
          <w:rFonts w:asciiTheme="minorHAnsi" w:eastAsia="Verdana" w:hAnsiTheme="minorHAnsi" w:cs="Verdana"/>
          <w:color w:val="000000"/>
          <w:sz w:val="24"/>
          <w:szCs w:val="24"/>
          <w:lang w:val="nl-NL" w:eastAsia="nl-NL"/>
        </w:rPr>
        <w:t>erstel- en sanctioneringsbeleid</w:t>
      </w:r>
    </w:p>
    <w:p w14:paraId="571FDD6C" w14:textId="54E89174" w:rsidR="000B23E8" w:rsidRPr="00BF6499" w:rsidRDefault="000B23E8"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Betwistingen</w:t>
      </w:r>
    </w:p>
    <w:p w14:paraId="62AE4E60" w14:textId="664D4B6E"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B</w:t>
      </w:r>
      <w:r w:rsidR="009879D5" w:rsidRPr="00BF6499">
        <w:rPr>
          <w:rFonts w:asciiTheme="minorHAnsi" w:eastAsia="Verdana" w:hAnsiTheme="minorHAnsi" w:cs="Verdana"/>
          <w:color w:val="000000"/>
          <w:sz w:val="24"/>
          <w:szCs w:val="24"/>
          <w:lang w:val="nl-NL" w:eastAsia="nl-NL"/>
        </w:rPr>
        <w:t xml:space="preserve">ijdrageregeling </w:t>
      </w:r>
    </w:p>
    <w:p w14:paraId="5401B6FA" w14:textId="29DBF2FD"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G</w:t>
      </w:r>
      <w:r w:rsidR="009879D5" w:rsidRPr="00BF6499">
        <w:rPr>
          <w:rFonts w:asciiTheme="minorHAnsi" w:eastAsia="Verdana" w:hAnsiTheme="minorHAnsi" w:cs="Verdana"/>
          <w:color w:val="000000"/>
          <w:sz w:val="24"/>
          <w:szCs w:val="24"/>
          <w:lang w:val="nl-NL" w:eastAsia="nl-NL"/>
        </w:rPr>
        <w:t xml:space="preserve">eldelijke en niet-geldelijke ondersteuning </w:t>
      </w:r>
    </w:p>
    <w:p w14:paraId="60D5898F" w14:textId="4FA0162F" w:rsidR="009879D5" w:rsidRPr="00BF6499"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V</w:t>
      </w:r>
      <w:r w:rsidR="009879D5" w:rsidRPr="00BF6499">
        <w:rPr>
          <w:rFonts w:asciiTheme="minorHAnsi" w:eastAsia="Verdana" w:hAnsiTheme="minorHAnsi" w:cs="Verdana"/>
          <w:color w:val="000000"/>
          <w:sz w:val="24"/>
          <w:szCs w:val="24"/>
          <w:lang w:val="nl-NL" w:eastAsia="nl-NL"/>
        </w:rPr>
        <w:t xml:space="preserve">rijwilligers </w:t>
      </w:r>
    </w:p>
    <w:p w14:paraId="7B0B0CA3" w14:textId="03E42530" w:rsidR="009879D5" w:rsidRPr="000B23E8" w:rsidRDefault="00DB48D2"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000000"/>
          <w:sz w:val="24"/>
          <w:szCs w:val="24"/>
          <w:lang w:val="nl-NL" w:eastAsia="nl-NL"/>
        </w:rPr>
        <w:t>W</w:t>
      </w:r>
      <w:r w:rsidR="009879D5" w:rsidRPr="00BF6499">
        <w:rPr>
          <w:rFonts w:asciiTheme="minorHAnsi" w:eastAsia="Verdana" w:hAnsiTheme="minorHAnsi" w:cs="Verdana"/>
          <w:color w:val="000000"/>
          <w:sz w:val="24"/>
          <w:szCs w:val="24"/>
          <w:lang w:val="nl-NL" w:eastAsia="nl-NL"/>
        </w:rPr>
        <w:t xml:space="preserve">elzijnsbeleid </w:t>
      </w:r>
    </w:p>
    <w:p w14:paraId="7FFB496C" w14:textId="77777777" w:rsidR="000B23E8" w:rsidRPr="00BF6499" w:rsidRDefault="000B23E8" w:rsidP="000B23E8">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sidRPr="00BF6499">
        <w:rPr>
          <w:rFonts w:asciiTheme="minorHAnsi" w:eastAsia="Verdana" w:hAnsiTheme="minorHAnsi" w:cs="Verdana"/>
          <w:color w:val="000000"/>
          <w:sz w:val="24"/>
          <w:szCs w:val="24"/>
          <w:lang w:val="nl-NL" w:eastAsia="nl-NL"/>
        </w:rPr>
        <w:t>Revalidatie/logopedie tijdens de lestijden</w:t>
      </w:r>
    </w:p>
    <w:p w14:paraId="247B0101" w14:textId="77777777" w:rsidR="000B23E8" w:rsidRPr="00BF6499" w:rsidRDefault="000B23E8" w:rsidP="000B23E8">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sidRPr="00BF6499">
        <w:rPr>
          <w:rFonts w:asciiTheme="minorHAnsi" w:eastAsia="Verdana" w:hAnsiTheme="minorHAnsi" w:cs="Verdana"/>
          <w:color w:val="000000"/>
          <w:sz w:val="24"/>
          <w:szCs w:val="24"/>
          <w:lang w:val="nl-NL" w:eastAsia="nl-NL"/>
        </w:rPr>
        <w:t xml:space="preserve">Afspraken en leefregels </w:t>
      </w:r>
    </w:p>
    <w:p w14:paraId="5A2FC59E" w14:textId="77777777" w:rsidR="000B23E8" w:rsidRPr="006E2AE4" w:rsidRDefault="000B23E8" w:rsidP="000B23E8">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sidRPr="00BF6499">
        <w:rPr>
          <w:rFonts w:asciiTheme="minorHAnsi" w:eastAsia="Verdana" w:hAnsiTheme="minorHAnsi" w:cs="Verdana"/>
          <w:color w:val="000000"/>
          <w:sz w:val="24"/>
          <w:szCs w:val="24"/>
          <w:lang w:val="nl-NL" w:eastAsia="nl-NL"/>
        </w:rPr>
        <w:t xml:space="preserve">Leerlingevaluatie </w:t>
      </w:r>
      <w:r>
        <w:rPr>
          <w:rFonts w:asciiTheme="minorHAnsi" w:eastAsia="Verdana" w:hAnsiTheme="minorHAnsi" w:cs="Verdana"/>
          <w:color w:val="000000"/>
          <w:sz w:val="24"/>
          <w:szCs w:val="24"/>
          <w:lang w:val="nl-NL" w:eastAsia="nl-NL"/>
        </w:rPr>
        <w:t xml:space="preserve">en -begeleiding </w:t>
      </w:r>
    </w:p>
    <w:p w14:paraId="3CC10817" w14:textId="77777777" w:rsidR="009879D5" w:rsidRPr="00BF6499" w:rsidRDefault="009879D5"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sidRPr="00BF6499">
        <w:rPr>
          <w:rFonts w:asciiTheme="minorHAnsi" w:eastAsia="Verdana" w:hAnsiTheme="minorHAnsi" w:cs="Verdana"/>
          <w:color w:val="000000"/>
          <w:sz w:val="24"/>
          <w:szCs w:val="24"/>
          <w:lang w:val="nl-NL" w:eastAsia="nl-NL"/>
        </w:rPr>
        <w:t>Privacy</w:t>
      </w:r>
    </w:p>
    <w:p w14:paraId="546037DD" w14:textId="77777777" w:rsidR="009879D5" w:rsidRPr="00BF6499" w:rsidRDefault="009879D5"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sidRPr="00BF6499">
        <w:rPr>
          <w:rFonts w:asciiTheme="minorHAnsi" w:eastAsia="Verdana" w:hAnsiTheme="minorHAnsi" w:cs="Verdana"/>
          <w:color w:val="000000"/>
          <w:sz w:val="24"/>
          <w:szCs w:val="24"/>
          <w:lang w:val="nl-NL" w:eastAsia="nl-NL"/>
        </w:rPr>
        <w:t>Participatie</w:t>
      </w:r>
    </w:p>
    <w:p w14:paraId="0A4C0D81" w14:textId="77777777" w:rsidR="009879D5" w:rsidRPr="00BF6499" w:rsidRDefault="009879D5"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sidRPr="00BF6499">
        <w:rPr>
          <w:rFonts w:asciiTheme="minorHAnsi" w:eastAsia="Verdana" w:hAnsiTheme="minorHAnsi" w:cs="Verdana"/>
          <w:color w:val="000000"/>
          <w:sz w:val="24"/>
          <w:szCs w:val="24"/>
          <w:lang w:val="nl-NL" w:eastAsia="nl-NL"/>
        </w:rPr>
        <w:t>Klachtenregeling</w:t>
      </w:r>
    </w:p>
    <w:p w14:paraId="22AEB6C7" w14:textId="77777777" w:rsidR="009879D5" w:rsidRPr="00BF6499" w:rsidRDefault="009879D5" w:rsidP="00F07E23">
      <w:pPr>
        <w:numPr>
          <w:ilvl w:val="1"/>
          <w:numId w:val="17"/>
        </w:numPr>
        <w:spacing w:after="0" w:line="252" w:lineRule="auto"/>
        <w:ind w:hanging="804"/>
        <w:jc w:val="both"/>
        <w:rPr>
          <w:rFonts w:asciiTheme="minorHAnsi" w:eastAsia="Times New Roman" w:hAnsiTheme="minorHAnsi" w:cs="Times New Roman"/>
          <w:color w:val="auto"/>
          <w:sz w:val="24"/>
          <w:szCs w:val="24"/>
          <w:lang w:val="nl-NL" w:eastAsia="nl-NL"/>
        </w:rPr>
      </w:pPr>
      <w:r w:rsidRPr="00BF6499">
        <w:rPr>
          <w:rFonts w:asciiTheme="minorHAnsi" w:eastAsia="Verdana" w:hAnsiTheme="minorHAnsi" w:cs="Verdana"/>
          <w:color w:val="000000"/>
          <w:sz w:val="24"/>
          <w:szCs w:val="24"/>
          <w:lang w:val="nl-NL" w:eastAsia="nl-NL"/>
        </w:rPr>
        <w:t xml:space="preserve">Infobrochure onderwijsregelgeving </w:t>
      </w:r>
    </w:p>
    <w:p w14:paraId="23A6AA84" w14:textId="77777777" w:rsidR="009879D5" w:rsidRPr="00BF6499" w:rsidRDefault="009879D5" w:rsidP="00143EE2">
      <w:pPr>
        <w:spacing w:after="0" w:line="252" w:lineRule="auto"/>
        <w:ind w:left="1394"/>
        <w:jc w:val="both"/>
        <w:rPr>
          <w:rFonts w:asciiTheme="minorHAnsi" w:eastAsia="Verdana" w:hAnsiTheme="minorHAnsi" w:cs="Verdana"/>
          <w:color w:val="000000"/>
          <w:sz w:val="24"/>
          <w:szCs w:val="24"/>
          <w:highlight w:val="green"/>
          <w:lang w:val="nl-NL" w:eastAsia="nl-NL"/>
        </w:rPr>
      </w:pPr>
    </w:p>
    <w:p w14:paraId="284FCDB6" w14:textId="77777777" w:rsidR="009879D5" w:rsidRPr="00BF6499" w:rsidRDefault="009879D5" w:rsidP="00143EE2">
      <w:pPr>
        <w:spacing w:after="0" w:line="259" w:lineRule="auto"/>
        <w:jc w:val="both"/>
        <w:rPr>
          <w:rFonts w:asciiTheme="minorHAnsi" w:eastAsia="Times New Roman" w:hAnsiTheme="minorHAnsi" w:cs="Times New Roman"/>
          <w:color w:val="auto"/>
          <w:sz w:val="24"/>
          <w:szCs w:val="24"/>
          <w:highlight w:val="green"/>
          <w:lang w:val="nl-NL" w:eastAsia="nl-NL"/>
        </w:rPr>
      </w:pPr>
      <w:r w:rsidRPr="00BF6499">
        <w:rPr>
          <w:rFonts w:asciiTheme="minorHAnsi" w:eastAsia="Verdana" w:hAnsiTheme="minorHAnsi" w:cs="Verdana"/>
          <w:color w:val="auto"/>
          <w:sz w:val="24"/>
          <w:szCs w:val="24"/>
          <w:highlight w:val="green"/>
          <w:lang w:val="nl-NL" w:eastAsia="nl-NL"/>
        </w:rPr>
        <w:t xml:space="preserve"> </w:t>
      </w:r>
    </w:p>
    <w:p w14:paraId="189388B3" w14:textId="77777777" w:rsidR="009879D5" w:rsidRPr="00570E16" w:rsidRDefault="009879D5" w:rsidP="00F07E23">
      <w:pPr>
        <w:numPr>
          <w:ilvl w:val="0"/>
          <w:numId w:val="17"/>
        </w:numPr>
        <w:spacing w:after="0" w:line="259" w:lineRule="auto"/>
        <w:ind w:hanging="571"/>
        <w:jc w:val="both"/>
        <w:rPr>
          <w:rFonts w:asciiTheme="minorHAnsi" w:eastAsia="Times New Roman" w:hAnsiTheme="minorHAnsi" w:cs="Times New Roman"/>
          <w:color w:val="auto"/>
          <w:sz w:val="28"/>
          <w:szCs w:val="28"/>
          <w:lang w:val="nl-NL" w:eastAsia="nl-NL"/>
        </w:rPr>
      </w:pPr>
      <w:r w:rsidRPr="00570E16">
        <w:rPr>
          <w:rFonts w:asciiTheme="minorHAnsi" w:eastAsia="Verdana" w:hAnsiTheme="minorHAnsi" w:cs="Verdana"/>
          <w:b/>
          <w:color w:val="auto"/>
          <w:sz w:val="28"/>
          <w:szCs w:val="28"/>
          <w:lang w:val="nl-NL" w:eastAsia="nl-NL"/>
        </w:rPr>
        <w:t xml:space="preserve">info en praktische afspraken </w:t>
      </w:r>
    </w:p>
    <w:p w14:paraId="6EEFFCBD" w14:textId="77777777" w:rsidR="009879D5" w:rsidRPr="004C5010" w:rsidRDefault="009879D5" w:rsidP="00143EE2">
      <w:pPr>
        <w:spacing w:after="0" w:line="259" w:lineRule="auto"/>
        <w:ind w:left="648"/>
        <w:jc w:val="both"/>
        <w:rPr>
          <w:rFonts w:asciiTheme="minorHAnsi" w:eastAsia="Times New Roman" w:hAnsiTheme="minorHAnsi" w:cs="Times New Roman"/>
          <w:color w:val="auto"/>
          <w:sz w:val="10"/>
          <w:szCs w:val="10"/>
          <w:lang w:val="nl-NL" w:eastAsia="nl-NL"/>
        </w:rPr>
      </w:pPr>
      <w:r w:rsidRPr="004C5010">
        <w:rPr>
          <w:rFonts w:asciiTheme="minorHAnsi" w:eastAsia="Verdana" w:hAnsiTheme="minorHAnsi" w:cs="Verdana"/>
          <w:color w:val="auto"/>
          <w:sz w:val="10"/>
          <w:szCs w:val="10"/>
          <w:lang w:val="nl-NL" w:eastAsia="nl-NL"/>
        </w:rPr>
        <w:t xml:space="preserve"> </w:t>
      </w:r>
    </w:p>
    <w:p w14:paraId="07BFC3F8" w14:textId="64B84A73"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O</w:t>
      </w:r>
      <w:r w:rsidR="009879D5" w:rsidRPr="00BF6499">
        <w:rPr>
          <w:rFonts w:asciiTheme="minorHAnsi" w:eastAsia="Verdana" w:hAnsiTheme="minorHAnsi" w:cs="Verdana"/>
          <w:color w:val="auto"/>
          <w:sz w:val="24"/>
          <w:szCs w:val="24"/>
          <w:lang w:val="nl-NL" w:eastAsia="nl-NL"/>
        </w:rPr>
        <w:t xml:space="preserve">nze school is een leef-, leer- en geloofsgemeenschap </w:t>
      </w:r>
    </w:p>
    <w:p w14:paraId="62CDA462" w14:textId="49D40869"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lastRenderedPageBreak/>
        <w:t>Z</w:t>
      </w:r>
      <w:r w:rsidR="009879D5" w:rsidRPr="00BF6499">
        <w:rPr>
          <w:rFonts w:asciiTheme="minorHAnsi" w:eastAsia="Verdana" w:hAnsiTheme="minorHAnsi" w:cs="Verdana"/>
          <w:color w:val="auto"/>
          <w:sz w:val="24"/>
          <w:szCs w:val="24"/>
          <w:lang w:val="nl-NL" w:eastAsia="nl-NL"/>
        </w:rPr>
        <w:t xml:space="preserve">indelijkheid </w:t>
      </w:r>
    </w:p>
    <w:p w14:paraId="062832A6" w14:textId="2A93CF8D"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A</w:t>
      </w:r>
      <w:r w:rsidR="009879D5" w:rsidRPr="00BF6499">
        <w:rPr>
          <w:rFonts w:asciiTheme="minorHAnsi" w:eastAsia="Verdana" w:hAnsiTheme="minorHAnsi" w:cs="Verdana"/>
          <w:color w:val="auto"/>
          <w:sz w:val="24"/>
          <w:szCs w:val="24"/>
          <w:lang w:val="nl-NL" w:eastAsia="nl-NL"/>
        </w:rPr>
        <w:t xml:space="preserve">anwezigheid van de kleuters </w:t>
      </w:r>
    </w:p>
    <w:p w14:paraId="4F2BC51F" w14:textId="7CFD9659"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S</w:t>
      </w:r>
      <w:r w:rsidR="009879D5" w:rsidRPr="00BF6499">
        <w:rPr>
          <w:rFonts w:asciiTheme="minorHAnsi" w:eastAsia="Verdana" w:hAnsiTheme="minorHAnsi" w:cs="Verdana"/>
          <w:color w:val="auto"/>
          <w:sz w:val="24"/>
          <w:szCs w:val="24"/>
          <w:lang w:val="nl-NL" w:eastAsia="nl-NL"/>
        </w:rPr>
        <w:t xml:space="preserve">tart van een schooldag (kleuters) </w:t>
      </w:r>
    </w:p>
    <w:p w14:paraId="5D3626A7" w14:textId="346E6D81"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S</w:t>
      </w:r>
      <w:r w:rsidR="009879D5" w:rsidRPr="00BF6499">
        <w:rPr>
          <w:rFonts w:asciiTheme="minorHAnsi" w:eastAsia="Verdana" w:hAnsiTheme="minorHAnsi" w:cs="Verdana"/>
          <w:color w:val="auto"/>
          <w:sz w:val="24"/>
          <w:szCs w:val="24"/>
          <w:lang w:val="nl-NL" w:eastAsia="nl-NL"/>
        </w:rPr>
        <w:t xml:space="preserve">tart van een schooldag (lagereschoolkinderen) </w:t>
      </w:r>
    </w:p>
    <w:p w14:paraId="0175C032" w14:textId="00BC2D47"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A</w:t>
      </w:r>
      <w:r w:rsidR="009879D5" w:rsidRPr="00BF6499">
        <w:rPr>
          <w:rFonts w:asciiTheme="minorHAnsi" w:eastAsia="Verdana" w:hAnsiTheme="minorHAnsi" w:cs="Verdana"/>
          <w:color w:val="auto"/>
          <w:sz w:val="24"/>
          <w:szCs w:val="24"/>
          <w:lang w:val="nl-NL" w:eastAsia="nl-NL"/>
        </w:rPr>
        <w:t xml:space="preserve">fhalen van kleuters </w:t>
      </w:r>
    </w:p>
    <w:p w14:paraId="1D5AE461" w14:textId="7C184862"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A</w:t>
      </w:r>
      <w:r w:rsidR="009879D5" w:rsidRPr="00BF6499">
        <w:rPr>
          <w:rFonts w:asciiTheme="minorHAnsi" w:eastAsia="Verdana" w:hAnsiTheme="minorHAnsi" w:cs="Verdana"/>
          <w:color w:val="auto"/>
          <w:sz w:val="24"/>
          <w:szCs w:val="24"/>
          <w:lang w:val="nl-NL" w:eastAsia="nl-NL"/>
        </w:rPr>
        <w:t xml:space="preserve">fhalen </w:t>
      </w:r>
      <w:r w:rsidR="00BD1D0C">
        <w:rPr>
          <w:rFonts w:asciiTheme="minorHAnsi" w:eastAsia="Verdana" w:hAnsiTheme="minorHAnsi" w:cs="Verdana"/>
          <w:color w:val="auto"/>
          <w:sz w:val="24"/>
          <w:szCs w:val="24"/>
          <w:lang w:val="nl-NL" w:eastAsia="nl-NL"/>
        </w:rPr>
        <w:t>kinderen</w:t>
      </w:r>
      <w:r w:rsidR="004852AD">
        <w:rPr>
          <w:rFonts w:asciiTheme="minorHAnsi" w:eastAsia="Verdana" w:hAnsiTheme="minorHAnsi" w:cs="Verdana"/>
          <w:color w:val="auto"/>
          <w:sz w:val="24"/>
          <w:szCs w:val="24"/>
          <w:lang w:val="nl-NL" w:eastAsia="nl-NL"/>
        </w:rPr>
        <w:t xml:space="preserve"> van de </w:t>
      </w:r>
      <w:r w:rsidR="009879D5" w:rsidRPr="00BF6499">
        <w:rPr>
          <w:rFonts w:asciiTheme="minorHAnsi" w:eastAsia="Verdana" w:hAnsiTheme="minorHAnsi" w:cs="Verdana"/>
          <w:color w:val="auto"/>
          <w:sz w:val="24"/>
          <w:szCs w:val="24"/>
          <w:lang w:val="nl-NL" w:eastAsia="nl-NL"/>
        </w:rPr>
        <w:t>lagere school</w:t>
      </w:r>
    </w:p>
    <w:p w14:paraId="42F82924" w14:textId="261078B4"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M</w:t>
      </w:r>
      <w:r w:rsidR="009879D5" w:rsidRPr="00BF6499">
        <w:rPr>
          <w:rFonts w:asciiTheme="minorHAnsi" w:eastAsia="Verdana" w:hAnsiTheme="minorHAnsi" w:cs="Verdana"/>
          <w:color w:val="auto"/>
          <w:sz w:val="24"/>
          <w:szCs w:val="24"/>
          <w:lang w:val="nl-NL" w:eastAsia="nl-NL"/>
        </w:rPr>
        <w:t xml:space="preserve">iddagmaaltijd </w:t>
      </w:r>
    </w:p>
    <w:p w14:paraId="454F2F7E" w14:textId="72718A1E"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G</w:t>
      </w:r>
      <w:r w:rsidR="009879D5" w:rsidRPr="00BF6499">
        <w:rPr>
          <w:rFonts w:asciiTheme="minorHAnsi" w:eastAsia="Verdana" w:hAnsiTheme="minorHAnsi" w:cs="Verdana"/>
          <w:color w:val="auto"/>
          <w:sz w:val="24"/>
          <w:szCs w:val="24"/>
          <w:lang w:val="nl-NL" w:eastAsia="nl-NL"/>
        </w:rPr>
        <w:t xml:space="preserve">ezondheidsbeleid </w:t>
      </w:r>
    </w:p>
    <w:p w14:paraId="09DDDC07" w14:textId="28EF0694"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V</w:t>
      </w:r>
      <w:r w:rsidR="009879D5" w:rsidRPr="00BF6499">
        <w:rPr>
          <w:rFonts w:asciiTheme="minorHAnsi" w:eastAsia="Verdana" w:hAnsiTheme="minorHAnsi" w:cs="Verdana"/>
          <w:color w:val="auto"/>
          <w:sz w:val="24"/>
          <w:szCs w:val="24"/>
          <w:lang w:val="nl-NL" w:eastAsia="nl-NL"/>
        </w:rPr>
        <w:t xml:space="preserve">erjaardagen </w:t>
      </w:r>
    </w:p>
    <w:p w14:paraId="1F4EB78F" w14:textId="3A0DA604"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S</w:t>
      </w:r>
      <w:r w:rsidR="009879D5" w:rsidRPr="00BF6499">
        <w:rPr>
          <w:rFonts w:asciiTheme="minorHAnsi" w:eastAsia="Verdana" w:hAnsiTheme="minorHAnsi" w:cs="Verdana"/>
          <w:color w:val="auto"/>
          <w:sz w:val="24"/>
          <w:szCs w:val="24"/>
          <w:lang w:val="nl-NL" w:eastAsia="nl-NL"/>
        </w:rPr>
        <w:t xml:space="preserve">tijl en voornaamheid, kledij en zorg voor materiaal </w:t>
      </w:r>
    </w:p>
    <w:p w14:paraId="29E4B993" w14:textId="6CA91613"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R</w:t>
      </w:r>
      <w:r w:rsidR="009879D5" w:rsidRPr="00BF6499">
        <w:rPr>
          <w:rFonts w:asciiTheme="minorHAnsi" w:eastAsia="Verdana" w:hAnsiTheme="minorHAnsi" w:cs="Verdana"/>
          <w:color w:val="auto"/>
          <w:sz w:val="24"/>
          <w:szCs w:val="24"/>
          <w:lang w:val="nl-NL" w:eastAsia="nl-NL"/>
        </w:rPr>
        <w:t xml:space="preserve">eservekledij </w:t>
      </w:r>
    </w:p>
    <w:p w14:paraId="46B000F6" w14:textId="5A147809"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V</w:t>
      </w:r>
      <w:r w:rsidR="009879D5" w:rsidRPr="00BF6499">
        <w:rPr>
          <w:rFonts w:asciiTheme="minorHAnsi" w:eastAsia="Verdana" w:hAnsiTheme="minorHAnsi" w:cs="Verdana"/>
          <w:color w:val="auto"/>
          <w:sz w:val="24"/>
          <w:szCs w:val="24"/>
          <w:lang w:val="nl-NL" w:eastAsia="nl-NL"/>
        </w:rPr>
        <w:t xml:space="preserve">eiligheid-verzekering </w:t>
      </w:r>
    </w:p>
    <w:p w14:paraId="6921BEEC" w14:textId="6DB731D4"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R</w:t>
      </w:r>
      <w:r w:rsidR="009879D5" w:rsidRPr="00BF6499">
        <w:rPr>
          <w:rFonts w:asciiTheme="minorHAnsi" w:eastAsia="Verdana" w:hAnsiTheme="minorHAnsi" w:cs="Verdana"/>
          <w:color w:val="auto"/>
          <w:sz w:val="24"/>
          <w:szCs w:val="24"/>
          <w:lang w:val="nl-NL" w:eastAsia="nl-NL"/>
        </w:rPr>
        <w:t xml:space="preserve">ekeningen </w:t>
      </w:r>
    </w:p>
    <w:p w14:paraId="4EA6509B" w14:textId="0E6ED000"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B</w:t>
      </w:r>
      <w:r w:rsidR="009879D5" w:rsidRPr="00BF6499">
        <w:rPr>
          <w:rFonts w:asciiTheme="minorHAnsi" w:eastAsia="Verdana" w:hAnsiTheme="minorHAnsi" w:cs="Verdana"/>
          <w:color w:val="auto"/>
          <w:sz w:val="24"/>
          <w:szCs w:val="24"/>
          <w:lang w:val="nl-NL" w:eastAsia="nl-NL"/>
        </w:rPr>
        <w:t xml:space="preserve">ewegingsopvoeding </w:t>
      </w:r>
    </w:p>
    <w:p w14:paraId="5D6F2139" w14:textId="24F69B78"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B</w:t>
      </w:r>
      <w:r w:rsidR="00BF6499" w:rsidRPr="00BF6499">
        <w:rPr>
          <w:rFonts w:asciiTheme="minorHAnsi" w:eastAsia="Verdana" w:hAnsiTheme="minorHAnsi" w:cs="Verdana"/>
          <w:color w:val="auto"/>
          <w:sz w:val="24"/>
          <w:szCs w:val="24"/>
          <w:lang w:val="nl-NL" w:eastAsia="nl-NL"/>
        </w:rPr>
        <w:t>rievenmapje</w:t>
      </w:r>
    </w:p>
    <w:p w14:paraId="0B5A7C86" w14:textId="42347C8F"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A</w:t>
      </w:r>
      <w:r w:rsidR="009879D5" w:rsidRPr="00BF6499">
        <w:rPr>
          <w:rFonts w:asciiTheme="minorHAnsi" w:eastAsia="Verdana" w:hAnsiTheme="minorHAnsi" w:cs="Verdana"/>
          <w:color w:val="auto"/>
          <w:sz w:val="24"/>
          <w:szCs w:val="24"/>
          <w:lang w:val="nl-NL" w:eastAsia="nl-NL"/>
        </w:rPr>
        <w:t xml:space="preserve">genda en rapporten </w:t>
      </w:r>
    </w:p>
    <w:p w14:paraId="2967DAFA" w14:textId="4C4ED987"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H</w:t>
      </w:r>
      <w:r w:rsidR="009879D5" w:rsidRPr="00BF6499">
        <w:rPr>
          <w:rFonts w:asciiTheme="minorHAnsi" w:eastAsia="Verdana" w:hAnsiTheme="minorHAnsi" w:cs="Verdana"/>
          <w:color w:val="auto"/>
          <w:sz w:val="24"/>
          <w:szCs w:val="24"/>
          <w:lang w:val="nl-NL" w:eastAsia="nl-NL"/>
        </w:rPr>
        <w:t xml:space="preserve">uistaken </w:t>
      </w:r>
    </w:p>
    <w:p w14:paraId="10486870" w14:textId="679B8583"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M</w:t>
      </w:r>
      <w:r w:rsidR="009879D5" w:rsidRPr="00BF6499">
        <w:rPr>
          <w:rFonts w:asciiTheme="minorHAnsi" w:eastAsia="Verdana" w:hAnsiTheme="minorHAnsi" w:cs="Verdana"/>
          <w:color w:val="auto"/>
          <w:sz w:val="24"/>
          <w:szCs w:val="24"/>
          <w:lang w:val="nl-NL" w:eastAsia="nl-NL"/>
        </w:rPr>
        <w:t xml:space="preserve">ilieubeleid op school </w:t>
      </w:r>
    </w:p>
    <w:p w14:paraId="44DB4C55" w14:textId="2F4454F1" w:rsidR="009879D5" w:rsidRPr="00BF6499"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O</w:t>
      </w:r>
      <w:r w:rsidR="009879D5" w:rsidRPr="00BF6499">
        <w:rPr>
          <w:rFonts w:asciiTheme="minorHAnsi" w:eastAsia="Verdana" w:hAnsiTheme="minorHAnsi" w:cs="Verdana"/>
          <w:color w:val="auto"/>
          <w:sz w:val="24"/>
          <w:szCs w:val="24"/>
          <w:lang w:val="nl-NL" w:eastAsia="nl-NL"/>
        </w:rPr>
        <w:t xml:space="preserve">ngeval of ziekte </w:t>
      </w:r>
    </w:p>
    <w:p w14:paraId="68A129EE" w14:textId="0B6BC7B5" w:rsidR="009879D5" w:rsidRPr="00E35BF0" w:rsidRDefault="00E35BF0" w:rsidP="00F07E23">
      <w:pPr>
        <w:numPr>
          <w:ilvl w:val="1"/>
          <w:numId w:val="17"/>
        </w:numPr>
        <w:spacing w:after="0" w:line="256" w:lineRule="auto"/>
        <w:ind w:hanging="804"/>
        <w:jc w:val="both"/>
        <w:rPr>
          <w:rFonts w:asciiTheme="minorHAnsi" w:eastAsia="Times New Roman" w:hAnsiTheme="minorHAnsi" w:cs="Times New Roman"/>
          <w:color w:val="auto"/>
          <w:sz w:val="24"/>
          <w:szCs w:val="24"/>
          <w:lang w:val="nl-NL" w:eastAsia="nl-NL"/>
        </w:rPr>
      </w:pPr>
      <w:r>
        <w:rPr>
          <w:rFonts w:asciiTheme="minorHAnsi" w:eastAsia="Verdana" w:hAnsiTheme="minorHAnsi" w:cs="Verdana"/>
          <w:color w:val="auto"/>
          <w:sz w:val="24"/>
          <w:szCs w:val="24"/>
          <w:lang w:val="nl-NL" w:eastAsia="nl-NL"/>
        </w:rPr>
        <w:t>B</w:t>
      </w:r>
      <w:r w:rsidR="009879D5" w:rsidRPr="00BF6499">
        <w:rPr>
          <w:rFonts w:asciiTheme="minorHAnsi" w:eastAsia="Verdana" w:hAnsiTheme="minorHAnsi" w:cs="Verdana"/>
          <w:color w:val="auto"/>
          <w:sz w:val="24"/>
          <w:szCs w:val="24"/>
          <w:lang w:val="nl-NL" w:eastAsia="nl-NL"/>
        </w:rPr>
        <w:t xml:space="preserve">ijlagen: </w:t>
      </w:r>
      <w:r>
        <w:rPr>
          <w:rFonts w:asciiTheme="minorHAnsi" w:eastAsia="Verdana" w:hAnsiTheme="minorHAnsi" w:cs="Verdana"/>
          <w:color w:val="auto"/>
          <w:sz w:val="24"/>
          <w:szCs w:val="24"/>
          <w:lang w:val="nl-NL" w:eastAsia="nl-NL"/>
        </w:rPr>
        <w:t>U</w:t>
      </w:r>
      <w:r w:rsidR="009879D5" w:rsidRPr="00BF6499">
        <w:rPr>
          <w:rFonts w:asciiTheme="minorHAnsi" w:eastAsia="Verdana" w:hAnsiTheme="minorHAnsi" w:cs="Verdana"/>
          <w:color w:val="auto"/>
          <w:sz w:val="24"/>
          <w:szCs w:val="24"/>
          <w:lang w:val="nl-NL" w:eastAsia="nl-NL"/>
        </w:rPr>
        <w:t>urrooster</w:t>
      </w:r>
      <w:r>
        <w:rPr>
          <w:rFonts w:asciiTheme="minorHAnsi" w:eastAsia="Verdana" w:hAnsiTheme="minorHAnsi" w:cs="Verdana"/>
          <w:color w:val="auto"/>
          <w:sz w:val="24"/>
          <w:szCs w:val="24"/>
          <w:lang w:val="nl-NL" w:eastAsia="nl-NL"/>
        </w:rPr>
        <w:t>,</w:t>
      </w:r>
      <w:r w:rsidR="009879D5" w:rsidRPr="00BF6499">
        <w:rPr>
          <w:rFonts w:asciiTheme="minorHAnsi" w:eastAsia="Verdana" w:hAnsiTheme="minorHAnsi" w:cs="Verdana"/>
          <w:color w:val="auto"/>
          <w:sz w:val="24"/>
          <w:szCs w:val="24"/>
          <w:lang w:val="nl-NL" w:eastAsia="nl-NL"/>
        </w:rPr>
        <w:t xml:space="preserve"> </w:t>
      </w:r>
      <w:r>
        <w:rPr>
          <w:rFonts w:asciiTheme="minorHAnsi" w:eastAsia="Verdana" w:hAnsiTheme="minorHAnsi" w:cs="Verdana"/>
          <w:color w:val="auto"/>
          <w:sz w:val="24"/>
          <w:szCs w:val="24"/>
          <w:lang w:val="nl-NL" w:eastAsia="nl-NL"/>
        </w:rPr>
        <w:t>F</w:t>
      </w:r>
      <w:r w:rsidR="009879D5" w:rsidRPr="00BF6499">
        <w:rPr>
          <w:rFonts w:asciiTheme="minorHAnsi" w:eastAsia="Verdana" w:hAnsiTheme="minorHAnsi" w:cs="Verdana"/>
          <w:color w:val="auto"/>
          <w:sz w:val="24"/>
          <w:szCs w:val="24"/>
          <w:lang w:val="nl-NL" w:eastAsia="nl-NL"/>
        </w:rPr>
        <w:t>inanciële bijdrageregeling</w:t>
      </w:r>
      <w:r>
        <w:rPr>
          <w:rFonts w:asciiTheme="minorHAnsi" w:eastAsia="Verdana" w:hAnsiTheme="minorHAnsi" w:cs="Verdana"/>
          <w:color w:val="auto"/>
          <w:sz w:val="24"/>
          <w:szCs w:val="24"/>
          <w:lang w:val="nl-NL" w:eastAsia="nl-NL"/>
        </w:rPr>
        <w:t>, V</w:t>
      </w:r>
      <w:r w:rsidR="009879D5" w:rsidRPr="00E35BF0">
        <w:rPr>
          <w:rFonts w:asciiTheme="minorHAnsi" w:eastAsia="Verdana" w:hAnsiTheme="minorHAnsi" w:cs="Verdana"/>
          <w:color w:val="auto"/>
          <w:sz w:val="24"/>
          <w:szCs w:val="24"/>
          <w:lang w:val="nl-NL" w:eastAsia="nl-NL"/>
        </w:rPr>
        <w:t xml:space="preserve">akantieregeling &amp; </w:t>
      </w:r>
      <w:r>
        <w:rPr>
          <w:rFonts w:asciiTheme="minorHAnsi" w:eastAsia="Verdana" w:hAnsiTheme="minorHAnsi" w:cs="Verdana"/>
          <w:color w:val="auto"/>
          <w:sz w:val="24"/>
          <w:szCs w:val="24"/>
          <w:lang w:val="nl-NL" w:eastAsia="nl-NL"/>
        </w:rPr>
        <w:t>V</w:t>
      </w:r>
      <w:r w:rsidR="009879D5" w:rsidRPr="00E35BF0">
        <w:rPr>
          <w:rFonts w:asciiTheme="minorHAnsi" w:eastAsia="Verdana" w:hAnsiTheme="minorHAnsi" w:cs="Verdana"/>
          <w:color w:val="auto"/>
          <w:sz w:val="24"/>
          <w:szCs w:val="24"/>
          <w:lang w:val="nl-NL" w:eastAsia="nl-NL"/>
        </w:rPr>
        <w:t xml:space="preserve">rije dagen </w:t>
      </w:r>
    </w:p>
    <w:p w14:paraId="09D28687" w14:textId="7BB178C0" w:rsidR="009879D5" w:rsidRPr="009879D5" w:rsidRDefault="009879D5" w:rsidP="00143EE2">
      <w:pPr>
        <w:spacing w:after="0" w:line="259" w:lineRule="auto"/>
        <w:jc w:val="both"/>
        <w:rPr>
          <w:rFonts w:ascii="Times New Roman" w:eastAsia="Times New Roman" w:hAnsi="Times New Roman" w:cs="Times New Roman"/>
          <w:color w:val="auto"/>
          <w:sz w:val="24"/>
          <w:szCs w:val="24"/>
          <w:lang w:val="nl-NL" w:eastAsia="nl-NL"/>
        </w:rPr>
      </w:pPr>
    </w:p>
    <w:p w14:paraId="6C7F8E34" w14:textId="14F0F9F2" w:rsidR="009879D5" w:rsidRPr="009879D5" w:rsidRDefault="009879D5" w:rsidP="00143EE2">
      <w:pPr>
        <w:spacing w:after="0" w:line="259" w:lineRule="auto"/>
        <w:jc w:val="both"/>
        <w:rPr>
          <w:rFonts w:ascii="Times New Roman" w:eastAsia="Times New Roman" w:hAnsi="Times New Roman" w:cs="Times New Roman"/>
          <w:color w:val="auto"/>
          <w:sz w:val="24"/>
          <w:szCs w:val="24"/>
          <w:lang w:val="nl-NL" w:eastAsia="nl-NL"/>
        </w:rPr>
      </w:pPr>
    </w:p>
    <w:p w14:paraId="747F64B0" w14:textId="77777777" w:rsidR="009879D5" w:rsidRP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5646A142" w14:textId="77777777" w:rsidR="009879D5" w:rsidRP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6EA53B6A" w14:textId="77777777" w:rsidR="009879D5" w:rsidRP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53E53490" w14:textId="77777777" w:rsidR="009879D5" w:rsidRP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1B1E5740" w14:textId="77777777" w:rsidR="009879D5" w:rsidRP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7605EB0B" w14:textId="77777777" w:rsidR="009879D5" w:rsidRP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5C16F90F" w14:textId="35C9580D" w:rsid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0843BB80" w14:textId="297CC9A2" w:rsidR="004545B6" w:rsidRDefault="004545B6" w:rsidP="00143EE2">
      <w:pPr>
        <w:spacing w:after="0" w:line="240" w:lineRule="auto"/>
        <w:jc w:val="both"/>
        <w:rPr>
          <w:rFonts w:ascii="Times New Roman" w:eastAsia="Times New Roman" w:hAnsi="Times New Roman" w:cs="Times New Roman"/>
          <w:color w:val="auto"/>
          <w:sz w:val="24"/>
          <w:szCs w:val="24"/>
          <w:lang w:val="nl-NL" w:eastAsia="nl-NL"/>
        </w:rPr>
      </w:pPr>
    </w:p>
    <w:p w14:paraId="3350252B" w14:textId="24AEA9E1" w:rsidR="004545B6" w:rsidRDefault="004545B6" w:rsidP="00143EE2">
      <w:pPr>
        <w:spacing w:after="0" w:line="240" w:lineRule="auto"/>
        <w:jc w:val="both"/>
        <w:rPr>
          <w:rFonts w:ascii="Times New Roman" w:eastAsia="Times New Roman" w:hAnsi="Times New Roman" w:cs="Times New Roman"/>
          <w:color w:val="auto"/>
          <w:sz w:val="24"/>
          <w:szCs w:val="24"/>
          <w:lang w:val="nl-NL" w:eastAsia="nl-NL"/>
        </w:rPr>
      </w:pPr>
    </w:p>
    <w:p w14:paraId="5BB7EC9C" w14:textId="39FD0EA3" w:rsidR="004545B6" w:rsidRDefault="004545B6" w:rsidP="00143EE2">
      <w:pPr>
        <w:spacing w:after="0" w:line="240" w:lineRule="auto"/>
        <w:jc w:val="both"/>
        <w:rPr>
          <w:rFonts w:ascii="Times New Roman" w:eastAsia="Times New Roman" w:hAnsi="Times New Roman" w:cs="Times New Roman"/>
          <w:color w:val="auto"/>
          <w:sz w:val="24"/>
          <w:szCs w:val="24"/>
          <w:lang w:val="nl-NL" w:eastAsia="nl-NL"/>
        </w:rPr>
      </w:pPr>
    </w:p>
    <w:p w14:paraId="3C27679F" w14:textId="77777777" w:rsidR="004545B6" w:rsidRPr="009879D5" w:rsidRDefault="004545B6" w:rsidP="00143EE2">
      <w:pPr>
        <w:spacing w:after="0" w:line="240" w:lineRule="auto"/>
        <w:jc w:val="both"/>
        <w:rPr>
          <w:rFonts w:ascii="Times New Roman" w:eastAsia="Times New Roman" w:hAnsi="Times New Roman" w:cs="Times New Roman"/>
          <w:color w:val="auto"/>
          <w:sz w:val="24"/>
          <w:szCs w:val="24"/>
          <w:lang w:val="nl-NL" w:eastAsia="nl-NL"/>
        </w:rPr>
      </w:pPr>
    </w:p>
    <w:p w14:paraId="785D9C39" w14:textId="77777777" w:rsidR="009879D5" w:rsidRP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3A3F2680" w14:textId="77777777" w:rsidR="009879D5" w:rsidRP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3DA0144A" w14:textId="77777777" w:rsidR="009879D5" w:rsidRPr="009879D5"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5726BB6C" w14:textId="77777777" w:rsidR="00E35BF0" w:rsidRDefault="00E35BF0" w:rsidP="00143EE2">
      <w:pPr>
        <w:spacing w:after="160" w:line="259" w:lineRule="auto"/>
        <w:jc w:val="both"/>
        <w:rPr>
          <w:rFonts w:asciiTheme="minorHAnsi" w:eastAsiaTheme="majorEastAsia" w:hAnsiTheme="minorHAnsi" w:cs="Times New Roman"/>
          <w:b/>
          <w:iCs/>
          <w:color w:val="auto"/>
          <w:sz w:val="36"/>
          <w:szCs w:val="36"/>
          <w:lang w:val="nl-NL" w:eastAsia="nl-NL"/>
        </w:rPr>
      </w:pPr>
      <w:r>
        <w:rPr>
          <w:rFonts w:asciiTheme="minorHAnsi" w:eastAsiaTheme="majorEastAsia" w:hAnsiTheme="minorHAnsi" w:cs="Times New Roman"/>
          <w:b/>
          <w:iCs/>
          <w:color w:val="auto"/>
          <w:sz w:val="36"/>
          <w:szCs w:val="36"/>
          <w:lang w:val="nl-NL" w:eastAsia="nl-NL"/>
        </w:rPr>
        <w:br w:type="page"/>
      </w:r>
    </w:p>
    <w:p w14:paraId="413738C5" w14:textId="627254A9" w:rsidR="009879D5" w:rsidRPr="006A1380" w:rsidRDefault="009879D5" w:rsidP="00143EE2">
      <w:pPr>
        <w:keepNext/>
        <w:keepLines/>
        <w:spacing w:after="0" w:line="240" w:lineRule="auto"/>
        <w:jc w:val="both"/>
        <w:outlineLvl w:val="3"/>
        <w:rPr>
          <w:rFonts w:asciiTheme="minorHAnsi" w:eastAsiaTheme="majorEastAsia" w:hAnsiTheme="minorHAnsi" w:cs="Times New Roman"/>
          <w:b/>
          <w:iCs/>
          <w:color w:val="auto"/>
          <w:sz w:val="36"/>
          <w:szCs w:val="36"/>
          <w:lang w:val="nl-NL" w:eastAsia="nl-NL"/>
        </w:rPr>
      </w:pPr>
      <w:r w:rsidRPr="006A1380">
        <w:rPr>
          <w:rFonts w:asciiTheme="minorHAnsi" w:eastAsiaTheme="majorEastAsia" w:hAnsiTheme="minorHAnsi" w:cs="Times New Roman"/>
          <w:b/>
          <w:iCs/>
          <w:color w:val="auto"/>
          <w:sz w:val="36"/>
          <w:szCs w:val="36"/>
          <w:lang w:val="nl-NL" w:eastAsia="nl-NL"/>
        </w:rPr>
        <w:lastRenderedPageBreak/>
        <w:t>1. ALGEMENE INFORMATIE</w:t>
      </w:r>
    </w:p>
    <w:p w14:paraId="20477734" w14:textId="77777777" w:rsidR="009879D5" w:rsidRPr="004516C1" w:rsidRDefault="009879D5" w:rsidP="00143EE2">
      <w:pPr>
        <w:keepNext/>
        <w:keepLines/>
        <w:spacing w:after="0" w:line="240" w:lineRule="auto"/>
        <w:jc w:val="both"/>
        <w:outlineLvl w:val="4"/>
        <w:rPr>
          <w:rFonts w:ascii="Times New Roman" w:eastAsia="Times New Roman" w:hAnsi="Times New Roman" w:cs="Times New Roman"/>
          <w:color w:val="auto"/>
          <w:sz w:val="10"/>
          <w:szCs w:val="10"/>
          <w:lang w:val="nl-NL" w:eastAsia="nl-NL"/>
        </w:rPr>
      </w:pPr>
      <w:bookmarkStart w:id="0" w:name="_Hlk49839704"/>
    </w:p>
    <w:p w14:paraId="01FADD3A" w14:textId="0B5A3F9F" w:rsidR="009879D5" w:rsidRPr="00667066" w:rsidRDefault="009879D5" w:rsidP="00143EE2">
      <w:pPr>
        <w:keepNext/>
        <w:keepLines/>
        <w:spacing w:after="0" w:line="240" w:lineRule="auto"/>
        <w:jc w:val="both"/>
        <w:outlineLvl w:val="4"/>
        <w:rPr>
          <w:rFonts w:asciiTheme="minorHAnsi" w:eastAsiaTheme="majorEastAsia" w:hAnsiTheme="minorHAnsi" w:cstheme="minorHAnsi"/>
          <w:b/>
          <w:color w:val="auto"/>
          <w:sz w:val="28"/>
          <w:szCs w:val="28"/>
          <w:lang w:val="nl-NL" w:eastAsia="nl-NL"/>
        </w:rPr>
      </w:pPr>
      <w:r w:rsidRPr="00667066">
        <w:rPr>
          <w:rFonts w:asciiTheme="minorHAnsi" w:eastAsiaTheme="majorEastAsia" w:hAnsiTheme="minorHAnsi" w:cstheme="minorHAnsi"/>
          <w:b/>
          <w:color w:val="auto"/>
          <w:sz w:val="28"/>
          <w:szCs w:val="28"/>
          <w:lang w:val="nl-NL" w:eastAsia="nl-NL"/>
        </w:rPr>
        <w:t>1.1 Verwelkoming</w:t>
      </w:r>
      <w:bookmarkEnd w:id="0"/>
    </w:p>
    <w:p w14:paraId="462D1688" w14:textId="77777777"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Wij heten u van harte welkom op onze school en danken u voor het vertrouwen dat u in onze school stelt.</w:t>
      </w:r>
    </w:p>
    <w:p w14:paraId="4AC63E1E" w14:textId="03F10AE2" w:rsidR="009879D5" w:rsidRPr="009879D5" w:rsidRDefault="009879D5" w:rsidP="00143EE2">
      <w:pPr>
        <w:spacing w:after="0" w:line="240" w:lineRule="auto"/>
        <w:jc w:val="both"/>
        <w:rPr>
          <w:rFonts w:asciiTheme="minorHAnsi" w:eastAsia="Times New Roman" w:hAnsiTheme="minorHAnsi" w:cstheme="minorHAnsi"/>
          <w:color w:val="FF0000"/>
          <w:sz w:val="24"/>
          <w:szCs w:val="24"/>
          <w:lang w:val="nl-NL" w:eastAsia="nl-NL"/>
        </w:rPr>
      </w:pPr>
      <w:r w:rsidRPr="009879D5">
        <w:rPr>
          <w:rFonts w:asciiTheme="minorHAnsi" w:eastAsia="Times New Roman" w:hAnsiTheme="minorHAnsi" w:cstheme="minorHAnsi"/>
          <w:color w:val="auto"/>
          <w:sz w:val="24"/>
          <w:szCs w:val="24"/>
          <w:lang w:val="nl-NL" w:eastAsia="nl-NL"/>
        </w:rPr>
        <w:t xml:space="preserve">Wij streven ernaar uw kind(eren) een christelijk geïnspireerde, eigentijdse opvoeding en een degelijk onderwijs aan te bieden. </w:t>
      </w:r>
    </w:p>
    <w:p w14:paraId="3249CF27" w14:textId="77777777"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Wij hopen op een goede samenwerking waarbij uw vragen, suggesties en opbouwende bedenkingen steeds welkom zijn.</w:t>
      </w:r>
    </w:p>
    <w:p w14:paraId="549CE53B" w14:textId="77777777"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Het schoolteam vraagt u uw kind(eren) aan te moedigen om de doelstellingen van onze school na te streven.</w:t>
      </w:r>
    </w:p>
    <w:p w14:paraId="2212EF03" w14:textId="77777777"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p>
    <w:p w14:paraId="4B68131E" w14:textId="3620EFAA"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 xml:space="preserve">Deze brochure </w:t>
      </w:r>
      <w:r w:rsidR="00E35BF0">
        <w:rPr>
          <w:rFonts w:asciiTheme="minorHAnsi" w:eastAsia="Times New Roman" w:hAnsiTheme="minorHAnsi" w:cstheme="minorHAnsi"/>
          <w:color w:val="auto"/>
          <w:sz w:val="24"/>
          <w:szCs w:val="24"/>
          <w:lang w:val="nl-NL" w:eastAsia="nl-NL"/>
        </w:rPr>
        <w:t>bevat</w:t>
      </w:r>
      <w:r w:rsidRPr="009879D5">
        <w:rPr>
          <w:rFonts w:asciiTheme="minorHAnsi" w:eastAsia="Times New Roman" w:hAnsiTheme="minorHAnsi" w:cstheme="minorHAnsi"/>
          <w:color w:val="auto"/>
          <w:sz w:val="24"/>
          <w:szCs w:val="24"/>
          <w:lang w:val="nl-NL" w:eastAsia="nl-NL"/>
        </w:rPr>
        <w:t xml:space="preserve"> volgende delen :</w:t>
      </w:r>
    </w:p>
    <w:p w14:paraId="72B2353F" w14:textId="77777777"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p>
    <w:p w14:paraId="39B19970" w14:textId="77777777" w:rsidR="009879D5" w:rsidRPr="009879D5" w:rsidRDefault="009879D5" w:rsidP="00F07E23">
      <w:pPr>
        <w:numPr>
          <w:ilvl w:val="0"/>
          <w:numId w:val="16"/>
        </w:num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Algemene informatie</w:t>
      </w:r>
    </w:p>
    <w:p w14:paraId="6D5838B9" w14:textId="77777777" w:rsidR="009879D5" w:rsidRPr="009879D5" w:rsidRDefault="009879D5" w:rsidP="00F07E23">
      <w:pPr>
        <w:numPr>
          <w:ilvl w:val="0"/>
          <w:numId w:val="16"/>
        </w:num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Het opvoedingsproject</w:t>
      </w:r>
    </w:p>
    <w:p w14:paraId="6C8505A5" w14:textId="77777777" w:rsidR="009879D5" w:rsidRPr="009879D5" w:rsidRDefault="009879D5" w:rsidP="00F07E23">
      <w:pPr>
        <w:numPr>
          <w:ilvl w:val="0"/>
          <w:numId w:val="16"/>
        </w:num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 xml:space="preserve">Schoolreglement </w:t>
      </w:r>
    </w:p>
    <w:p w14:paraId="46366F45" w14:textId="77777777" w:rsidR="009879D5" w:rsidRPr="009879D5" w:rsidRDefault="009879D5" w:rsidP="00F07E23">
      <w:pPr>
        <w:numPr>
          <w:ilvl w:val="0"/>
          <w:numId w:val="16"/>
        </w:num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Info en afspraken</w:t>
      </w:r>
    </w:p>
    <w:p w14:paraId="06AE1E79" w14:textId="77777777" w:rsidR="009879D5" w:rsidRPr="009879D5" w:rsidRDefault="009879D5" w:rsidP="00143EE2">
      <w:pPr>
        <w:spacing w:after="0" w:line="240" w:lineRule="auto"/>
        <w:ind w:left="720"/>
        <w:jc w:val="both"/>
        <w:rPr>
          <w:rFonts w:asciiTheme="minorHAnsi" w:eastAsia="Times New Roman" w:hAnsiTheme="minorHAnsi" w:cstheme="minorHAnsi"/>
          <w:color w:val="auto"/>
          <w:sz w:val="24"/>
          <w:szCs w:val="24"/>
          <w:lang w:val="nl-NL" w:eastAsia="nl-NL"/>
        </w:rPr>
      </w:pPr>
    </w:p>
    <w:p w14:paraId="60D3B9C8" w14:textId="48A53948"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 xml:space="preserve">De inschrijving van je kind op onze school houdt in dat je akkoord gaat met het volledige schoolreglement. Soms is het nodig om het schoolreglement aan te passen. Aanpassingen aan het eerste deel zijn eerder administratieve wijzigingen, hiervoor is er niet opnieuw een akkoord nodig van de ouders. Wijzigingen aan het pedagogisch project en aan het eigenlijke reglement worden aan je voorgelegd. Alle delen van het schoolreglement worden op de schoolraad besproken. </w:t>
      </w:r>
    </w:p>
    <w:p w14:paraId="358B25D8" w14:textId="77777777"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Wij hopen op een goede samenwerking!</w:t>
      </w:r>
    </w:p>
    <w:p w14:paraId="3637906F" w14:textId="14AEB707" w:rsid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De directie en het schoolteam</w:t>
      </w:r>
    </w:p>
    <w:p w14:paraId="3FD646DC" w14:textId="77777777" w:rsidR="00FF1E07" w:rsidRPr="009879D5" w:rsidRDefault="00FF1E07" w:rsidP="00143EE2">
      <w:pPr>
        <w:spacing w:after="0" w:line="240" w:lineRule="auto"/>
        <w:jc w:val="both"/>
        <w:rPr>
          <w:rFonts w:asciiTheme="minorHAnsi" w:eastAsia="Times New Roman" w:hAnsiTheme="minorHAnsi" w:cstheme="minorHAnsi"/>
          <w:color w:val="auto"/>
          <w:sz w:val="24"/>
          <w:szCs w:val="24"/>
          <w:lang w:val="nl-NL" w:eastAsia="nl-NL"/>
        </w:rPr>
      </w:pPr>
    </w:p>
    <w:p w14:paraId="59277B33" w14:textId="77777777" w:rsidR="009879D5" w:rsidRPr="00667066" w:rsidRDefault="009879D5" w:rsidP="00143EE2">
      <w:pPr>
        <w:keepNext/>
        <w:keepLines/>
        <w:spacing w:after="0" w:line="240" w:lineRule="auto"/>
        <w:jc w:val="both"/>
        <w:outlineLvl w:val="4"/>
        <w:rPr>
          <w:rFonts w:asciiTheme="minorHAnsi" w:eastAsiaTheme="majorEastAsia" w:hAnsiTheme="minorHAnsi" w:cstheme="minorHAnsi"/>
          <w:b/>
          <w:color w:val="auto"/>
          <w:spacing w:val="-2"/>
          <w:sz w:val="28"/>
          <w:szCs w:val="28"/>
          <w:lang w:val="nl-NL" w:eastAsia="nl-NL"/>
        </w:rPr>
      </w:pPr>
      <w:bookmarkStart w:id="1" w:name="_Hlk49839733"/>
      <w:r w:rsidRPr="00667066">
        <w:rPr>
          <w:rFonts w:asciiTheme="minorHAnsi" w:eastAsiaTheme="majorEastAsia" w:hAnsiTheme="minorHAnsi" w:cstheme="minorHAnsi"/>
          <w:b/>
          <w:color w:val="auto"/>
          <w:sz w:val="28"/>
          <w:szCs w:val="28"/>
          <w:lang w:val="nl-NL" w:eastAsia="nl-NL"/>
        </w:rPr>
        <w:t>1.2 Wie is wie in onze school?</w:t>
      </w:r>
    </w:p>
    <w:bookmarkEnd w:id="1"/>
    <w:p w14:paraId="5AAE3ED3" w14:textId="77777777" w:rsidR="009879D5" w:rsidRPr="004516C1" w:rsidRDefault="009879D5" w:rsidP="00143EE2">
      <w:pPr>
        <w:spacing w:after="0" w:line="240" w:lineRule="auto"/>
        <w:jc w:val="both"/>
        <w:rPr>
          <w:rFonts w:asciiTheme="minorHAnsi" w:eastAsia="Times New Roman" w:hAnsiTheme="minorHAnsi" w:cstheme="minorHAnsi"/>
          <w:color w:val="auto"/>
          <w:sz w:val="10"/>
          <w:szCs w:val="10"/>
          <w:lang w:val="nl-NL" w:eastAsia="nl-NL"/>
        </w:rPr>
      </w:pPr>
    </w:p>
    <w:p w14:paraId="69AD02AF" w14:textId="77777777" w:rsidR="009879D5" w:rsidRPr="00667066" w:rsidRDefault="009879D5" w:rsidP="00143EE2">
      <w:pPr>
        <w:spacing w:after="0" w:line="240" w:lineRule="auto"/>
        <w:jc w:val="both"/>
        <w:rPr>
          <w:rFonts w:asciiTheme="minorHAnsi" w:eastAsia="Times New Roman" w:hAnsiTheme="minorHAnsi" w:cstheme="minorHAnsi"/>
          <w:b/>
          <w:i/>
          <w:color w:val="auto"/>
          <w:sz w:val="24"/>
          <w:szCs w:val="24"/>
          <w:lang w:val="nl-NL" w:eastAsia="nl-NL"/>
        </w:rPr>
      </w:pPr>
      <w:r w:rsidRPr="00667066">
        <w:rPr>
          <w:rFonts w:asciiTheme="minorHAnsi" w:eastAsia="Times New Roman" w:hAnsiTheme="minorHAnsi" w:cstheme="minorHAnsi"/>
          <w:b/>
          <w:i/>
          <w:color w:val="auto"/>
          <w:sz w:val="24"/>
          <w:szCs w:val="24"/>
          <w:lang w:val="nl-NL" w:eastAsia="nl-NL"/>
        </w:rPr>
        <w:t>Structuur</w:t>
      </w:r>
    </w:p>
    <w:p w14:paraId="7BF48DAD" w14:textId="538B96B9"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 xml:space="preserve">Sint-Janscollege </w:t>
      </w:r>
      <w:r w:rsidR="0067489F">
        <w:rPr>
          <w:rFonts w:asciiTheme="minorHAnsi" w:eastAsia="Times New Roman" w:hAnsiTheme="minorHAnsi" w:cstheme="minorHAnsi"/>
          <w:color w:val="auto"/>
          <w:sz w:val="24"/>
          <w:szCs w:val="24"/>
          <w:lang w:val="nl-NL" w:eastAsia="nl-NL"/>
        </w:rPr>
        <w:t>B</w:t>
      </w:r>
      <w:r w:rsidRPr="009879D5">
        <w:rPr>
          <w:rFonts w:asciiTheme="minorHAnsi" w:eastAsia="Times New Roman" w:hAnsiTheme="minorHAnsi" w:cstheme="minorHAnsi"/>
          <w:color w:val="auto"/>
          <w:sz w:val="24"/>
          <w:szCs w:val="24"/>
          <w:lang w:val="nl-NL" w:eastAsia="nl-NL"/>
        </w:rPr>
        <w:t>asisschool Heiveld</w:t>
      </w:r>
    </w:p>
    <w:p w14:paraId="6FEC2F6A" w14:textId="2772BB07"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Aanbod: kleuteronderwijs + lager onderwijs</w:t>
      </w:r>
    </w:p>
    <w:p w14:paraId="52E3E23A" w14:textId="1CA2F1FB" w:rsidR="009879D5" w:rsidRPr="009879D5"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9879D5">
        <w:rPr>
          <w:rFonts w:asciiTheme="minorHAnsi" w:eastAsia="Times New Roman" w:hAnsiTheme="minorHAnsi" w:cstheme="minorHAnsi"/>
          <w:color w:val="auto"/>
          <w:sz w:val="24"/>
          <w:szCs w:val="24"/>
          <w:lang w:val="nl-NL" w:eastAsia="nl-NL"/>
        </w:rPr>
        <w:t>Heiveldstraat 127a</w:t>
      </w:r>
    </w:p>
    <w:p w14:paraId="0B6ABA7E" w14:textId="49B053E7" w:rsidR="009879D5" w:rsidRPr="009879D5" w:rsidRDefault="009879D5" w:rsidP="00143EE2">
      <w:pPr>
        <w:spacing w:after="0" w:line="240" w:lineRule="auto"/>
        <w:jc w:val="both"/>
        <w:rPr>
          <w:rFonts w:asciiTheme="minorHAnsi" w:eastAsia="Times New Roman" w:hAnsiTheme="minorHAnsi" w:cstheme="minorHAnsi"/>
          <w:color w:val="auto"/>
          <w:sz w:val="24"/>
          <w:szCs w:val="24"/>
          <w:lang w:eastAsia="nl-NL"/>
        </w:rPr>
      </w:pPr>
      <w:r w:rsidRPr="009879D5">
        <w:rPr>
          <w:rFonts w:asciiTheme="minorHAnsi" w:eastAsia="Times New Roman" w:hAnsiTheme="minorHAnsi" w:cstheme="minorHAnsi"/>
          <w:color w:val="auto"/>
          <w:sz w:val="24"/>
          <w:szCs w:val="24"/>
          <w:lang w:eastAsia="nl-NL"/>
        </w:rPr>
        <w:t xml:space="preserve">9040 </w:t>
      </w:r>
      <w:r w:rsidR="00E35BF0">
        <w:rPr>
          <w:rFonts w:asciiTheme="minorHAnsi" w:eastAsia="Times New Roman" w:hAnsiTheme="minorHAnsi" w:cstheme="minorHAnsi"/>
          <w:color w:val="auto"/>
          <w:sz w:val="24"/>
          <w:szCs w:val="24"/>
          <w:lang w:eastAsia="nl-NL"/>
        </w:rPr>
        <w:t xml:space="preserve"> </w:t>
      </w:r>
      <w:r w:rsidRPr="009879D5">
        <w:rPr>
          <w:rFonts w:asciiTheme="minorHAnsi" w:eastAsia="Times New Roman" w:hAnsiTheme="minorHAnsi" w:cstheme="minorHAnsi"/>
          <w:color w:val="auto"/>
          <w:sz w:val="24"/>
          <w:szCs w:val="24"/>
          <w:lang w:eastAsia="nl-NL"/>
        </w:rPr>
        <w:t>Sint-Amandsberg</w:t>
      </w:r>
    </w:p>
    <w:p w14:paraId="2E5E2D54" w14:textId="63D88BB6" w:rsidR="009879D5" w:rsidRPr="001315D1" w:rsidRDefault="004516C1" w:rsidP="00143EE2">
      <w:pPr>
        <w:spacing w:after="0" w:line="240" w:lineRule="auto"/>
        <w:jc w:val="both"/>
        <w:rPr>
          <w:rFonts w:asciiTheme="minorHAnsi" w:eastAsia="Times New Roman" w:hAnsiTheme="minorHAnsi" w:cstheme="minorHAnsi"/>
          <w:color w:val="auto"/>
          <w:sz w:val="24"/>
          <w:szCs w:val="24"/>
          <w:lang w:eastAsia="nl-NL"/>
        </w:rPr>
      </w:pPr>
      <w:r w:rsidRPr="001315D1">
        <w:rPr>
          <w:rFonts w:ascii="Segoe UI Symbol" w:eastAsia="Times New Roman" w:hAnsi="Segoe UI Symbol" w:cstheme="minorHAnsi"/>
          <w:color w:val="auto"/>
          <w:sz w:val="24"/>
          <w:szCs w:val="24"/>
          <w:lang w:eastAsia="nl-NL"/>
        </w:rPr>
        <w:t>✆</w:t>
      </w:r>
      <w:r w:rsidR="00375D5E" w:rsidRPr="001315D1">
        <w:rPr>
          <w:rFonts w:asciiTheme="minorHAnsi" w:eastAsia="Times New Roman" w:hAnsiTheme="minorHAnsi" w:cstheme="minorHAnsi"/>
          <w:color w:val="auto"/>
          <w:sz w:val="24"/>
          <w:szCs w:val="24"/>
          <w:lang w:eastAsia="nl-NL"/>
        </w:rPr>
        <w:t xml:space="preserve"> </w:t>
      </w:r>
      <w:r w:rsidR="009879D5" w:rsidRPr="001315D1">
        <w:rPr>
          <w:rFonts w:asciiTheme="minorHAnsi" w:eastAsia="Times New Roman" w:hAnsiTheme="minorHAnsi" w:cstheme="minorHAnsi"/>
          <w:color w:val="auto"/>
          <w:sz w:val="24"/>
          <w:szCs w:val="24"/>
          <w:lang w:eastAsia="nl-NL"/>
        </w:rPr>
        <w:t>09 228 87 65</w:t>
      </w:r>
    </w:p>
    <w:p w14:paraId="6DFDB68C" w14:textId="77777777" w:rsidR="009879D5" w:rsidRPr="001315D1" w:rsidRDefault="009879D5" w:rsidP="00143EE2">
      <w:pPr>
        <w:spacing w:after="0" w:line="240" w:lineRule="auto"/>
        <w:jc w:val="both"/>
        <w:rPr>
          <w:rFonts w:asciiTheme="minorHAnsi" w:eastAsia="Times New Roman" w:hAnsiTheme="minorHAnsi" w:cstheme="minorHAnsi"/>
          <w:color w:val="auto"/>
          <w:sz w:val="24"/>
          <w:szCs w:val="24"/>
          <w:highlight w:val="yellow"/>
          <w:lang w:eastAsia="nl-NL"/>
        </w:rPr>
      </w:pPr>
    </w:p>
    <w:p w14:paraId="3950FA31" w14:textId="3AF23D56" w:rsidR="009879D5" w:rsidRPr="001315D1" w:rsidRDefault="009879D5" w:rsidP="00143EE2">
      <w:pPr>
        <w:spacing w:after="0" w:line="240" w:lineRule="auto"/>
        <w:jc w:val="both"/>
        <w:rPr>
          <w:rFonts w:asciiTheme="minorHAnsi" w:eastAsia="Times New Roman" w:hAnsiTheme="minorHAnsi" w:cstheme="minorHAnsi"/>
          <w:color w:val="auto"/>
          <w:sz w:val="24"/>
          <w:szCs w:val="24"/>
          <w:lang w:eastAsia="nl-NL"/>
        </w:rPr>
      </w:pPr>
      <w:r w:rsidRPr="001315D1">
        <w:rPr>
          <w:rFonts w:asciiTheme="minorHAnsi" w:eastAsia="Times New Roman" w:hAnsiTheme="minorHAnsi" w:cstheme="minorHAnsi"/>
          <w:color w:val="auto"/>
          <w:sz w:val="24"/>
          <w:szCs w:val="24"/>
          <w:lang w:eastAsia="nl-NL"/>
        </w:rPr>
        <w:t xml:space="preserve">e-mail:  </w:t>
      </w:r>
      <w:r w:rsidRPr="001315D1">
        <w:rPr>
          <w:rFonts w:asciiTheme="minorHAnsi" w:eastAsia="Times New Roman" w:hAnsiTheme="minorHAnsi" w:cstheme="minorHAnsi"/>
          <w:i/>
          <w:iCs/>
          <w:color w:val="auto"/>
          <w:sz w:val="24"/>
          <w:szCs w:val="24"/>
          <w:lang w:eastAsia="nl-NL"/>
        </w:rPr>
        <w:t>direc</w:t>
      </w:r>
      <w:r w:rsidR="004516C1" w:rsidRPr="001315D1">
        <w:rPr>
          <w:rFonts w:asciiTheme="minorHAnsi" w:eastAsia="Times New Roman" w:hAnsiTheme="minorHAnsi" w:cstheme="minorHAnsi"/>
          <w:i/>
          <w:iCs/>
          <w:color w:val="auto"/>
          <w:sz w:val="24"/>
          <w:szCs w:val="24"/>
          <w:lang w:eastAsia="nl-NL"/>
        </w:rPr>
        <w:t>teur</w:t>
      </w:r>
      <w:r w:rsidRPr="001315D1">
        <w:rPr>
          <w:rFonts w:asciiTheme="minorHAnsi" w:eastAsia="Times New Roman" w:hAnsiTheme="minorHAnsi" w:cstheme="minorHAnsi"/>
          <w:color w:val="auto"/>
          <w:sz w:val="24"/>
          <w:szCs w:val="24"/>
          <w:lang w:eastAsia="nl-NL"/>
        </w:rPr>
        <w:t>:</w:t>
      </w:r>
      <w:r w:rsidR="00B06D6D" w:rsidRPr="001315D1">
        <w:rPr>
          <w:rFonts w:asciiTheme="minorHAnsi" w:eastAsia="Times New Roman" w:hAnsiTheme="minorHAnsi" w:cstheme="minorHAnsi"/>
          <w:color w:val="auto"/>
          <w:sz w:val="24"/>
          <w:szCs w:val="24"/>
          <w:lang w:eastAsia="nl-NL"/>
        </w:rPr>
        <w:t xml:space="preserve"> </w:t>
      </w:r>
      <w:r w:rsidR="001C1810">
        <w:rPr>
          <w:rFonts w:asciiTheme="minorHAnsi" w:eastAsia="Times New Roman" w:hAnsiTheme="minorHAnsi" w:cstheme="minorHAnsi"/>
          <w:color w:val="auto"/>
          <w:sz w:val="24"/>
          <w:szCs w:val="24"/>
          <w:lang w:eastAsia="nl-NL"/>
        </w:rPr>
        <w:t xml:space="preserve">            </w:t>
      </w:r>
      <w:hyperlink r:id="rId11" w:history="1">
        <w:r w:rsidR="001C1810" w:rsidRPr="009E5EB6">
          <w:rPr>
            <w:rStyle w:val="Hyperlink"/>
            <w:rFonts w:asciiTheme="minorHAnsi" w:eastAsia="Times New Roman" w:hAnsiTheme="minorHAnsi" w:cstheme="minorHAnsi"/>
            <w:sz w:val="24"/>
            <w:szCs w:val="24"/>
            <w:lang w:eastAsia="nl-NL"/>
          </w:rPr>
          <w:t>geert.van.malderen@sintjv.be</w:t>
        </w:r>
      </w:hyperlink>
      <w:r w:rsidR="00B06D6D" w:rsidRPr="001315D1">
        <w:rPr>
          <w:rFonts w:asciiTheme="minorHAnsi" w:eastAsia="Times New Roman" w:hAnsiTheme="minorHAnsi" w:cstheme="minorHAnsi"/>
          <w:color w:val="auto"/>
          <w:sz w:val="24"/>
          <w:szCs w:val="24"/>
          <w:lang w:eastAsia="nl-NL"/>
        </w:rPr>
        <w:t xml:space="preserve"> </w:t>
      </w:r>
    </w:p>
    <w:p w14:paraId="729B01D7" w14:textId="38890E1B" w:rsidR="009879D5" w:rsidRPr="009879D5" w:rsidRDefault="009879D5" w:rsidP="00143EE2">
      <w:pPr>
        <w:spacing w:after="0" w:line="240" w:lineRule="auto"/>
        <w:jc w:val="both"/>
        <w:rPr>
          <w:rFonts w:asciiTheme="minorHAnsi" w:eastAsia="Times New Roman" w:hAnsiTheme="minorHAnsi" w:cstheme="minorHAnsi"/>
          <w:color w:val="auto"/>
          <w:sz w:val="24"/>
          <w:szCs w:val="24"/>
          <w:lang w:eastAsia="nl-NL"/>
        </w:rPr>
      </w:pPr>
      <w:r w:rsidRPr="001315D1">
        <w:rPr>
          <w:rFonts w:asciiTheme="minorHAnsi" w:eastAsia="Times New Roman" w:hAnsiTheme="minorHAnsi" w:cstheme="minorHAnsi"/>
          <w:color w:val="auto"/>
          <w:sz w:val="24"/>
          <w:szCs w:val="24"/>
          <w:lang w:eastAsia="nl-NL"/>
        </w:rPr>
        <w:t xml:space="preserve">             </w:t>
      </w:r>
      <w:r w:rsidR="00E35BF0" w:rsidRPr="001315D1">
        <w:rPr>
          <w:rFonts w:asciiTheme="minorHAnsi" w:eastAsia="Times New Roman" w:hAnsiTheme="minorHAnsi" w:cstheme="minorHAnsi"/>
          <w:color w:val="auto"/>
          <w:sz w:val="24"/>
          <w:szCs w:val="24"/>
          <w:lang w:eastAsia="nl-NL"/>
        </w:rPr>
        <w:t xml:space="preserve"> </w:t>
      </w:r>
      <w:r w:rsidRPr="00E35BF0">
        <w:rPr>
          <w:rFonts w:asciiTheme="minorHAnsi" w:eastAsia="Times New Roman" w:hAnsiTheme="minorHAnsi" w:cstheme="minorHAnsi"/>
          <w:i/>
          <w:iCs/>
          <w:color w:val="auto"/>
          <w:sz w:val="24"/>
          <w:szCs w:val="24"/>
          <w:lang w:eastAsia="nl-NL"/>
        </w:rPr>
        <w:t>secretariaat</w:t>
      </w:r>
      <w:r w:rsidRPr="009879D5">
        <w:rPr>
          <w:rFonts w:asciiTheme="minorHAnsi" w:eastAsia="Times New Roman" w:hAnsiTheme="minorHAnsi" w:cstheme="minorHAnsi"/>
          <w:color w:val="auto"/>
          <w:sz w:val="24"/>
          <w:szCs w:val="24"/>
          <w:lang w:eastAsia="nl-NL"/>
        </w:rPr>
        <w:t>:</w:t>
      </w:r>
      <w:r w:rsidR="00B06D6D">
        <w:rPr>
          <w:rFonts w:asciiTheme="minorHAnsi" w:eastAsia="Times New Roman" w:hAnsiTheme="minorHAnsi" w:cstheme="minorHAnsi"/>
          <w:color w:val="auto"/>
          <w:sz w:val="24"/>
          <w:szCs w:val="24"/>
          <w:lang w:eastAsia="nl-NL"/>
        </w:rPr>
        <w:t xml:space="preserve"> </w:t>
      </w:r>
      <w:r w:rsidR="001C1810">
        <w:rPr>
          <w:rFonts w:asciiTheme="minorHAnsi" w:eastAsia="Times New Roman" w:hAnsiTheme="minorHAnsi" w:cstheme="minorHAnsi"/>
          <w:color w:val="auto"/>
          <w:sz w:val="24"/>
          <w:szCs w:val="24"/>
          <w:lang w:eastAsia="nl-NL"/>
        </w:rPr>
        <w:t xml:space="preserve">       </w:t>
      </w:r>
      <w:hyperlink r:id="rId12" w:history="1">
        <w:r w:rsidR="00B4176F" w:rsidRPr="009E5EB6">
          <w:rPr>
            <w:rStyle w:val="Hyperlink"/>
            <w:rFonts w:asciiTheme="minorHAnsi" w:eastAsia="Times New Roman" w:hAnsiTheme="minorHAnsi" w:cstheme="minorHAnsi"/>
            <w:sz w:val="24"/>
            <w:szCs w:val="24"/>
            <w:lang w:eastAsia="nl-NL"/>
          </w:rPr>
          <w:t>heivsecretariaat@sintjv.be</w:t>
        </w:r>
      </w:hyperlink>
    </w:p>
    <w:p w14:paraId="3FA27F5B" w14:textId="2AA645A1" w:rsidR="009879D5" w:rsidRPr="009879D5" w:rsidRDefault="009879D5" w:rsidP="00143EE2">
      <w:pPr>
        <w:spacing w:after="0" w:line="240" w:lineRule="auto"/>
        <w:jc w:val="both"/>
        <w:rPr>
          <w:rFonts w:asciiTheme="minorHAnsi" w:eastAsia="Times New Roman" w:hAnsiTheme="minorHAnsi" w:cstheme="minorHAnsi"/>
          <w:color w:val="auto"/>
          <w:sz w:val="24"/>
          <w:szCs w:val="24"/>
          <w:lang w:eastAsia="nl-NL"/>
        </w:rPr>
      </w:pPr>
      <w:r w:rsidRPr="009879D5">
        <w:rPr>
          <w:rFonts w:asciiTheme="minorHAnsi" w:eastAsia="Times New Roman" w:hAnsiTheme="minorHAnsi" w:cstheme="minorHAnsi"/>
          <w:color w:val="auto"/>
          <w:sz w:val="24"/>
          <w:szCs w:val="24"/>
          <w:lang w:eastAsia="nl-NL"/>
        </w:rPr>
        <w:t xml:space="preserve">             </w:t>
      </w:r>
      <w:r w:rsidR="00E35BF0">
        <w:rPr>
          <w:rFonts w:asciiTheme="minorHAnsi" w:eastAsia="Times New Roman" w:hAnsiTheme="minorHAnsi" w:cstheme="minorHAnsi"/>
          <w:color w:val="auto"/>
          <w:sz w:val="24"/>
          <w:szCs w:val="24"/>
          <w:lang w:eastAsia="nl-NL"/>
        </w:rPr>
        <w:t xml:space="preserve"> </w:t>
      </w:r>
      <w:r w:rsidRPr="00E35BF0">
        <w:rPr>
          <w:rFonts w:asciiTheme="minorHAnsi" w:eastAsia="Times New Roman" w:hAnsiTheme="minorHAnsi" w:cstheme="minorHAnsi"/>
          <w:i/>
          <w:iCs/>
          <w:color w:val="auto"/>
          <w:sz w:val="24"/>
          <w:szCs w:val="24"/>
          <w:lang w:eastAsia="nl-NL"/>
        </w:rPr>
        <w:t>zorgcoördinator</w:t>
      </w:r>
      <w:r w:rsidRPr="009879D5">
        <w:rPr>
          <w:rFonts w:asciiTheme="minorHAnsi" w:eastAsia="Times New Roman" w:hAnsiTheme="minorHAnsi" w:cstheme="minorHAnsi"/>
          <w:color w:val="auto"/>
          <w:sz w:val="24"/>
          <w:szCs w:val="24"/>
          <w:lang w:eastAsia="nl-NL"/>
        </w:rPr>
        <w:t>:</w:t>
      </w:r>
      <w:r w:rsidR="00B06D6D">
        <w:rPr>
          <w:rFonts w:asciiTheme="minorHAnsi" w:eastAsia="Times New Roman" w:hAnsiTheme="minorHAnsi" w:cstheme="minorHAnsi"/>
          <w:color w:val="auto"/>
          <w:sz w:val="24"/>
          <w:szCs w:val="24"/>
          <w:lang w:eastAsia="nl-NL"/>
        </w:rPr>
        <w:t xml:space="preserve"> </w:t>
      </w:r>
      <w:hyperlink r:id="rId13" w:history="1">
        <w:r w:rsidR="00B06D6D" w:rsidRPr="00B94C7A">
          <w:rPr>
            <w:rStyle w:val="Hyperlink"/>
            <w:rFonts w:asciiTheme="minorHAnsi" w:eastAsia="Times New Roman" w:hAnsiTheme="minorHAnsi" w:cstheme="minorHAnsi"/>
            <w:sz w:val="24"/>
            <w:szCs w:val="24"/>
            <w:lang w:eastAsia="nl-NL"/>
          </w:rPr>
          <w:t>heivzorg@sintjv.be</w:t>
        </w:r>
      </w:hyperlink>
    </w:p>
    <w:p w14:paraId="57FC8F6A" w14:textId="2372953C" w:rsidR="009879D5" w:rsidRDefault="009879D5" w:rsidP="00143EE2">
      <w:pPr>
        <w:spacing w:after="0" w:line="240" w:lineRule="auto"/>
        <w:jc w:val="both"/>
        <w:rPr>
          <w:rFonts w:asciiTheme="minorHAnsi" w:eastAsia="Times New Roman" w:hAnsiTheme="minorHAnsi" w:cstheme="minorHAnsi"/>
          <w:color w:val="auto"/>
          <w:sz w:val="24"/>
          <w:szCs w:val="24"/>
          <w:lang w:eastAsia="nl-NL"/>
        </w:rPr>
      </w:pPr>
      <w:r w:rsidRPr="009879D5">
        <w:rPr>
          <w:rFonts w:asciiTheme="minorHAnsi" w:eastAsia="Times New Roman" w:hAnsiTheme="minorHAnsi" w:cstheme="minorHAnsi"/>
          <w:color w:val="auto"/>
          <w:sz w:val="24"/>
          <w:szCs w:val="24"/>
          <w:lang w:eastAsia="nl-NL"/>
        </w:rPr>
        <w:t xml:space="preserve">             </w:t>
      </w:r>
      <w:r w:rsidRPr="009879D5">
        <w:rPr>
          <w:rFonts w:asciiTheme="minorHAnsi" w:eastAsia="Times New Roman" w:hAnsiTheme="minorHAnsi" w:cstheme="minorHAnsi"/>
          <w:color w:val="auto"/>
          <w:sz w:val="24"/>
          <w:szCs w:val="24"/>
          <w:lang w:eastAsia="nl-NL"/>
        </w:rPr>
        <w:tab/>
      </w:r>
      <w:r w:rsidR="004516C1">
        <w:rPr>
          <w:rFonts w:asciiTheme="minorHAnsi" w:eastAsia="Times New Roman" w:hAnsiTheme="minorHAnsi" w:cstheme="minorHAnsi"/>
          <w:color w:val="auto"/>
          <w:sz w:val="24"/>
          <w:szCs w:val="24"/>
          <w:lang w:eastAsia="nl-NL"/>
        </w:rPr>
        <w:t xml:space="preserve"> </w:t>
      </w:r>
      <w:r w:rsidR="004516C1" w:rsidRPr="004516C1">
        <w:rPr>
          <w:rFonts w:asciiTheme="minorHAnsi" w:eastAsia="Times New Roman" w:hAnsiTheme="minorHAnsi" w:cstheme="minorHAnsi"/>
          <w:i/>
          <w:iCs/>
          <w:color w:val="auto"/>
          <w:sz w:val="24"/>
          <w:szCs w:val="24"/>
          <w:lang w:eastAsia="nl-NL"/>
        </w:rPr>
        <w:t>brugfiguur</w:t>
      </w:r>
      <w:r w:rsidR="004516C1">
        <w:rPr>
          <w:rFonts w:asciiTheme="minorHAnsi" w:eastAsia="Times New Roman" w:hAnsiTheme="minorHAnsi" w:cstheme="minorHAnsi"/>
          <w:color w:val="auto"/>
          <w:sz w:val="24"/>
          <w:szCs w:val="24"/>
          <w:lang w:eastAsia="nl-NL"/>
        </w:rPr>
        <w:t xml:space="preserve">: </w:t>
      </w:r>
      <w:r w:rsidR="00B4176F">
        <w:rPr>
          <w:rFonts w:asciiTheme="minorHAnsi" w:eastAsia="Times New Roman" w:hAnsiTheme="minorHAnsi" w:cstheme="minorHAnsi"/>
          <w:color w:val="auto"/>
          <w:sz w:val="24"/>
          <w:szCs w:val="24"/>
          <w:lang w:eastAsia="nl-NL"/>
        </w:rPr>
        <w:t xml:space="preserve">          </w:t>
      </w:r>
      <w:hyperlink r:id="rId14" w:history="1">
        <w:r w:rsidR="00902834" w:rsidRPr="009E5EB6">
          <w:rPr>
            <w:rStyle w:val="Hyperlink"/>
            <w:rFonts w:asciiTheme="minorHAnsi" w:eastAsia="Times New Roman" w:hAnsiTheme="minorHAnsi" w:cstheme="minorHAnsi"/>
            <w:sz w:val="24"/>
            <w:szCs w:val="24"/>
            <w:lang w:eastAsia="nl-NL"/>
          </w:rPr>
          <w:t>heivbrugfiguur@sintjv.be</w:t>
        </w:r>
      </w:hyperlink>
    </w:p>
    <w:p w14:paraId="26A214FD" w14:textId="77777777" w:rsidR="004516C1" w:rsidRPr="009879D5" w:rsidRDefault="004516C1" w:rsidP="00143EE2">
      <w:pPr>
        <w:spacing w:after="0" w:line="240" w:lineRule="auto"/>
        <w:jc w:val="both"/>
        <w:rPr>
          <w:rFonts w:asciiTheme="minorHAnsi" w:eastAsia="Times New Roman" w:hAnsiTheme="minorHAnsi" w:cstheme="minorHAnsi"/>
          <w:color w:val="auto"/>
          <w:sz w:val="24"/>
          <w:szCs w:val="24"/>
          <w:lang w:eastAsia="nl-NL"/>
        </w:rPr>
      </w:pPr>
    </w:p>
    <w:p w14:paraId="0F16A8AE" w14:textId="5B03F950" w:rsidR="009879D5" w:rsidRPr="009879D5" w:rsidRDefault="009879D5" w:rsidP="00143EE2">
      <w:pPr>
        <w:spacing w:after="0" w:line="240" w:lineRule="auto"/>
        <w:jc w:val="both"/>
        <w:rPr>
          <w:rFonts w:asciiTheme="minorHAnsi" w:eastAsia="Times New Roman" w:hAnsiTheme="minorHAnsi" w:cstheme="minorHAnsi"/>
          <w:color w:val="auto"/>
          <w:sz w:val="24"/>
          <w:szCs w:val="24"/>
          <w:lang w:eastAsia="nl-NL"/>
        </w:rPr>
      </w:pPr>
      <w:r w:rsidRPr="009879D5">
        <w:rPr>
          <w:rFonts w:asciiTheme="minorHAnsi" w:eastAsia="Times New Roman" w:hAnsiTheme="minorHAnsi" w:cstheme="minorHAnsi"/>
          <w:color w:val="auto"/>
          <w:sz w:val="24"/>
          <w:szCs w:val="24"/>
          <w:lang w:eastAsia="nl-NL"/>
        </w:rPr>
        <w:t xml:space="preserve">Website : </w:t>
      </w:r>
      <w:hyperlink r:id="rId15" w:history="1">
        <w:r w:rsidR="00FE4B5E" w:rsidRPr="00B94C7A">
          <w:rPr>
            <w:rStyle w:val="Hyperlink"/>
            <w:rFonts w:asciiTheme="minorHAnsi" w:eastAsia="Times New Roman" w:hAnsiTheme="minorHAnsi" w:cstheme="minorHAnsi"/>
            <w:sz w:val="24"/>
            <w:szCs w:val="24"/>
            <w:lang w:eastAsia="nl-NL"/>
          </w:rPr>
          <w:t>www.vbsheiveld.be</w:t>
        </w:r>
      </w:hyperlink>
      <w:r w:rsidR="00FE4B5E">
        <w:rPr>
          <w:rFonts w:asciiTheme="minorHAnsi" w:eastAsia="Times New Roman" w:hAnsiTheme="minorHAnsi" w:cstheme="minorHAnsi"/>
          <w:color w:val="auto"/>
          <w:sz w:val="24"/>
          <w:szCs w:val="24"/>
          <w:lang w:eastAsia="nl-NL"/>
        </w:rPr>
        <w:t xml:space="preserve"> </w:t>
      </w:r>
    </w:p>
    <w:p w14:paraId="7C95C774" w14:textId="77777777" w:rsidR="004516C1" w:rsidRDefault="004516C1" w:rsidP="00143EE2">
      <w:pPr>
        <w:spacing w:after="0" w:line="240" w:lineRule="auto"/>
        <w:jc w:val="both"/>
        <w:rPr>
          <w:rFonts w:asciiTheme="minorHAnsi" w:eastAsia="Times New Roman" w:hAnsiTheme="minorHAnsi" w:cstheme="minorHAnsi"/>
          <w:color w:val="auto"/>
          <w:sz w:val="24"/>
          <w:szCs w:val="24"/>
          <w:lang w:val="nl-NL" w:eastAsia="nl-NL"/>
        </w:rPr>
      </w:pPr>
    </w:p>
    <w:p w14:paraId="3427B858" w14:textId="77777777" w:rsidR="00817725" w:rsidRDefault="00817725" w:rsidP="00143EE2">
      <w:pPr>
        <w:spacing w:after="0" w:line="240" w:lineRule="auto"/>
        <w:jc w:val="both"/>
        <w:rPr>
          <w:rFonts w:asciiTheme="minorHAnsi" w:eastAsia="Times New Roman" w:hAnsiTheme="minorHAnsi" w:cstheme="minorHAnsi"/>
          <w:color w:val="auto"/>
          <w:sz w:val="24"/>
          <w:szCs w:val="24"/>
          <w:lang w:val="nl-NL" w:eastAsia="nl-NL"/>
        </w:rPr>
      </w:pPr>
    </w:p>
    <w:p w14:paraId="7351E683" w14:textId="3B728A12" w:rsidR="009879D5" w:rsidRPr="004545B6"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4545B6">
        <w:rPr>
          <w:rFonts w:asciiTheme="minorHAnsi" w:eastAsia="Times New Roman" w:hAnsiTheme="minorHAnsi" w:cstheme="minorHAnsi"/>
          <w:color w:val="auto"/>
          <w:sz w:val="24"/>
          <w:szCs w:val="24"/>
          <w:lang w:val="nl-NL" w:eastAsia="nl-NL"/>
        </w:rPr>
        <w:t xml:space="preserve">Het </w:t>
      </w:r>
      <w:r w:rsidRPr="004545B6">
        <w:rPr>
          <w:rFonts w:asciiTheme="minorHAnsi" w:eastAsia="Times New Roman" w:hAnsiTheme="minorHAnsi" w:cstheme="minorHAnsi"/>
          <w:b/>
          <w:color w:val="auto"/>
          <w:sz w:val="24"/>
          <w:szCs w:val="24"/>
          <w:lang w:val="nl-NL" w:eastAsia="nl-NL"/>
        </w:rPr>
        <w:t>Schoolbestuur</w:t>
      </w:r>
      <w:r w:rsidRPr="004545B6">
        <w:rPr>
          <w:rFonts w:asciiTheme="minorHAnsi" w:eastAsia="Times New Roman" w:hAnsiTheme="minorHAnsi" w:cstheme="minorHAnsi"/>
          <w:color w:val="auto"/>
          <w:sz w:val="24"/>
          <w:szCs w:val="24"/>
          <w:lang w:val="nl-NL" w:eastAsia="nl-NL"/>
        </w:rPr>
        <w:t xml:space="preserve"> </w:t>
      </w:r>
      <w:r w:rsidRPr="004545B6">
        <w:rPr>
          <w:rFonts w:asciiTheme="minorHAnsi" w:eastAsia="Times New Roman" w:hAnsiTheme="minorHAnsi" w:cstheme="minorHAnsi"/>
          <w:b/>
          <w:color w:val="auto"/>
          <w:sz w:val="24"/>
          <w:szCs w:val="24"/>
          <w:lang w:val="nl-NL" w:eastAsia="nl-NL"/>
        </w:rPr>
        <w:t>Basisscholen Sint-Jan &amp; Visitatie</w:t>
      </w:r>
      <w:r w:rsidRPr="004545B6">
        <w:rPr>
          <w:rFonts w:asciiTheme="minorHAnsi" w:eastAsia="Times New Roman" w:hAnsiTheme="minorHAnsi" w:cstheme="minorHAnsi"/>
          <w:color w:val="auto"/>
          <w:sz w:val="24"/>
          <w:szCs w:val="24"/>
          <w:lang w:val="nl-NL" w:eastAsia="nl-NL"/>
        </w:rPr>
        <w:t xml:space="preserve"> organiseert als vzw het onderwijs in onze school. Het is verantwoordelijk voor het beleid en de beleidsvorming en schept de noodzakelijke voorwaarden voor een goed verloop van het onderwijs.</w:t>
      </w:r>
    </w:p>
    <w:p w14:paraId="28051E7C" w14:textId="77777777" w:rsidR="009879D5" w:rsidRPr="004545B6" w:rsidRDefault="009879D5" w:rsidP="00143EE2">
      <w:pPr>
        <w:spacing w:after="0" w:line="240" w:lineRule="auto"/>
        <w:jc w:val="both"/>
        <w:rPr>
          <w:rFonts w:ascii="Times New Roman" w:eastAsia="Times New Roman" w:hAnsi="Times New Roman" w:cs="Times New Roman"/>
          <w:color w:val="auto"/>
          <w:sz w:val="24"/>
          <w:szCs w:val="24"/>
          <w:lang w:val="nl-NL" w:eastAsia="nl-NL"/>
        </w:rPr>
      </w:pPr>
    </w:p>
    <w:p w14:paraId="75267FA6" w14:textId="77777777" w:rsidR="00D64C23" w:rsidRDefault="00D64C23" w:rsidP="00143EE2">
      <w:pPr>
        <w:spacing w:after="0" w:line="240" w:lineRule="auto"/>
        <w:jc w:val="both"/>
        <w:rPr>
          <w:rFonts w:asciiTheme="minorHAnsi" w:eastAsia="Times New Roman" w:hAnsiTheme="minorHAnsi" w:cs="Times New Roman"/>
          <w:color w:val="auto"/>
          <w:sz w:val="24"/>
          <w:szCs w:val="24"/>
          <w:lang w:val="nl-NL" w:eastAsia="nl-NL"/>
        </w:rPr>
      </w:pPr>
    </w:p>
    <w:p w14:paraId="676F4E4A" w14:textId="2AC57BAE" w:rsidR="009879D5" w:rsidRPr="004545B6" w:rsidRDefault="009879D5" w:rsidP="00143EE2">
      <w:pPr>
        <w:spacing w:after="0" w:line="240" w:lineRule="auto"/>
        <w:jc w:val="both"/>
        <w:rPr>
          <w:rFonts w:asciiTheme="minorHAnsi" w:eastAsia="Times New Roman" w:hAnsiTheme="minorHAnsi" w:cs="Times New Roman"/>
          <w:color w:val="auto"/>
          <w:sz w:val="24"/>
          <w:szCs w:val="24"/>
          <w:lang w:val="nl-NL" w:eastAsia="nl-NL"/>
        </w:rPr>
      </w:pPr>
      <w:r w:rsidRPr="004545B6">
        <w:rPr>
          <w:rFonts w:asciiTheme="minorHAnsi" w:eastAsia="Times New Roman" w:hAnsiTheme="minorHAnsi" w:cs="Times New Roman"/>
          <w:color w:val="auto"/>
          <w:sz w:val="24"/>
          <w:szCs w:val="24"/>
          <w:lang w:val="nl-NL" w:eastAsia="nl-NL"/>
        </w:rPr>
        <w:lastRenderedPageBreak/>
        <w:t xml:space="preserve">Adres VZW :  </w:t>
      </w:r>
      <w:r w:rsidRPr="004545B6">
        <w:rPr>
          <w:rFonts w:asciiTheme="minorHAnsi" w:eastAsia="Times New Roman" w:hAnsiTheme="minorHAnsi" w:cs="Times New Roman"/>
          <w:color w:val="auto"/>
          <w:sz w:val="24"/>
          <w:szCs w:val="24"/>
          <w:lang w:val="nl-NL" w:eastAsia="nl-NL"/>
        </w:rPr>
        <w:tab/>
        <w:t>VZW Basisscholen Sint</w:t>
      </w:r>
      <w:r w:rsidR="004516C1">
        <w:rPr>
          <w:rFonts w:asciiTheme="minorHAnsi" w:eastAsia="Times New Roman" w:hAnsiTheme="minorHAnsi" w:cs="Times New Roman"/>
          <w:color w:val="auto"/>
          <w:sz w:val="24"/>
          <w:szCs w:val="24"/>
          <w:lang w:val="nl-NL" w:eastAsia="nl-NL"/>
        </w:rPr>
        <w:t>-</w:t>
      </w:r>
      <w:r w:rsidRPr="004545B6">
        <w:rPr>
          <w:rFonts w:asciiTheme="minorHAnsi" w:eastAsia="Times New Roman" w:hAnsiTheme="minorHAnsi" w:cs="Times New Roman"/>
          <w:color w:val="auto"/>
          <w:sz w:val="24"/>
          <w:szCs w:val="24"/>
          <w:lang w:val="nl-NL" w:eastAsia="nl-NL"/>
        </w:rPr>
        <w:t>Jan &amp; Visitatie</w:t>
      </w:r>
    </w:p>
    <w:p w14:paraId="341B6585" w14:textId="27579659" w:rsidR="009879D5" w:rsidRPr="004545B6" w:rsidRDefault="009879D5" w:rsidP="00143EE2">
      <w:pPr>
        <w:spacing w:after="0" w:line="240" w:lineRule="auto"/>
        <w:jc w:val="both"/>
        <w:rPr>
          <w:rFonts w:asciiTheme="minorHAnsi" w:eastAsia="Times New Roman" w:hAnsiTheme="minorHAnsi" w:cs="Times New Roman"/>
          <w:color w:val="auto"/>
          <w:sz w:val="24"/>
          <w:szCs w:val="24"/>
          <w:lang w:val="nl-NL" w:eastAsia="nl-NL"/>
        </w:rPr>
      </w:pPr>
      <w:r w:rsidRPr="004545B6">
        <w:rPr>
          <w:rFonts w:asciiTheme="minorHAnsi" w:eastAsia="Times New Roman" w:hAnsiTheme="minorHAnsi" w:cs="Times New Roman"/>
          <w:color w:val="auto"/>
          <w:sz w:val="24"/>
          <w:szCs w:val="24"/>
          <w:lang w:val="nl-NL" w:eastAsia="nl-NL"/>
        </w:rPr>
        <w:tab/>
      </w:r>
      <w:r w:rsidRPr="004545B6">
        <w:rPr>
          <w:rFonts w:asciiTheme="minorHAnsi" w:eastAsia="Times New Roman" w:hAnsiTheme="minorHAnsi" w:cs="Times New Roman"/>
          <w:color w:val="auto"/>
          <w:sz w:val="24"/>
          <w:szCs w:val="24"/>
          <w:lang w:val="nl-NL" w:eastAsia="nl-NL"/>
        </w:rPr>
        <w:tab/>
        <w:t>Visitatiestraat</w:t>
      </w:r>
      <w:r w:rsidR="00E35BF0">
        <w:rPr>
          <w:rFonts w:asciiTheme="minorHAnsi" w:eastAsia="Times New Roman" w:hAnsiTheme="minorHAnsi" w:cs="Times New Roman"/>
          <w:color w:val="auto"/>
          <w:sz w:val="24"/>
          <w:szCs w:val="24"/>
          <w:lang w:val="nl-NL" w:eastAsia="nl-NL"/>
        </w:rPr>
        <w:t xml:space="preserve">  </w:t>
      </w:r>
      <w:r w:rsidRPr="004545B6">
        <w:rPr>
          <w:rFonts w:asciiTheme="minorHAnsi" w:eastAsia="Times New Roman" w:hAnsiTheme="minorHAnsi" w:cs="Times New Roman"/>
          <w:color w:val="auto"/>
          <w:sz w:val="24"/>
          <w:szCs w:val="24"/>
          <w:lang w:val="nl-NL" w:eastAsia="nl-NL"/>
        </w:rPr>
        <w:t>1</w:t>
      </w:r>
    </w:p>
    <w:p w14:paraId="1A1263BB" w14:textId="72D7DFB5" w:rsidR="009879D5" w:rsidRDefault="009879D5" w:rsidP="00143EE2">
      <w:pPr>
        <w:spacing w:after="0" w:line="240" w:lineRule="auto"/>
        <w:jc w:val="both"/>
        <w:rPr>
          <w:rFonts w:asciiTheme="minorHAnsi" w:eastAsia="Times New Roman" w:hAnsiTheme="minorHAnsi" w:cs="Times New Roman"/>
          <w:color w:val="auto"/>
          <w:sz w:val="24"/>
          <w:szCs w:val="24"/>
          <w:lang w:val="nl-NL" w:eastAsia="nl-NL"/>
        </w:rPr>
      </w:pPr>
      <w:r w:rsidRPr="004545B6">
        <w:rPr>
          <w:rFonts w:asciiTheme="minorHAnsi" w:eastAsia="Times New Roman" w:hAnsiTheme="minorHAnsi" w:cs="Times New Roman"/>
          <w:color w:val="auto"/>
          <w:sz w:val="24"/>
          <w:szCs w:val="24"/>
          <w:lang w:val="nl-NL" w:eastAsia="nl-NL"/>
        </w:rPr>
        <w:tab/>
      </w:r>
      <w:r w:rsidRPr="004545B6">
        <w:rPr>
          <w:rFonts w:asciiTheme="minorHAnsi" w:eastAsia="Times New Roman" w:hAnsiTheme="minorHAnsi" w:cs="Times New Roman"/>
          <w:color w:val="auto"/>
          <w:sz w:val="24"/>
          <w:szCs w:val="24"/>
          <w:lang w:val="nl-NL" w:eastAsia="nl-NL"/>
        </w:rPr>
        <w:tab/>
        <w:t>9040</w:t>
      </w:r>
      <w:r w:rsidR="00E35BF0">
        <w:rPr>
          <w:rFonts w:asciiTheme="minorHAnsi" w:eastAsia="Times New Roman" w:hAnsiTheme="minorHAnsi" w:cs="Times New Roman"/>
          <w:color w:val="auto"/>
          <w:sz w:val="24"/>
          <w:szCs w:val="24"/>
          <w:lang w:val="nl-NL" w:eastAsia="nl-NL"/>
        </w:rPr>
        <w:t xml:space="preserve">  </w:t>
      </w:r>
      <w:r w:rsidRPr="004545B6">
        <w:rPr>
          <w:rFonts w:asciiTheme="minorHAnsi" w:eastAsia="Times New Roman" w:hAnsiTheme="minorHAnsi" w:cs="Times New Roman"/>
          <w:color w:val="auto"/>
          <w:sz w:val="24"/>
          <w:szCs w:val="24"/>
          <w:lang w:val="nl-NL" w:eastAsia="nl-NL"/>
        </w:rPr>
        <w:t>Sint-Amandsberg</w:t>
      </w:r>
    </w:p>
    <w:p w14:paraId="5EAE177E" w14:textId="070CD75E" w:rsidR="00817725" w:rsidRDefault="00817725" w:rsidP="00143EE2">
      <w:pPr>
        <w:spacing w:after="0" w:line="240" w:lineRule="auto"/>
        <w:jc w:val="both"/>
        <w:rPr>
          <w:rFonts w:asciiTheme="minorHAnsi" w:eastAsia="Times New Roman" w:hAnsiTheme="minorHAnsi" w:cs="Times New Roman"/>
          <w:color w:val="auto"/>
          <w:sz w:val="24"/>
          <w:szCs w:val="24"/>
          <w:lang w:val="nl-NL" w:eastAsia="nl-NL"/>
        </w:rPr>
      </w:pPr>
      <w:r>
        <w:rPr>
          <w:rFonts w:asciiTheme="minorHAnsi" w:eastAsia="Times New Roman" w:hAnsiTheme="minorHAnsi" w:cs="Times New Roman"/>
          <w:color w:val="auto"/>
          <w:sz w:val="24"/>
          <w:szCs w:val="24"/>
          <w:lang w:val="nl-NL" w:eastAsia="nl-NL"/>
        </w:rPr>
        <w:t>Ondernemingsnummer: 0414.539.891</w:t>
      </w:r>
    </w:p>
    <w:p w14:paraId="12AEEB4C" w14:textId="449758F6" w:rsidR="00817725" w:rsidRPr="004545B6" w:rsidRDefault="00817725" w:rsidP="00143EE2">
      <w:pPr>
        <w:spacing w:after="0" w:line="240" w:lineRule="auto"/>
        <w:jc w:val="both"/>
        <w:rPr>
          <w:rFonts w:asciiTheme="minorHAnsi" w:eastAsia="Times New Roman" w:hAnsiTheme="minorHAnsi" w:cs="Times New Roman"/>
          <w:color w:val="auto"/>
          <w:sz w:val="24"/>
          <w:szCs w:val="24"/>
          <w:lang w:val="nl-NL" w:eastAsia="nl-NL"/>
        </w:rPr>
      </w:pPr>
      <w:r>
        <w:rPr>
          <w:rFonts w:asciiTheme="minorHAnsi" w:eastAsia="Times New Roman" w:hAnsiTheme="minorHAnsi" w:cs="Times New Roman"/>
          <w:color w:val="auto"/>
          <w:sz w:val="24"/>
          <w:szCs w:val="24"/>
          <w:lang w:val="nl-NL" w:eastAsia="nl-NL"/>
        </w:rPr>
        <w:t>RPR: GENT</w:t>
      </w:r>
    </w:p>
    <w:p w14:paraId="4E88AA31" w14:textId="77777777" w:rsidR="009879D5" w:rsidRPr="004545B6" w:rsidRDefault="009879D5" w:rsidP="00394D11">
      <w:pPr>
        <w:spacing w:after="0" w:line="240" w:lineRule="auto"/>
        <w:jc w:val="both"/>
        <w:rPr>
          <w:rFonts w:ascii="Times New Roman" w:eastAsia="Times New Roman" w:hAnsi="Times New Roman" w:cs="Times New Roman"/>
          <w:b/>
          <w:color w:val="auto"/>
          <w:sz w:val="24"/>
          <w:szCs w:val="24"/>
          <w:lang w:val="nl-NL" w:eastAsia="nl-NL"/>
        </w:rPr>
      </w:pPr>
    </w:p>
    <w:p w14:paraId="6BF5E88C" w14:textId="77777777" w:rsidR="009879D5" w:rsidRPr="00667066" w:rsidRDefault="009879D5" w:rsidP="00143EE2">
      <w:pPr>
        <w:spacing w:after="0" w:line="240" w:lineRule="auto"/>
        <w:jc w:val="both"/>
        <w:rPr>
          <w:rFonts w:ascii="Calibri" w:eastAsia="Times New Roman" w:hAnsi="Calibri" w:cs="Times New Roman"/>
          <w:b/>
          <w:bCs/>
          <w:i/>
          <w:color w:val="auto"/>
          <w:sz w:val="24"/>
          <w:szCs w:val="24"/>
          <w:lang w:val="nl-NL" w:eastAsia="nl-NL"/>
        </w:rPr>
      </w:pPr>
      <w:r w:rsidRPr="00667066">
        <w:rPr>
          <w:rFonts w:ascii="Calibri" w:eastAsia="Times New Roman" w:hAnsi="Calibri" w:cs="Times New Roman"/>
          <w:b/>
          <w:bCs/>
          <w:i/>
          <w:color w:val="auto"/>
          <w:sz w:val="24"/>
          <w:szCs w:val="24"/>
          <w:lang w:val="nl-NL" w:eastAsia="nl-NL"/>
        </w:rPr>
        <w:t>Raad van Bestuur</w:t>
      </w:r>
    </w:p>
    <w:p w14:paraId="6977B4F8" w14:textId="7D3CA6A9" w:rsidR="009879D5" w:rsidRPr="004545B6" w:rsidRDefault="00BD57E3" w:rsidP="00143EE2">
      <w:pPr>
        <w:spacing w:after="0" w:line="240" w:lineRule="auto"/>
        <w:jc w:val="both"/>
        <w:rPr>
          <w:rFonts w:ascii="Calibri" w:eastAsia="Times New Roman" w:hAnsi="Calibri" w:cs="Times New Roman"/>
          <w:bCs/>
          <w:color w:val="auto"/>
          <w:sz w:val="24"/>
          <w:szCs w:val="24"/>
          <w:lang w:val="nl-NL" w:eastAsia="nl-NL"/>
        </w:rPr>
      </w:pPr>
      <w:r>
        <w:rPr>
          <w:rFonts w:ascii="Calibri" w:eastAsia="Times New Roman" w:hAnsi="Calibri" w:cs="Times New Roman"/>
          <w:bCs/>
          <w:color w:val="auto"/>
          <w:sz w:val="24"/>
          <w:szCs w:val="24"/>
          <w:lang w:val="nl-NL" w:eastAsia="nl-NL"/>
        </w:rPr>
        <w:t xml:space="preserve">Mevr. </w:t>
      </w:r>
      <w:r w:rsidR="009879D5" w:rsidRPr="004545B6">
        <w:rPr>
          <w:rFonts w:ascii="Calibri" w:eastAsia="Times New Roman" w:hAnsi="Calibri" w:cs="Times New Roman"/>
          <w:bCs/>
          <w:color w:val="auto"/>
          <w:sz w:val="24"/>
          <w:szCs w:val="24"/>
          <w:lang w:val="nl-NL" w:eastAsia="nl-NL"/>
        </w:rPr>
        <w:t>Annie Verschueren</w:t>
      </w:r>
      <w:r>
        <w:rPr>
          <w:rFonts w:ascii="Calibri" w:eastAsia="Times New Roman" w:hAnsi="Calibri" w:cs="Times New Roman"/>
          <w:bCs/>
          <w:color w:val="auto"/>
          <w:sz w:val="24"/>
          <w:szCs w:val="24"/>
          <w:lang w:val="nl-NL" w:eastAsia="nl-NL"/>
        </w:rPr>
        <w:t xml:space="preserve">, </w:t>
      </w:r>
      <w:r w:rsidR="009879D5" w:rsidRPr="004545B6">
        <w:rPr>
          <w:rFonts w:ascii="Calibri" w:eastAsia="Times New Roman" w:hAnsi="Calibri" w:cs="Times New Roman"/>
          <w:bCs/>
          <w:color w:val="auto"/>
          <w:sz w:val="24"/>
          <w:szCs w:val="24"/>
          <w:lang w:val="nl-NL" w:eastAsia="nl-NL"/>
        </w:rPr>
        <w:t>voorzitter</w:t>
      </w:r>
      <w:r>
        <w:rPr>
          <w:rFonts w:ascii="Calibri" w:eastAsia="Times New Roman" w:hAnsi="Calibri" w:cs="Times New Roman"/>
          <w:bCs/>
          <w:color w:val="auto"/>
          <w:sz w:val="24"/>
          <w:szCs w:val="24"/>
          <w:lang w:val="nl-NL" w:eastAsia="nl-NL"/>
        </w:rPr>
        <w:t xml:space="preserve">, </w:t>
      </w:r>
      <w:r w:rsidR="004516C1" w:rsidRPr="001315D1">
        <w:rPr>
          <w:rFonts w:ascii="Segoe UI Symbol" w:eastAsia="Times New Roman" w:hAnsi="Segoe UI Symbol" w:cstheme="minorHAnsi"/>
          <w:color w:val="auto"/>
          <w:sz w:val="24"/>
          <w:szCs w:val="24"/>
          <w:lang w:eastAsia="nl-NL"/>
        </w:rPr>
        <w:t>✆</w:t>
      </w:r>
      <w:r>
        <w:rPr>
          <w:rFonts w:ascii="Calibri" w:eastAsia="Times New Roman" w:hAnsi="Calibri" w:cs="Times New Roman"/>
          <w:bCs/>
          <w:color w:val="auto"/>
          <w:sz w:val="24"/>
          <w:szCs w:val="24"/>
          <w:lang w:val="nl-NL" w:eastAsia="nl-NL"/>
        </w:rPr>
        <w:t xml:space="preserve"> </w:t>
      </w:r>
      <w:r w:rsidR="009879D5" w:rsidRPr="004545B6">
        <w:rPr>
          <w:rFonts w:ascii="Calibri" w:eastAsia="Times New Roman" w:hAnsi="Calibri" w:cs="Times New Roman"/>
          <w:bCs/>
          <w:color w:val="auto"/>
          <w:sz w:val="24"/>
          <w:szCs w:val="24"/>
          <w:lang w:val="nl-NL" w:eastAsia="nl-NL"/>
        </w:rPr>
        <w:t>09</w:t>
      </w:r>
      <w:r w:rsidR="00E35BF0">
        <w:rPr>
          <w:rFonts w:ascii="Calibri" w:eastAsia="Times New Roman" w:hAnsi="Calibri" w:cs="Times New Roman"/>
          <w:bCs/>
          <w:color w:val="auto"/>
          <w:sz w:val="24"/>
          <w:szCs w:val="24"/>
          <w:lang w:val="nl-NL" w:eastAsia="nl-NL"/>
        </w:rPr>
        <w:t xml:space="preserve"> </w:t>
      </w:r>
      <w:r w:rsidR="009879D5" w:rsidRPr="004545B6">
        <w:rPr>
          <w:rFonts w:ascii="Calibri" w:eastAsia="Times New Roman" w:hAnsi="Calibri" w:cs="Times New Roman"/>
          <w:bCs/>
          <w:color w:val="auto"/>
          <w:sz w:val="24"/>
          <w:szCs w:val="24"/>
          <w:lang w:val="nl-NL" w:eastAsia="nl-NL"/>
        </w:rPr>
        <w:t>227</w:t>
      </w:r>
      <w:r w:rsidR="00E35BF0">
        <w:rPr>
          <w:rFonts w:ascii="Calibri" w:eastAsia="Times New Roman" w:hAnsi="Calibri" w:cs="Times New Roman"/>
          <w:bCs/>
          <w:color w:val="auto"/>
          <w:sz w:val="24"/>
          <w:szCs w:val="24"/>
          <w:lang w:val="nl-NL" w:eastAsia="nl-NL"/>
        </w:rPr>
        <w:t xml:space="preserve"> </w:t>
      </w:r>
      <w:r w:rsidR="009879D5" w:rsidRPr="004545B6">
        <w:rPr>
          <w:rFonts w:ascii="Calibri" w:eastAsia="Times New Roman" w:hAnsi="Calibri" w:cs="Times New Roman"/>
          <w:bCs/>
          <w:color w:val="auto"/>
          <w:sz w:val="24"/>
          <w:szCs w:val="24"/>
          <w:lang w:val="nl-NL" w:eastAsia="nl-NL"/>
        </w:rPr>
        <w:t>38</w:t>
      </w:r>
      <w:r w:rsidR="00E35BF0">
        <w:rPr>
          <w:rFonts w:ascii="Calibri" w:eastAsia="Times New Roman" w:hAnsi="Calibri" w:cs="Times New Roman"/>
          <w:bCs/>
          <w:color w:val="auto"/>
          <w:sz w:val="24"/>
          <w:szCs w:val="24"/>
          <w:lang w:val="nl-NL" w:eastAsia="nl-NL"/>
        </w:rPr>
        <w:t xml:space="preserve"> </w:t>
      </w:r>
      <w:r w:rsidR="009879D5" w:rsidRPr="004545B6">
        <w:rPr>
          <w:rFonts w:ascii="Calibri" w:eastAsia="Times New Roman" w:hAnsi="Calibri" w:cs="Times New Roman"/>
          <w:bCs/>
          <w:color w:val="auto"/>
          <w:sz w:val="24"/>
          <w:szCs w:val="24"/>
          <w:lang w:val="nl-NL" w:eastAsia="nl-NL"/>
        </w:rPr>
        <w:t>33</w:t>
      </w:r>
    </w:p>
    <w:p w14:paraId="30667F89" w14:textId="6926550C" w:rsidR="009879D5" w:rsidRPr="004545B6" w:rsidRDefault="00BD57E3" w:rsidP="00143EE2">
      <w:pPr>
        <w:spacing w:after="0" w:line="240" w:lineRule="auto"/>
        <w:jc w:val="both"/>
        <w:rPr>
          <w:rFonts w:ascii="Calibri" w:eastAsia="Times New Roman" w:hAnsi="Calibri" w:cs="Times New Roman"/>
          <w:bCs/>
          <w:color w:val="auto"/>
          <w:sz w:val="24"/>
          <w:szCs w:val="24"/>
          <w:lang w:val="nl-NL" w:eastAsia="nl-NL"/>
        </w:rPr>
      </w:pPr>
      <w:r>
        <w:rPr>
          <w:rFonts w:ascii="Calibri" w:eastAsia="Times New Roman" w:hAnsi="Calibri" w:cs="Times New Roman"/>
          <w:bCs/>
          <w:color w:val="auto"/>
          <w:sz w:val="24"/>
          <w:szCs w:val="24"/>
          <w:lang w:val="nl-NL" w:eastAsia="nl-NL"/>
        </w:rPr>
        <w:t xml:space="preserve">Dhr. </w:t>
      </w:r>
      <w:r w:rsidR="009879D5" w:rsidRPr="004545B6">
        <w:rPr>
          <w:rFonts w:ascii="Calibri" w:eastAsia="Times New Roman" w:hAnsi="Calibri" w:cs="Times New Roman"/>
          <w:bCs/>
          <w:color w:val="auto"/>
          <w:sz w:val="24"/>
          <w:szCs w:val="24"/>
          <w:lang w:val="nl-NL" w:eastAsia="nl-NL"/>
        </w:rPr>
        <w:t>Roger Ryckaert</w:t>
      </w:r>
      <w:r>
        <w:rPr>
          <w:rFonts w:ascii="Calibri" w:eastAsia="Times New Roman" w:hAnsi="Calibri" w:cs="Times New Roman"/>
          <w:bCs/>
          <w:color w:val="auto"/>
          <w:sz w:val="24"/>
          <w:szCs w:val="24"/>
          <w:lang w:val="nl-NL" w:eastAsia="nl-NL"/>
        </w:rPr>
        <w:t xml:space="preserve">, </w:t>
      </w:r>
      <w:r w:rsidR="009879D5" w:rsidRPr="004545B6">
        <w:rPr>
          <w:rFonts w:ascii="Calibri" w:eastAsia="Times New Roman" w:hAnsi="Calibri" w:cs="Times New Roman"/>
          <w:bCs/>
          <w:color w:val="auto"/>
          <w:sz w:val="24"/>
          <w:szCs w:val="24"/>
          <w:lang w:val="nl-NL" w:eastAsia="nl-NL"/>
        </w:rPr>
        <w:t>ondervoorzitter</w:t>
      </w:r>
    </w:p>
    <w:p w14:paraId="57ECE615" w14:textId="4090EC15" w:rsidR="009879D5" w:rsidRPr="00295248" w:rsidRDefault="00BD57E3" w:rsidP="00143EE2">
      <w:pPr>
        <w:spacing w:after="0" w:line="240" w:lineRule="auto"/>
        <w:jc w:val="both"/>
        <w:rPr>
          <w:rFonts w:ascii="Calibri" w:eastAsia="Times New Roman" w:hAnsi="Calibri" w:cs="Times New Roman"/>
          <w:bCs/>
          <w:color w:val="auto"/>
          <w:sz w:val="24"/>
          <w:szCs w:val="24"/>
          <w:lang w:eastAsia="nl-NL"/>
        </w:rPr>
      </w:pPr>
      <w:r w:rsidRPr="00295248">
        <w:rPr>
          <w:rFonts w:ascii="Calibri" w:eastAsia="Times New Roman" w:hAnsi="Calibri" w:cs="Times New Roman"/>
          <w:bCs/>
          <w:color w:val="auto"/>
          <w:sz w:val="24"/>
          <w:szCs w:val="24"/>
          <w:lang w:eastAsia="nl-NL"/>
        </w:rPr>
        <w:t xml:space="preserve">Dhr. </w:t>
      </w:r>
      <w:r w:rsidR="009879D5" w:rsidRPr="00295248">
        <w:rPr>
          <w:rFonts w:ascii="Calibri" w:eastAsia="Times New Roman" w:hAnsi="Calibri" w:cs="Times New Roman"/>
          <w:bCs/>
          <w:color w:val="auto"/>
          <w:sz w:val="24"/>
          <w:szCs w:val="24"/>
          <w:lang w:eastAsia="nl-NL"/>
        </w:rPr>
        <w:t>Marc Decaestecker</w:t>
      </w:r>
    </w:p>
    <w:p w14:paraId="3643AB24" w14:textId="47C1BB49" w:rsidR="009879D5" w:rsidRDefault="00BD57E3" w:rsidP="00143EE2">
      <w:pPr>
        <w:spacing w:after="0" w:line="240" w:lineRule="auto"/>
        <w:jc w:val="both"/>
        <w:rPr>
          <w:rFonts w:ascii="Calibri" w:eastAsia="Times New Roman" w:hAnsi="Calibri" w:cs="Times New Roman"/>
          <w:bCs/>
          <w:color w:val="auto"/>
          <w:sz w:val="24"/>
          <w:szCs w:val="24"/>
          <w:lang w:val="nl-NL" w:eastAsia="nl-NL"/>
        </w:rPr>
      </w:pPr>
      <w:r>
        <w:rPr>
          <w:rFonts w:ascii="Calibri" w:eastAsia="Times New Roman" w:hAnsi="Calibri" w:cs="Times New Roman"/>
          <w:bCs/>
          <w:color w:val="auto"/>
          <w:sz w:val="24"/>
          <w:szCs w:val="24"/>
          <w:lang w:val="nl-NL" w:eastAsia="nl-NL"/>
        </w:rPr>
        <w:t xml:space="preserve">Dhr. </w:t>
      </w:r>
      <w:r w:rsidR="009879D5" w:rsidRPr="004545B6">
        <w:rPr>
          <w:rFonts w:ascii="Calibri" w:eastAsia="Times New Roman" w:hAnsi="Calibri" w:cs="Times New Roman"/>
          <w:bCs/>
          <w:color w:val="auto"/>
          <w:sz w:val="24"/>
          <w:szCs w:val="24"/>
          <w:lang w:val="nl-NL" w:eastAsia="nl-NL"/>
        </w:rPr>
        <w:t>Jean-Marie De Moor</w:t>
      </w:r>
    </w:p>
    <w:p w14:paraId="6E3AAC65" w14:textId="30B6CA21" w:rsidR="004516C1" w:rsidRPr="004545B6" w:rsidRDefault="004516C1" w:rsidP="00143EE2">
      <w:pPr>
        <w:spacing w:after="0" w:line="240" w:lineRule="auto"/>
        <w:jc w:val="both"/>
        <w:rPr>
          <w:rFonts w:ascii="Calibri" w:eastAsia="Times New Roman" w:hAnsi="Calibri" w:cs="Times New Roman"/>
          <w:bCs/>
          <w:color w:val="auto"/>
          <w:sz w:val="24"/>
          <w:szCs w:val="24"/>
          <w:lang w:val="nl-NL" w:eastAsia="nl-NL"/>
        </w:rPr>
      </w:pPr>
      <w:r>
        <w:rPr>
          <w:rFonts w:ascii="Calibri" w:eastAsia="Times New Roman" w:hAnsi="Calibri" w:cs="Times New Roman"/>
          <w:bCs/>
          <w:color w:val="auto"/>
          <w:sz w:val="24"/>
          <w:szCs w:val="24"/>
          <w:lang w:val="nl-NL" w:eastAsia="nl-NL"/>
        </w:rPr>
        <w:t>Mevr. Viviane Gistelinck</w:t>
      </w:r>
    </w:p>
    <w:p w14:paraId="5D09530D" w14:textId="77777777" w:rsidR="009879D5" w:rsidRPr="004545B6" w:rsidRDefault="009879D5" w:rsidP="00143EE2">
      <w:pPr>
        <w:spacing w:after="0" w:line="240" w:lineRule="auto"/>
        <w:jc w:val="both"/>
        <w:rPr>
          <w:rFonts w:ascii="Calibri" w:eastAsia="Times New Roman" w:hAnsi="Calibri" w:cs="Times New Roman"/>
          <w:b/>
          <w:bCs/>
          <w:color w:val="auto"/>
          <w:sz w:val="24"/>
          <w:szCs w:val="24"/>
          <w:highlight w:val="cyan"/>
          <w:lang w:val="nl-NL" w:eastAsia="nl-NL"/>
        </w:rPr>
      </w:pPr>
    </w:p>
    <w:p w14:paraId="7FF8CF3C" w14:textId="6F752BE0" w:rsidR="009879D5" w:rsidRPr="00667066" w:rsidRDefault="009879D5" w:rsidP="00143EE2">
      <w:pPr>
        <w:spacing w:after="0" w:line="240" w:lineRule="auto"/>
        <w:jc w:val="both"/>
        <w:rPr>
          <w:rFonts w:ascii="Calibri" w:eastAsia="Times New Roman" w:hAnsi="Calibri" w:cs="Times New Roman"/>
          <w:b/>
          <w:bCs/>
          <w:i/>
          <w:color w:val="auto"/>
          <w:sz w:val="24"/>
          <w:szCs w:val="24"/>
          <w:lang w:val="nl-NL" w:eastAsia="nl-NL"/>
        </w:rPr>
      </w:pPr>
      <w:r w:rsidRPr="00667066">
        <w:rPr>
          <w:rFonts w:ascii="Calibri" w:eastAsia="Times New Roman" w:hAnsi="Calibri" w:cs="Times New Roman"/>
          <w:b/>
          <w:bCs/>
          <w:i/>
          <w:color w:val="auto"/>
          <w:sz w:val="24"/>
          <w:szCs w:val="24"/>
          <w:lang w:val="nl-NL" w:eastAsia="nl-NL"/>
        </w:rPr>
        <w:t>Bijkomende leden in de Algemene Vergadering</w:t>
      </w:r>
    </w:p>
    <w:p w14:paraId="07333BCB" w14:textId="7DB04B2B" w:rsidR="009879D5" w:rsidRPr="004545B6" w:rsidRDefault="009879D5" w:rsidP="00143EE2">
      <w:pPr>
        <w:spacing w:after="0" w:line="240" w:lineRule="auto"/>
        <w:jc w:val="both"/>
        <w:rPr>
          <w:rFonts w:ascii="Calibri" w:eastAsia="Times New Roman" w:hAnsi="Calibri" w:cs="Times New Roman"/>
          <w:bCs/>
          <w:color w:val="auto"/>
          <w:sz w:val="24"/>
          <w:szCs w:val="24"/>
          <w:lang w:eastAsia="nl-NL"/>
        </w:rPr>
      </w:pPr>
      <w:r w:rsidRPr="004545B6">
        <w:rPr>
          <w:rFonts w:ascii="Calibri" w:eastAsia="Times New Roman" w:hAnsi="Calibri" w:cs="Times New Roman"/>
          <w:bCs/>
          <w:color w:val="auto"/>
          <w:sz w:val="24"/>
          <w:szCs w:val="24"/>
          <w:lang w:eastAsia="nl-NL"/>
        </w:rPr>
        <w:t xml:space="preserve">Dhr. Frank </w:t>
      </w:r>
      <w:r w:rsidR="004516C1">
        <w:rPr>
          <w:rFonts w:ascii="Calibri" w:eastAsia="Times New Roman" w:hAnsi="Calibri" w:cs="Times New Roman"/>
          <w:bCs/>
          <w:color w:val="auto"/>
          <w:sz w:val="24"/>
          <w:szCs w:val="24"/>
          <w:lang w:eastAsia="nl-NL"/>
        </w:rPr>
        <w:t>K</w:t>
      </w:r>
      <w:r w:rsidRPr="004545B6">
        <w:rPr>
          <w:rFonts w:ascii="Calibri" w:eastAsia="Times New Roman" w:hAnsi="Calibri" w:cs="Times New Roman"/>
          <w:bCs/>
          <w:color w:val="auto"/>
          <w:sz w:val="24"/>
          <w:szCs w:val="24"/>
          <w:lang w:eastAsia="nl-NL"/>
        </w:rPr>
        <w:t>etelaere</w:t>
      </w:r>
    </w:p>
    <w:p w14:paraId="53898C1F" w14:textId="77777777" w:rsidR="009879D5" w:rsidRPr="004545B6" w:rsidRDefault="009879D5" w:rsidP="00143EE2">
      <w:pPr>
        <w:spacing w:after="0" w:line="240" w:lineRule="auto"/>
        <w:jc w:val="both"/>
        <w:rPr>
          <w:rFonts w:ascii="Calibri" w:eastAsia="Times New Roman" w:hAnsi="Calibri" w:cs="Times New Roman"/>
          <w:bCs/>
          <w:color w:val="auto"/>
          <w:sz w:val="24"/>
          <w:szCs w:val="24"/>
          <w:lang w:val="nl-NL" w:eastAsia="nl-NL"/>
        </w:rPr>
      </w:pPr>
      <w:r w:rsidRPr="004545B6">
        <w:rPr>
          <w:rFonts w:ascii="Calibri" w:eastAsia="Times New Roman" w:hAnsi="Calibri" w:cs="Times New Roman"/>
          <w:bCs/>
          <w:color w:val="auto"/>
          <w:sz w:val="24"/>
          <w:szCs w:val="24"/>
          <w:lang w:val="nl-NL" w:eastAsia="nl-NL"/>
        </w:rPr>
        <w:t>Mevr. Leen Van Vlaenderen</w:t>
      </w:r>
    </w:p>
    <w:p w14:paraId="5ED17600" w14:textId="7C9640B5" w:rsidR="009879D5" w:rsidRPr="004545B6" w:rsidRDefault="009879D5" w:rsidP="00143EE2">
      <w:pPr>
        <w:spacing w:after="0" w:line="240" w:lineRule="auto"/>
        <w:jc w:val="both"/>
        <w:rPr>
          <w:rFonts w:ascii="Calibri" w:eastAsia="Times New Roman" w:hAnsi="Calibri" w:cs="Times New Roman"/>
          <w:bCs/>
          <w:color w:val="auto"/>
          <w:sz w:val="24"/>
          <w:szCs w:val="24"/>
          <w:lang w:val="nl-NL" w:eastAsia="nl-NL"/>
        </w:rPr>
      </w:pPr>
      <w:r w:rsidRPr="004545B6">
        <w:rPr>
          <w:rFonts w:ascii="Calibri" w:eastAsia="Times New Roman" w:hAnsi="Calibri" w:cs="Times New Roman"/>
          <w:bCs/>
          <w:color w:val="auto"/>
          <w:sz w:val="24"/>
          <w:szCs w:val="24"/>
          <w:lang w:val="nl-NL" w:eastAsia="nl-NL"/>
        </w:rPr>
        <w:t xml:space="preserve">Dhr. Jef </w:t>
      </w:r>
      <w:r w:rsidR="00A43D8F">
        <w:rPr>
          <w:rFonts w:ascii="Calibri" w:eastAsia="Times New Roman" w:hAnsi="Calibri" w:cs="Times New Roman"/>
          <w:bCs/>
          <w:color w:val="auto"/>
          <w:sz w:val="24"/>
          <w:szCs w:val="24"/>
          <w:lang w:val="nl-NL" w:eastAsia="nl-NL"/>
        </w:rPr>
        <w:t>v</w:t>
      </w:r>
      <w:r w:rsidRPr="004545B6">
        <w:rPr>
          <w:rFonts w:ascii="Calibri" w:eastAsia="Times New Roman" w:hAnsi="Calibri" w:cs="Times New Roman"/>
          <w:bCs/>
          <w:color w:val="auto"/>
          <w:sz w:val="24"/>
          <w:szCs w:val="24"/>
          <w:lang w:val="nl-NL" w:eastAsia="nl-NL"/>
        </w:rPr>
        <w:t>an Bemmel</w:t>
      </w:r>
    </w:p>
    <w:p w14:paraId="61CCD5BF" w14:textId="20EF7A18" w:rsidR="00BD57E3" w:rsidRPr="004545B6" w:rsidRDefault="004516C1" w:rsidP="00143EE2">
      <w:pPr>
        <w:spacing w:after="0" w:line="240" w:lineRule="auto"/>
        <w:jc w:val="both"/>
        <w:rPr>
          <w:rFonts w:ascii="Calibri" w:eastAsia="Times New Roman" w:hAnsi="Calibri" w:cs="Times New Roman"/>
          <w:bCs/>
          <w:color w:val="auto"/>
          <w:sz w:val="24"/>
          <w:szCs w:val="24"/>
          <w:lang w:val="nl-NL" w:eastAsia="nl-NL"/>
        </w:rPr>
      </w:pPr>
      <w:r>
        <w:rPr>
          <w:rFonts w:ascii="Calibri" w:eastAsia="Times New Roman" w:hAnsi="Calibri" w:cs="Times New Roman"/>
          <w:bCs/>
          <w:color w:val="auto"/>
          <w:sz w:val="24"/>
          <w:szCs w:val="24"/>
          <w:lang w:val="nl-NL" w:eastAsia="nl-NL"/>
        </w:rPr>
        <w:t>Dhr. Steven Vanderputten</w:t>
      </w:r>
    </w:p>
    <w:p w14:paraId="2DE2CBE7" w14:textId="77777777" w:rsidR="009879D5" w:rsidRPr="004545B6" w:rsidRDefault="009879D5" w:rsidP="00143EE2">
      <w:pPr>
        <w:spacing w:after="0" w:line="240" w:lineRule="auto"/>
        <w:jc w:val="both"/>
        <w:rPr>
          <w:rFonts w:ascii="Calibri" w:eastAsia="Times New Roman" w:hAnsi="Calibri" w:cs="Times New Roman"/>
          <w:bCs/>
          <w:color w:val="auto"/>
          <w:sz w:val="24"/>
          <w:szCs w:val="24"/>
          <w:lang w:val="nl-NL" w:eastAsia="nl-NL"/>
        </w:rPr>
      </w:pPr>
    </w:p>
    <w:p w14:paraId="70B52A77" w14:textId="76B65612" w:rsidR="009879D5" w:rsidRPr="00667066" w:rsidRDefault="009879D5" w:rsidP="00143EE2">
      <w:pPr>
        <w:tabs>
          <w:tab w:val="num" w:pos="927"/>
        </w:tabs>
        <w:spacing w:after="0" w:line="240" w:lineRule="auto"/>
        <w:jc w:val="both"/>
        <w:rPr>
          <w:rFonts w:ascii="Calibri" w:eastAsia="Times New Roman" w:hAnsi="Calibri" w:cs="Times New Roman"/>
          <w:b/>
          <w:bCs/>
          <w:i/>
          <w:color w:val="auto"/>
          <w:sz w:val="24"/>
          <w:szCs w:val="24"/>
          <w:lang w:val="nl-NL" w:eastAsia="nl-NL"/>
        </w:rPr>
      </w:pPr>
      <w:r w:rsidRPr="00667066">
        <w:rPr>
          <w:rFonts w:ascii="Calibri" w:eastAsia="Times New Roman" w:hAnsi="Calibri" w:cs="Times New Roman"/>
          <w:b/>
          <w:bCs/>
          <w:i/>
          <w:color w:val="auto"/>
          <w:sz w:val="24"/>
          <w:szCs w:val="24"/>
          <w:lang w:val="nl-NL" w:eastAsia="nl-NL"/>
        </w:rPr>
        <w:t>De coördinerend directeur van onze scholengemeenschap</w:t>
      </w:r>
    </w:p>
    <w:p w14:paraId="712B175B" w14:textId="0DCA8E86" w:rsidR="009879D5" w:rsidRPr="004545B6" w:rsidRDefault="009879D5" w:rsidP="00143EE2">
      <w:pPr>
        <w:tabs>
          <w:tab w:val="num" w:pos="927"/>
        </w:tabs>
        <w:spacing w:after="0" w:line="240" w:lineRule="auto"/>
        <w:jc w:val="both"/>
        <w:rPr>
          <w:rFonts w:ascii="Calibri" w:eastAsia="Wingdings" w:hAnsi="Calibri" w:cs="Times New Roman"/>
          <w:color w:val="auto"/>
          <w:sz w:val="24"/>
          <w:szCs w:val="24"/>
          <w:lang w:val="en-US" w:eastAsia="nl-NL"/>
        </w:rPr>
      </w:pPr>
      <w:proofErr w:type="spellStart"/>
      <w:r w:rsidRPr="004545B6">
        <w:rPr>
          <w:rFonts w:ascii="Calibri" w:eastAsia="Times New Roman" w:hAnsi="Calibri" w:cs="Times New Roman"/>
          <w:bCs/>
          <w:color w:val="auto"/>
          <w:sz w:val="24"/>
          <w:szCs w:val="24"/>
          <w:lang w:val="en-US" w:eastAsia="nl-NL"/>
        </w:rPr>
        <w:t>Dhr</w:t>
      </w:r>
      <w:proofErr w:type="spellEnd"/>
      <w:r w:rsidRPr="004545B6">
        <w:rPr>
          <w:rFonts w:ascii="Calibri" w:eastAsia="Times New Roman" w:hAnsi="Calibri" w:cs="Times New Roman"/>
          <w:bCs/>
          <w:color w:val="auto"/>
          <w:sz w:val="24"/>
          <w:szCs w:val="24"/>
          <w:lang w:val="en-US" w:eastAsia="nl-NL"/>
        </w:rPr>
        <w:t xml:space="preserve">. Luc </w:t>
      </w:r>
      <w:proofErr w:type="spellStart"/>
      <w:r w:rsidRPr="004545B6">
        <w:rPr>
          <w:rFonts w:ascii="Calibri" w:eastAsia="Times New Roman" w:hAnsi="Calibri" w:cs="Times New Roman"/>
          <w:bCs/>
          <w:color w:val="auto"/>
          <w:sz w:val="24"/>
          <w:szCs w:val="24"/>
          <w:lang w:val="en-US" w:eastAsia="nl-NL"/>
        </w:rPr>
        <w:t>Eeckhout</w:t>
      </w:r>
      <w:proofErr w:type="spellEnd"/>
      <w:r w:rsidR="00CD05B0">
        <w:rPr>
          <w:rFonts w:ascii="Calibri" w:eastAsia="Times New Roman" w:hAnsi="Calibri" w:cs="Times New Roman"/>
          <w:bCs/>
          <w:color w:val="auto"/>
          <w:sz w:val="24"/>
          <w:szCs w:val="24"/>
          <w:lang w:val="en-US" w:eastAsia="nl-NL"/>
        </w:rPr>
        <w:t xml:space="preserve">, </w:t>
      </w:r>
      <w:r w:rsidR="004516C1" w:rsidRPr="004516C1">
        <w:rPr>
          <w:rFonts w:ascii="Segoe UI Symbol" w:eastAsia="Times New Roman" w:hAnsi="Segoe UI Symbol" w:cstheme="minorHAnsi"/>
          <w:color w:val="auto"/>
          <w:sz w:val="24"/>
          <w:szCs w:val="24"/>
          <w:lang w:val="en-US" w:eastAsia="nl-NL"/>
        </w:rPr>
        <w:t>✆</w:t>
      </w:r>
      <w:r w:rsidR="00375D5E">
        <w:rPr>
          <w:rFonts w:ascii="Calibri" w:eastAsia="Times New Roman" w:hAnsi="Calibri" w:cs="Times New Roman"/>
          <w:bCs/>
          <w:color w:val="auto"/>
          <w:sz w:val="24"/>
          <w:szCs w:val="24"/>
          <w:lang w:val="en-US" w:eastAsia="nl-NL"/>
        </w:rPr>
        <w:t xml:space="preserve"> </w:t>
      </w:r>
      <w:r w:rsidRPr="004545B6">
        <w:rPr>
          <w:rFonts w:ascii="Calibri" w:eastAsia="Times New Roman" w:hAnsi="Calibri" w:cs="Times New Roman"/>
          <w:bCs/>
          <w:color w:val="auto"/>
          <w:sz w:val="24"/>
          <w:szCs w:val="24"/>
          <w:lang w:val="en-US" w:eastAsia="nl-NL"/>
        </w:rPr>
        <w:t>0470</w:t>
      </w:r>
      <w:r w:rsidR="00BD57E3">
        <w:rPr>
          <w:rFonts w:ascii="Calibri" w:eastAsia="Times New Roman" w:hAnsi="Calibri" w:cs="Times New Roman"/>
          <w:bCs/>
          <w:color w:val="auto"/>
          <w:sz w:val="24"/>
          <w:szCs w:val="24"/>
          <w:lang w:val="en-US" w:eastAsia="nl-NL"/>
        </w:rPr>
        <w:t xml:space="preserve"> </w:t>
      </w:r>
      <w:r w:rsidRPr="004545B6">
        <w:rPr>
          <w:rFonts w:ascii="Calibri" w:eastAsia="Times New Roman" w:hAnsi="Calibri" w:cs="Times New Roman"/>
          <w:bCs/>
          <w:color w:val="auto"/>
          <w:sz w:val="24"/>
          <w:szCs w:val="24"/>
          <w:lang w:val="en-US" w:eastAsia="nl-NL"/>
        </w:rPr>
        <w:t>95</w:t>
      </w:r>
      <w:r w:rsidR="00BD57E3">
        <w:rPr>
          <w:rFonts w:ascii="Calibri" w:eastAsia="Times New Roman" w:hAnsi="Calibri" w:cs="Times New Roman"/>
          <w:bCs/>
          <w:color w:val="auto"/>
          <w:sz w:val="24"/>
          <w:szCs w:val="24"/>
          <w:lang w:val="en-US" w:eastAsia="nl-NL"/>
        </w:rPr>
        <w:t xml:space="preserve"> </w:t>
      </w:r>
      <w:r w:rsidRPr="004545B6">
        <w:rPr>
          <w:rFonts w:ascii="Calibri" w:eastAsia="Times New Roman" w:hAnsi="Calibri" w:cs="Times New Roman"/>
          <w:bCs/>
          <w:color w:val="auto"/>
          <w:sz w:val="24"/>
          <w:szCs w:val="24"/>
          <w:lang w:val="en-US" w:eastAsia="nl-NL"/>
        </w:rPr>
        <w:t>55</w:t>
      </w:r>
      <w:r w:rsidR="00BD57E3">
        <w:rPr>
          <w:rFonts w:ascii="Calibri" w:eastAsia="Times New Roman" w:hAnsi="Calibri" w:cs="Times New Roman"/>
          <w:bCs/>
          <w:color w:val="auto"/>
          <w:sz w:val="24"/>
          <w:szCs w:val="24"/>
          <w:lang w:val="en-US" w:eastAsia="nl-NL"/>
        </w:rPr>
        <w:t xml:space="preserve"> </w:t>
      </w:r>
      <w:r w:rsidRPr="004545B6">
        <w:rPr>
          <w:rFonts w:ascii="Calibri" w:eastAsia="Times New Roman" w:hAnsi="Calibri" w:cs="Times New Roman"/>
          <w:bCs/>
          <w:color w:val="auto"/>
          <w:sz w:val="24"/>
          <w:szCs w:val="24"/>
          <w:lang w:val="en-US" w:eastAsia="nl-NL"/>
        </w:rPr>
        <w:t>07</w:t>
      </w:r>
      <w:r w:rsidR="00CD05B0">
        <w:rPr>
          <w:rFonts w:ascii="Calibri" w:eastAsia="Times New Roman" w:hAnsi="Calibri" w:cs="Times New Roman"/>
          <w:bCs/>
          <w:color w:val="auto"/>
          <w:sz w:val="24"/>
          <w:szCs w:val="24"/>
          <w:lang w:val="en-US" w:eastAsia="nl-NL"/>
        </w:rPr>
        <w:t xml:space="preserve">, </w:t>
      </w:r>
      <w:hyperlink r:id="rId16" w:history="1">
        <w:r w:rsidR="00CD05B0" w:rsidRPr="00B94C7A">
          <w:rPr>
            <w:rStyle w:val="Hyperlink"/>
            <w:rFonts w:ascii="Calibri" w:eastAsia="Times New Roman" w:hAnsi="Calibri" w:cs="Times New Roman"/>
            <w:bCs/>
            <w:sz w:val="24"/>
            <w:szCs w:val="24"/>
            <w:lang w:val="en-US" w:eastAsia="nl-NL"/>
          </w:rPr>
          <w:t>luc.eeckhout@sintjv.be</w:t>
        </w:r>
      </w:hyperlink>
    </w:p>
    <w:p w14:paraId="5D45F2D6" w14:textId="77777777" w:rsidR="00C14644" w:rsidRPr="00375D5E" w:rsidRDefault="00C14644" w:rsidP="00143EE2">
      <w:pPr>
        <w:tabs>
          <w:tab w:val="num" w:pos="927"/>
        </w:tabs>
        <w:spacing w:after="0" w:line="240" w:lineRule="auto"/>
        <w:jc w:val="both"/>
        <w:rPr>
          <w:rFonts w:ascii="Calibri" w:eastAsia="Times New Roman" w:hAnsi="Calibri" w:cs="Times New Roman"/>
          <w:color w:val="auto"/>
          <w:sz w:val="24"/>
          <w:szCs w:val="24"/>
          <w:lang w:val="en-US" w:eastAsia="nl-NL"/>
        </w:rPr>
      </w:pPr>
    </w:p>
    <w:p w14:paraId="1D2BEF47" w14:textId="43242901" w:rsidR="009879D5" w:rsidRPr="00C14644" w:rsidRDefault="009879D5" w:rsidP="00143EE2">
      <w:pPr>
        <w:tabs>
          <w:tab w:val="num" w:pos="927"/>
        </w:tabs>
        <w:spacing w:after="0" w:line="240" w:lineRule="auto"/>
        <w:jc w:val="both"/>
        <w:rPr>
          <w:rFonts w:ascii="Calibri" w:eastAsia="Times New Roman" w:hAnsi="Calibri" w:cs="Times New Roman"/>
          <w:b/>
          <w:bCs/>
          <w:i/>
          <w:iCs/>
          <w:color w:val="auto"/>
          <w:sz w:val="24"/>
          <w:szCs w:val="24"/>
          <w:lang w:val="nl-NL" w:eastAsia="nl-NL"/>
        </w:rPr>
      </w:pPr>
      <w:r w:rsidRPr="00C14644">
        <w:rPr>
          <w:rFonts w:ascii="Calibri" w:eastAsia="Times New Roman" w:hAnsi="Calibri" w:cs="Times New Roman"/>
          <w:b/>
          <w:bCs/>
          <w:i/>
          <w:iCs/>
          <w:color w:val="auto"/>
          <w:sz w:val="24"/>
          <w:szCs w:val="24"/>
          <w:lang w:val="nl-NL" w:eastAsia="nl-NL"/>
        </w:rPr>
        <w:t>Onze scholengemeenschap bestaat uit zeven basisscholen.</w:t>
      </w:r>
    </w:p>
    <w:p w14:paraId="39873BF4" w14:textId="0BF6EFE7" w:rsidR="009879D5" w:rsidRDefault="009879D5" w:rsidP="00143EE2">
      <w:pPr>
        <w:spacing w:after="0" w:line="240" w:lineRule="auto"/>
        <w:jc w:val="both"/>
        <w:rPr>
          <w:rFonts w:ascii="Calibri" w:eastAsia="Times New Roman" w:hAnsi="Calibri" w:cs="Times New Roman"/>
          <w:color w:val="auto"/>
          <w:sz w:val="24"/>
          <w:szCs w:val="24"/>
          <w:lang w:val="nl-NL" w:eastAsia="nl-NL"/>
        </w:rPr>
      </w:pPr>
    </w:p>
    <w:tbl>
      <w:tblPr>
        <w:tblStyle w:val="Tabelraster"/>
        <w:tblW w:w="0" w:type="auto"/>
        <w:tblInd w:w="-572" w:type="dxa"/>
        <w:tblLayout w:type="fixed"/>
        <w:tblLook w:val="04A0" w:firstRow="1" w:lastRow="0" w:firstColumn="1" w:lastColumn="0" w:noHBand="0" w:noVBand="1"/>
      </w:tblPr>
      <w:tblGrid>
        <w:gridCol w:w="2977"/>
        <w:gridCol w:w="1276"/>
        <w:gridCol w:w="2410"/>
        <w:gridCol w:w="2800"/>
      </w:tblGrid>
      <w:tr w:rsidR="009468F8" w:rsidRPr="00794A6F" w14:paraId="50831C24" w14:textId="77777777" w:rsidTr="009468F8">
        <w:tc>
          <w:tcPr>
            <w:tcW w:w="2977" w:type="dxa"/>
          </w:tcPr>
          <w:p w14:paraId="44646D31" w14:textId="761ADFE7" w:rsidR="00BD57E3" w:rsidRPr="00794A6F" w:rsidRDefault="00BD57E3" w:rsidP="004516C1">
            <w:pPr>
              <w:spacing w:after="0" w:line="240" w:lineRule="auto"/>
              <w:jc w:val="center"/>
              <w:rPr>
                <w:rFonts w:ascii="Calibri" w:eastAsia="Times New Roman" w:hAnsi="Calibri" w:cs="Times New Roman"/>
                <w:b/>
                <w:bCs/>
                <w:color w:val="auto"/>
                <w:sz w:val="24"/>
                <w:szCs w:val="24"/>
                <w:lang w:val="nl-NL" w:eastAsia="nl-NL"/>
              </w:rPr>
            </w:pPr>
          </w:p>
        </w:tc>
        <w:tc>
          <w:tcPr>
            <w:tcW w:w="1276" w:type="dxa"/>
          </w:tcPr>
          <w:p w14:paraId="5BBDC8EA" w14:textId="2CDFDC29" w:rsidR="00BD57E3" w:rsidRPr="00794A6F" w:rsidRDefault="00BD57E3" w:rsidP="004516C1">
            <w:pPr>
              <w:spacing w:after="0" w:line="240" w:lineRule="auto"/>
              <w:jc w:val="center"/>
              <w:rPr>
                <w:rFonts w:ascii="Calibri" w:eastAsia="Times New Roman" w:hAnsi="Calibri" w:cs="Times New Roman"/>
                <w:b/>
                <w:bCs/>
                <w:color w:val="auto"/>
                <w:sz w:val="24"/>
                <w:szCs w:val="24"/>
                <w:lang w:val="nl-NL" w:eastAsia="nl-NL"/>
              </w:rPr>
            </w:pPr>
            <w:r w:rsidRPr="00794A6F">
              <w:rPr>
                <w:rFonts w:ascii="Calibri" w:eastAsia="Times New Roman" w:hAnsi="Calibri" w:cs="Times New Roman"/>
                <w:b/>
                <w:bCs/>
                <w:color w:val="auto"/>
                <w:sz w:val="24"/>
                <w:szCs w:val="24"/>
                <w:lang w:val="nl-NL" w:eastAsia="nl-NL"/>
              </w:rPr>
              <w:t>TEL</w:t>
            </w:r>
            <w:r w:rsidR="004516C1">
              <w:rPr>
                <w:rFonts w:ascii="Calibri" w:eastAsia="Times New Roman" w:hAnsi="Calibri" w:cs="Times New Roman"/>
                <w:b/>
                <w:bCs/>
                <w:color w:val="auto"/>
                <w:sz w:val="24"/>
                <w:szCs w:val="24"/>
                <w:lang w:val="nl-NL" w:eastAsia="nl-NL"/>
              </w:rPr>
              <w:t>EFOON</w:t>
            </w:r>
          </w:p>
        </w:tc>
        <w:tc>
          <w:tcPr>
            <w:tcW w:w="2410" w:type="dxa"/>
          </w:tcPr>
          <w:p w14:paraId="1AD1AA3A" w14:textId="376E6CA7" w:rsidR="00BD57E3" w:rsidRPr="00794A6F" w:rsidRDefault="00BD57E3" w:rsidP="004516C1">
            <w:pPr>
              <w:spacing w:after="0" w:line="240" w:lineRule="auto"/>
              <w:jc w:val="center"/>
              <w:rPr>
                <w:rFonts w:ascii="Calibri" w:eastAsia="Times New Roman" w:hAnsi="Calibri" w:cs="Times New Roman"/>
                <w:b/>
                <w:bCs/>
                <w:color w:val="auto"/>
                <w:sz w:val="24"/>
                <w:szCs w:val="24"/>
                <w:lang w:val="nl-NL" w:eastAsia="nl-NL"/>
              </w:rPr>
            </w:pPr>
            <w:r w:rsidRPr="00794A6F">
              <w:rPr>
                <w:rFonts w:ascii="Calibri" w:eastAsia="Times New Roman" w:hAnsi="Calibri" w:cs="Times New Roman"/>
                <w:b/>
                <w:bCs/>
                <w:color w:val="auto"/>
                <w:sz w:val="24"/>
                <w:szCs w:val="24"/>
                <w:lang w:val="nl-NL" w:eastAsia="nl-NL"/>
              </w:rPr>
              <w:t>DIRECTIE</w:t>
            </w:r>
          </w:p>
        </w:tc>
        <w:tc>
          <w:tcPr>
            <w:tcW w:w="2800" w:type="dxa"/>
          </w:tcPr>
          <w:p w14:paraId="787C3827" w14:textId="455193EA" w:rsidR="00BD57E3" w:rsidRPr="00794A6F" w:rsidRDefault="00BD57E3" w:rsidP="004516C1">
            <w:pPr>
              <w:spacing w:after="0" w:line="240" w:lineRule="auto"/>
              <w:jc w:val="center"/>
              <w:rPr>
                <w:rFonts w:ascii="Calibri" w:eastAsia="Times New Roman" w:hAnsi="Calibri" w:cs="Times New Roman"/>
                <w:b/>
                <w:bCs/>
                <w:color w:val="auto"/>
                <w:sz w:val="24"/>
                <w:szCs w:val="24"/>
                <w:lang w:val="nl-NL" w:eastAsia="nl-NL"/>
              </w:rPr>
            </w:pPr>
            <w:r w:rsidRPr="00794A6F">
              <w:rPr>
                <w:rFonts w:ascii="Calibri" w:eastAsia="Times New Roman" w:hAnsi="Calibri" w:cs="Times New Roman"/>
                <w:b/>
                <w:bCs/>
                <w:color w:val="auto"/>
                <w:sz w:val="24"/>
                <w:szCs w:val="24"/>
                <w:lang w:val="nl-NL" w:eastAsia="nl-NL"/>
              </w:rPr>
              <w:t>E-MAIL</w:t>
            </w:r>
          </w:p>
        </w:tc>
      </w:tr>
      <w:tr w:rsidR="009468F8" w:rsidRPr="00794A6F" w14:paraId="68ADC795" w14:textId="77777777" w:rsidTr="009468F8">
        <w:tc>
          <w:tcPr>
            <w:tcW w:w="2977" w:type="dxa"/>
          </w:tcPr>
          <w:p w14:paraId="555654B6" w14:textId="77777777" w:rsidR="00BD57E3" w:rsidRPr="00794A6F" w:rsidRDefault="00BD57E3" w:rsidP="004516C1">
            <w:pPr>
              <w:spacing w:after="0" w:line="240" w:lineRule="auto"/>
              <w:rPr>
                <w:rFonts w:ascii="Calibri" w:eastAsia="Times New Roman" w:hAnsi="Calibri" w:cs="Times New Roman"/>
                <w:bCs/>
                <w:color w:val="auto"/>
                <w:sz w:val="18"/>
                <w:szCs w:val="18"/>
                <w:lang w:val="nl-NL" w:eastAsia="nl-NL"/>
              </w:rPr>
            </w:pPr>
            <w:r w:rsidRPr="00794A6F">
              <w:rPr>
                <w:rFonts w:ascii="Calibri" w:eastAsia="Times New Roman" w:hAnsi="Calibri" w:cs="Times New Roman"/>
                <w:bCs/>
                <w:color w:val="auto"/>
                <w:sz w:val="18"/>
                <w:szCs w:val="18"/>
                <w:lang w:val="nl-NL" w:eastAsia="nl-NL"/>
              </w:rPr>
              <w:t>Basisschool O.-L.-V.-Visitatie</w:t>
            </w:r>
          </w:p>
          <w:p w14:paraId="6BFCC034" w14:textId="77777777" w:rsidR="00BD57E3" w:rsidRPr="00794A6F" w:rsidRDefault="00BD57E3" w:rsidP="004516C1">
            <w:pPr>
              <w:spacing w:after="0" w:line="240" w:lineRule="auto"/>
              <w:rPr>
                <w:rFonts w:ascii="Calibri" w:eastAsia="Times New Roman" w:hAnsi="Calibri" w:cs="Times New Roman"/>
                <w:bCs/>
                <w:color w:val="auto"/>
                <w:sz w:val="18"/>
                <w:szCs w:val="18"/>
                <w:lang w:val="nl-NL" w:eastAsia="nl-NL"/>
              </w:rPr>
            </w:pPr>
            <w:r w:rsidRPr="00794A6F">
              <w:rPr>
                <w:rFonts w:ascii="Calibri" w:eastAsia="Times New Roman" w:hAnsi="Calibri" w:cs="Times New Roman"/>
                <w:bCs/>
                <w:color w:val="auto"/>
                <w:sz w:val="18"/>
                <w:szCs w:val="18"/>
                <w:lang w:val="nl-NL" w:eastAsia="nl-NL"/>
              </w:rPr>
              <w:t xml:space="preserve">Stas de </w:t>
            </w:r>
            <w:proofErr w:type="spellStart"/>
            <w:r w:rsidRPr="00794A6F">
              <w:rPr>
                <w:rFonts w:ascii="Calibri" w:eastAsia="Times New Roman" w:hAnsi="Calibri" w:cs="Times New Roman"/>
                <w:bCs/>
                <w:color w:val="auto"/>
                <w:sz w:val="18"/>
                <w:szCs w:val="18"/>
                <w:lang w:val="nl-NL" w:eastAsia="nl-NL"/>
              </w:rPr>
              <w:t>Richellelaan</w:t>
            </w:r>
            <w:proofErr w:type="spellEnd"/>
            <w:r w:rsidRPr="00794A6F">
              <w:rPr>
                <w:rFonts w:ascii="Calibri" w:eastAsia="Times New Roman" w:hAnsi="Calibri" w:cs="Times New Roman"/>
                <w:bCs/>
                <w:color w:val="auto"/>
                <w:sz w:val="18"/>
                <w:szCs w:val="18"/>
                <w:lang w:val="nl-NL" w:eastAsia="nl-NL"/>
              </w:rPr>
              <w:t xml:space="preserve"> 19</w:t>
            </w:r>
          </w:p>
          <w:p w14:paraId="50DB612D" w14:textId="34E9B191" w:rsidR="007308FB" w:rsidRPr="007308FB" w:rsidRDefault="00BD57E3" w:rsidP="004516C1">
            <w:pPr>
              <w:spacing w:after="0" w:line="240" w:lineRule="auto"/>
              <w:rPr>
                <w:rFonts w:ascii="Calibri" w:eastAsia="Times New Roman" w:hAnsi="Calibri" w:cs="Times New Roman"/>
                <w:bCs/>
                <w:color w:val="auto"/>
                <w:sz w:val="18"/>
                <w:szCs w:val="18"/>
                <w:lang w:val="nl-NL" w:eastAsia="nl-NL"/>
              </w:rPr>
            </w:pPr>
            <w:r w:rsidRPr="00794A6F">
              <w:rPr>
                <w:rFonts w:ascii="Calibri" w:eastAsia="Times New Roman" w:hAnsi="Calibri" w:cs="Times New Roman"/>
                <w:bCs/>
                <w:color w:val="auto"/>
                <w:sz w:val="18"/>
                <w:szCs w:val="18"/>
                <w:lang w:val="nl-NL" w:eastAsia="nl-NL"/>
              </w:rPr>
              <w:t xml:space="preserve">9820 </w:t>
            </w:r>
            <w:proofErr w:type="spellStart"/>
            <w:r w:rsidRPr="00794A6F">
              <w:rPr>
                <w:rFonts w:ascii="Calibri" w:eastAsia="Times New Roman" w:hAnsi="Calibri" w:cs="Times New Roman"/>
                <w:bCs/>
                <w:color w:val="auto"/>
                <w:sz w:val="18"/>
                <w:szCs w:val="18"/>
                <w:lang w:val="nl-NL" w:eastAsia="nl-NL"/>
              </w:rPr>
              <w:t>Bottelare</w:t>
            </w:r>
            <w:proofErr w:type="spellEnd"/>
          </w:p>
        </w:tc>
        <w:tc>
          <w:tcPr>
            <w:tcW w:w="1276" w:type="dxa"/>
          </w:tcPr>
          <w:p w14:paraId="0B2BDBDC" w14:textId="622668BA" w:rsidR="00335218" w:rsidRPr="00C14644" w:rsidRDefault="00BD57E3" w:rsidP="004516C1">
            <w:pPr>
              <w:spacing w:after="0" w:line="240" w:lineRule="auto"/>
              <w:rPr>
                <w:rFonts w:ascii="Calibri" w:eastAsia="Times New Roman" w:hAnsi="Calibri" w:cs="Times New Roman"/>
                <w:color w:val="auto"/>
                <w:sz w:val="18"/>
                <w:szCs w:val="18"/>
                <w:lang w:val="fr-FR" w:eastAsia="nl-NL"/>
              </w:rPr>
            </w:pPr>
            <w:r w:rsidRPr="00794A6F">
              <w:rPr>
                <w:rFonts w:ascii="Calibri" w:eastAsia="Times New Roman" w:hAnsi="Calibri" w:cs="Times New Roman"/>
                <w:color w:val="auto"/>
                <w:sz w:val="18"/>
                <w:szCs w:val="18"/>
                <w:lang w:val="fr-FR" w:eastAsia="nl-NL"/>
              </w:rPr>
              <w:t>09 362 88 33</w:t>
            </w:r>
          </w:p>
        </w:tc>
        <w:tc>
          <w:tcPr>
            <w:tcW w:w="2410" w:type="dxa"/>
          </w:tcPr>
          <w:p w14:paraId="2C9E389A" w14:textId="18FA2BFB" w:rsidR="00F566B5" w:rsidRPr="00E86261" w:rsidRDefault="00BD57E3" w:rsidP="004516C1">
            <w:pPr>
              <w:spacing w:after="0" w:line="240" w:lineRule="auto"/>
              <w:rPr>
                <w:rFonts w:ascii="Calibri" w:eastAsia="Times New Roman" w:hAnsi="Calibri" w:cs="Times New Roman"/>
                <w:bCs/>
                <w:color w:val="auto"/>
                <w:sz w:val="18"/>
                <w:szCs w:val="18"/>
                <w:lang w:val="nl-NL" w:eastAsia="nl-NL"/>
              </w:rPr>
            </w:pPr>
            <w:r w:rsidRPr="00794A6F">
              <w:rPr>
                <w:rFonts w:ascii="Calibri" w:eastAsia="Times New Roman" w:hAnsi="Calibri" w:cs="Times New Roman"/>
                <w:bCs/>
                <w:color w:val="auto"/>
                <w:sz w:val="18"/>
                <w:szCs w:val="18"/>
                <w:lang w:val="nl-NL" w:eastAsia="nl-NL"/>
              </w:rPr>
              <w:t xml:space="preserve">Mevr. </w:t>
            </w:r>
            <w:r w:rsidR="00817725">
              <w:rPr>
                <w:rFonts w:ascii="Calibri" w:eastAsia="Times New Roman" w:hAnsi="Calibri" w:cs="Times New Roman"/>
                <w:bCs/>
                <w:color w:val="auto"/>
                <w:sz w:val="18"/>
                <w:szCs w:val="18"/>
                <w:lang w:val="nl-NL" w:eastAsia="nl-NL"/>
              </w:rPr>
              <w:t>Delphine Colpaert</w:t>
            </w:r>
          </w:p>
        </w:tc>
        <w:tc>
          <w:tcPr>
            <w:tcW w:w="2800" w:type="dxa"/>
          </w:tcPr>
          <w:p w14:paraId="6692ED2A" w14:textId="77777777" w:rsidR="00BD57E3" w:rsidRPr="00794A6F" w:rsidRDefault="00000000" w:rsidP="004516C1">
            <w:pPr>
              <w:spacing w:after="0" w:line="240" w:lineRule="auto"/>
              <w:rPr>
                <w:rFonts w:ascii="Calibri" w:eastAsia="Times New Roman" w:hAnsi="Calibri" w:cs="Times New Roman"/>
                <w:color w:val="auto"/>
                <w:sz w:val="18"/>
                <w:szCs w:val="18"/>
                <w:lang w:val="nl-NL" w:eastAsia="nl-NL"/>
              </w:rPr>
            </w:pPr>
            <w:hyperlink r:id="rId17" w:history="1">
              <w:r w:rsidR="00BD57E3" w:rsidRPr="00794A6F">
                <w:rPr>
                  <w:rFonts w:ascii="Calibri" w:eastAsia="Times New Roman" w:hAnsi="Calibri" w:cs="Times New Roman"/>
                  <w:color w:val="0000FF"/>
                  <w:sz w:val="18"/>
                  <w:szCs w:val="18"/>
                  <w:u w:val="single"/>
                  <w:lang w:val="nl-NL" w:eastAsia="nl-NL"/>
                </w:rPr>
                <w:t>directie@visitatiebottelare.be</w:t>
              </w:r>
            </w:hyperlink>
          </w:p>
          <w:p w14:paraId="4CEE2FD4" w14:textId="77777777" w:rsidR="00BD57E3" w:rsidRPr="00794A6F" w:rsidRDefault="00BD57E3" w:rsidP="004516C1">
            <w:pPr>
              <w:spacing w:after="0" w:line="240" w:lineRule="auto"/>
              <w:rPr>
                <w:rFonts w:ascii="Calibri" w:eastAsia="Times New Roman" w:hAnsi="Calibri" w:cs="Times New Roman"/>
                <w:color w:val="auto"/>
                <w:sz w:val="18"/>
                <w:szCs w:val="18"/>
                <w:lang w:val="nl-NL" w:eastAsia="nl-NL"/>
              </w:rPr>
            </w:pPr>
          </w:p>
        </w:tc>
      </w:tr>
      <w:tr w:rsidR="009468F8" w:rsidRPr="00794A6F" w14:paraId="44BEA582" w14:textId="77777777" w:rsidTr="009468F8">
        <w:tc>
          <w:tcPr>
            <w:tcW w:w="2977" w:type="dxa"/>
          </w:tcPr>
          <w:p w14:paraId="014DFED7" w14:textId="2414FF52" w:rsidR="00BD57E3" w:rsidRPr="00794A6F" w:rsidRDefault="00CD05B0"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color w:val="auto"/>
                <w:sz w:val="18"/>
                <w:szCs w:val="18"/>
                <w:lang w:val="nl-NL" w:eastAsia="nl-NL"/>
              </w:rPr>
              <w:t xml:space="preserve">SJC </w:t>
            </w:r>
            <w:r w:rsidR="00BD57E3" w:rsidRPr="00794A6F">
              <w:rPr>
                <w:rFonts w:ascii="Calibri" w:eastAsia="Times New Roman" w:hAnsi="Calibri" w:cs="Times New Roman"/>
                <w:color w:val="auto"/>
                <w:sz w:val="18"/>
                <w:szCs w:val="18"/>
                <w:lang w:val="nl-NL" w:eastAsia="nl-NL"/>
              </w:rPr>
              <w:t>Basisschool Visitatie</w:t>
            </w:r>
          </w:p>
          <w:p w14:paraId="28361F00" w14:textId="77777777" w:rsidR="00BD57E3" w:rsidRPr="00794A6F" w:rsidRDefault="00BD57E3"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color w:val="auto"/>
                <w:sz w:val="18"/>
                <w:szCs w:val="18"/>
                <w:lang w:val="nl-NL" w:eastAsia="nl-NL"/>
              </w:rPr>
              <w:t>Gerardstraat 16</w:t>
            </w:r>
          </w:p>
          <w:p w14:paraId="6DCE8AB9" w14:textId="3F5012E0" w:rsidR="00BD57E3" w:rsidRPr="00794A6F" w:rsidRDefault="00BD57E3"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color w:val="auto"/>
                <w:sz w:val="18"/>
                <w:szCs w:val="18"/>
                <w:lang w:val="nl-NL" w:eastAsia="nl-NL"/>
              </w:rPr>
              <w:t>9040 Sint-Amandsberg</w:t>
            </w:r>
          </w:p>
        </w:tc>
        <w:tc>
          <w:tcPr>
            <w:tcW w:w="1276" w:type="dxa"/>
          </w:tcPr>
          <w:p w14:paraId="27ACD51E" w14:textId="22B42069" w:rsidR="00F566B5" w:rsidRPr="00794A6F" w:rsidRDefault="00BD57E3"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color w:val="auto"/>
                <w:sz w:val="18"/>
                <w:szCs w:val="18"/>
                <w:lang w:val="nl-NL" w:eastAsia="nl-NL"/>
              </w:rPr>
              <w:t>09 228 52 67</w:t>
            </w:r>
          </w:p>
        </w:tc>
        <w:tc>
          <w:tcPr>
            <w:tcW w:w="2410" w:type="dxa"/>
          </w:tcPr>
          <w:p w14:paraId="1ECD14E3" w14:textId="77777777" w:rsidR="00BD57E3" w:rsidRPr="00794A6F" w:rsidRDefault="00BD57E3" w:rsidP="004516C1">
            <w:pPr>
              <w:spacing w:after="0" w:line="240" w:lineRule="auto"/>
              <w:rPr>
                <w:rFonts w:ascii="Calibri" w:eastAsia="Times New Roman" w:hAnsi="Calibri" w:cs="Times New Roman"/>
                <w:color w:val="auto"/>
                <w:sz w:val="18"/>
                <w:szCs w:val="18"/>
                <w:lang w:val="fr-FR" w:eastAsia="nl-NL"/>
              </w:rPr>
            </w:pPr>
            <w:r w:rsidRPr="00794A6F">
              <w:rPr>
                <w:rFonts w:ascii="Calibri" w:eastAsia="Times New Roman" w:hAnsi="Calibri" w:cs="Times New Roman"/>
                <w:color w:val="auto"/>
                <w:sz w:val="18"/>
                <w:szCs w:val="18"/>
                <w:lang w:val="nl-NL" w:eastAsia="nl-NL"/>
              </w:rPr>
              <w:t xml:space="preserve">Mevr. </w:t>
            </w:r>
            <w:proofErr w:type="spellStart"/>
            <w:r w:rsidRPr="00794A6F">
              <w:rPr>
                <w:rFonts w:ascii="Calibri" w:eastAsia="Times New Roman" w:hAnsi="Calibri" w:cs="Times New Roman"/>
                <w:color w:val="auto"/>
                <w:sz w:val="18"/>
                <w:szCs w:val="18"/>
                <w:lang w:val="nl-NL" w:eastAsia="nl-NL"/>
              </w:rPr>
              <w:t>Ethel</w:t>
            </w:r>
            <w:proofErr w:type="spellEnd"/>
            <w:r w:rsidRPr="00794A6F">
              <w:rPr>
                <w:rFonts w:ascii="Calibri" w:eastAsia="Times New Roman" w:hAnsi="Calibri" w:cs="Times New Roman"/>
                <w:color w:val="auto"/>
                <w:sz w:val="18"/>
                <w:szCs w:val="18"/>
                <w:lang w:val="nl-NL" w:eastAsia="nl-NL"/>
              </w:rPr>
              <w:t xml:space="preserve"> Janssens</w:t>
            </w:r>
          </w:p>
          <w:p w14:paraId="2C78A7C2" w14:textId="77777777" w:rsidR="00BD57E3" w:rsidRPr="00794A6F" w:rsidRDefault="00BD57E3" w:rsidP="004516C1">
            <w:pPr>
              <w:spacing w:after="0" w:line="240" w:lineRule="auto"/>
              <w:rPr>
                <w:rFonts w:ascii="Calibri" w:eastAsia="Times New Roman" w:hAnsi="Calibri" w:cs="Times New Roman"/>
                <w:color w:val="auto"/>
                <w:sz w:val="18"/>
                <w:szCs w:val="18"/>
                <w:lang w:val="nl-NL" w:eastAsia="nl-NL"/>
              </w:rPr>
            </w:pPr>
          </w:p>
        </w:tc>
        <w:tc>
          <w:tcPr>
            <w:tcW w:w="2800" w:type="dxa"/>
          </w:tcPr>
          <w:p w14:paraId="3CA6FE44" w14:textId="77777777" w:rsidR="00BD57E3" w:rsidRPr="00794A6F" w:rsidRDefault="00000000" w:rsidP="004516C1">
            <w:pPr>
              <w:spacing w:after="0" w:line="240" w:lineRule="auto"/>
              <w:rPr>
                <w:rFonts w:ascii="Calibri" w:eastAsia="Times New Roman" w:hAnsi="Calibri" w:cs="Times New Roman"/>
                <w:color w:val="auto"/>
                <w:sz w:val="18"/>
                <w:szCs w:val="18"/>
                <w:lang w:val="nl-NL" w:eastAsia="nl-NL"/>
              </w:rPr>
            </w:pPr>
            <w:hyperlink r:id="rId18" w:history="1">
              <w:r w:rsidR="00BD57E3" w:rsidRPr="00794A6F">
                <w:rPr>
                  <w:rFonts w:ascii="Calibri" w:eastAsia="Times New Roman" w:hAnsi="Calibri" w:cs="Times New Roman"/>
                  <w:color w:val="0000FF"/>
                  <w:sz w:val="18"/>
                  <w:szCs w:val="18"/>
                  <w:u w:val="single"/>
                  <w:lang w:val="nl-NL" w:eastAsia="nl-NL"/>
                </w:rPr>
                <w:t>ethel.janssens@sintjv.be</w:t>
              </w:r>
            </w:hyperlink>
          </w:p>
          <w:p w14:paraId="2BC8785F" w14:textId="77777777" w:rsidR="00BD57E3" w:rsidRPr="00794A6F" w:rsidRDefault="00BD57E3" w:rsidP="004516C1">
            <w:pPr>
              <w:spacing w:after="0" w:line="240" w:lineRule="auto"/>
              <w:rPr>
                <w:rFonts w:ascii="Calibri" w:eastAsia="Times New Roman" w:hAnsi="Calibri" w:cs="Times New Roman"/>
                <w:color w:val="auto"/>
                <w:sz w:val="18"/>
                <w:szCs w:val="18"/>
                <w:lang w:val="nl-NL" w:eastAsia="nl-NL"/>
              </w:rPr>
            </w:pPr>
          </w:p>
        </w:tc>
      </w:tr>
      <w:tr w:rsidR="009468F8" w:rsidRPr="00794A6F" w14:paraId="05F69F5E" w14:textId="77777777" w:rsidTr="009468F8">
        <w:tc>
          <w:tcPr>
            <w:tcW w:w="2977" w:type="dxa"/>
          </w:tcPr>
          <w:p w14:paraId="4AC8F503" w14:textId="40939A3C" w:rsidR="00BD57E3" w:rsidRPr="00794A6F" w:rsidRDefault="00CD05B0"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color w:val="auto"/>
                <w:sz w:val="18"/>
                <w:szCs w:val="18"/>
                <w:lang w:val="nl-NL" w:eastAsia="nl-NL"/>
              </w:rPr>
              <w:t xml:space="preserve">SJC </w:t>
            </w:r>
            <w:r w:rsidR="00BD57E3" w:rsidRPr="00794A6F">
              <w:rPr>
                <w:rFonts w:ascii="Calibri" w:eastAsia="Times New Roman" w:hAnsi="Calibri" w:cs="Times New Roman"/>
                <w:color w:val="auto"/>
                <w:sz w:val="18"/>
                <w:szCs w:val="18"/>
                <w:lang w:val="nl-NL" w:eastAsia="nl-NL"/>
              </w:rPr>
              <w:t>Basisschool Oude Bareel</w:t>
            </w:r>
          </w:p>
          <w:p w14:paraId="1A6C5101" w14:textId="77777777" w:rsidR="00BD57E3" w:rsidRPr="00794A6F" w:rsidRDefault="00BD57E3" w:rsidP="004516C1">
            <w:pPr>
              <w:spacing w:after="0" w:line="240" w:lineRule="auto"/>
              <w:rPr>
                <w:rFonts w:ascii="Calibri" w:eastAsia="Times New Roman" w:hAnsi="Calibri" w:cs="Times New Roman"/>
                <w:bCs/>
                <w:color w:val="auto"/>
                <w:sz w:val="18"/>
                <w:szCs w:val="18"/>
                <w:lang w:val="nl-NL" w:eastAsia="nl-NL"/>
              </w:rPr>
            </w:pPr>
            <w:proofErr w:type="spellStart"/>
            <w:r w:rsidRPr="00794A6F">
              <w:rPr>
                <w:rFonts w:ascii="Calibri" w:eastAsia="Times New Roman" w:hAnsi="Calibri" w:cs="Times New Roman"/>
                <w:bCs/>
                <w:color w:val="auto"/>
                <w:sz w:val="18"/>
                <w:szCs w:val="18"/>
                <w:lang w:val="nl-NL" w:eastAsia="nl-NL"/>
              </w:rPr>
              <w:t>Antwerpsesteenweg</w:t>
            </w:r>
            <w:proofErr w:type="spellEnd"/>
            <w:r w:rsidRPr="00794A6F">
              <w:rPr>
                <w:rFonts w:ascii="Calibri" w:eastAsia="Times New Roman" w:hAnsi="Calibri" w:cs="Times New Roman"/>
                <w:bCs/>
                <w:color w:val="auto"/>
                <w:sz w:val="18"/>
                <w:szCs w:val="18"/>
                <w:lang w:val="nl-NL" w:eastAsia="nl-NL"/>
              </w:rPr>
              <w:t xml:space="preserve"> 988</w:t>
            </w:r>
          </w:p>
          <w:p w14:paraId="60E053A0" w14:textId="14379F5F" w:rsidR="007308FB" w:rsidRPr="007308FB" w:rsidRDefault="00BD57E3" w:rsidP="004516C1">
            <w:pPr>
              <w:spacing w:after="0" w:line="240" w:lineRule="auto"/>
              <w:rPr>
                <w:rFonts w:ascii="Calibri" w:eastAsia="Times New Roman" w:hAnsi="Calibri" w:cs="Times New Roman"/>
                <w:bCs/>
                <w:color w:val="auto"/>
                <w:sz w:val="18"/>
                <w:szCs w:val="18"/>
                <w:lang w:val="nl-NL" w:eastAsia="nl-NL"/>
              </w:rPr>
            </w:pPr>
            <w:r w:rsidRPr="00794A6F">
              <w:rPr>
                <w:rFonts w:ascii="Calibri" w:eastAsia="Times New Roman" w:hAnsi="Calibri" w:cs="Times New Roman"/>
                <w:bCs/>
                <w:color w:val="auto"/>
                <w:sz w:val="18"/>
                <w:szCs w:val="18"/>
                <w:lang w:val="nl-NL" w:eastAsia="nl-NL"/>
              </w:rPr>
              <w:t>9040 Sint-Amandsberg</w:t>
            </w:r>
          </w:p>
        </w:tc>
        <w:tc>
          <w:tcPr>
            <w:tcW w:w="1276" w:type="dxa"/>
          </w:tcPr>
          <w:p w14:paraId="7E3F6841" w14:textId="7A5BAA4D" w:rsidR="00BD57E3" w:rsidRPr="00794A6F" w:rsidRDefault="00BD57E3"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color w:val="auto"/>
                <w:sz w:val="18"/>
                <w:szCs w:val="18"/>
                <w:lang w:val="nl-NL" w:eastAsia="nl-NL"/>
              </w:rPr>
              <w:t>09 229 25 07</w:t>
            </w:r>
          </w:p>
          <w:p w14:paraId="18F51471" w14:textId="0A0516FD" w:rsidR="00335218" w:rsidRPr="00794A6F" w:rsidRDefault="00335218" w:rsidP="004516C1">
            <w:pPr>
              <w:spacing w:after="0" w:line="240" w:lineRule="auto"/>
              <w:rPr>
                <w:rFonts w:ascii="Calibri" w:eastAsia="Times New Roman" w:hAnsi="Calibri" w:cs="Times New Roman"/>
                <w:color w:val="auto"/>
                <w:sz w:val="18"/>
                <w:szCs w:val="18"/>
                <w:lang w:val="nl-NL" w:eastAsia="nl-NL"/>
              </w:rPr>
            </w:pPr>
          </w:p>
        </w:tc>
        <w:tc>
          <w:tcPr>
            <w:tcW w:w="2410" w:type="dxa"/>
          </w:tcPr>
          <w:p w14:paraId="0D1DFB6F" w14:textId="5B027960" w:rsidR="00BD57E3" w:rsidRPr="00794A6F" w:rsidRDefault="00BD57E3"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bCs/>
                <w:color w:val="auto"/>
                <w:sz w:val="18"/>
                <w:szCs w:val="18"/>
                <w:lang w:val="nl-NL" w:eastAsia="nl-NL"/>
              </w:rPr>
              <w:t xml:space="preserve">Mevr. Katleen Dejonckheere </w:t>
            </w:r>
          </w:p>
        </w:tc>
        <w:tc>
          <w:tcPr>
            <w:tcW w:w="2800" w:type="dxa"/>
          </w:tcPr>
          <w:p w14:paraId="08F734B7" w14:textId="77777777" w:rsidR="00BD57E3" w:rsidRPr="00794A6F" w:rsidRDefault="00000000" w:rsidP="004516C1">
            <w:pPr>
              <w:spacing w:after="0" w:line="240" w:lineRule="auto"/>
              <w:rPr>
                <w:rFonts w:asciiTheme="minorHAnsi" w:eastAsia="Times New Roman" w:hAnsiTheme="minorHAnsi" w:cstheme="minorHAnsi"/>
                <w:color w:val="auto"/>
                <w:sz w:val="18"/>
                <w:szCs w:val="18"/>
                <w:lang w:val="nl-NL" w:eastAsia="nl-NL"/>
              </w:rPr>
            </w:pPr>
            <w:hyperlink r:id="rId19" w:history="1">
              <w:r w:rsidR="00BD57E3" w:rsidRPr="00794A6F">
                <w:rPr>
                  <w:rFonts w:asciiTheme="minorHAnsi" w:eastAsia="Times New Roman" w:hAnsiTheme="minorHAnsi" w:cstheme="minorHAnsi"/>
                  <w:color w:val="0000FF"/>
                  <w:sz w:val="18"/>
                  <w:szCs w:val="18"/>
                  <w:u w:val="single"/>
                  <w:lang w:val="nl-NL" w:eastAsia="nl-NL"/>
                </w:rPr>
                <w:t>Katleen.dejonckheere@sintjv.be</w:t>
              </w:r>
            </w:hyperlink>
          </w:p>
          <w:p w14:paraId="524396A2" w14:textId="77777777" w:rsidR="00BD57E3" w:rsidRPr="00794A6F" w:rsidRDefault="00BD57E3" w:rsidP="004516C1">
            <w:pPr>
              <w:spacing w:after="0" w:line="240" w:lineRule="auto"/>
              <w:rPr>
                <w:rFonts w:ascii="Calibri" w:eastAsia="Times New Roman" w:hAnsi="Calibri" w:cs="Times New Roman"/>
                <w:color w:val="auto"/>
                <w:sz w:val="18"/>
                <w:szCs w:val="18"/>
                <w:lang w:val="nl-NL" w:eastAsia="nl-NL"/>
              </w:rPr>
            </w:pPr>
          </w:p>
        </w:tc>
      </w:tr>
      <w:tr w:rsidR="009468F8" w:rsidRPr="00794A6F" w14:paraId="581D3506" w14:textId="77777777" w:rsidTr="009468F8">
        <w:tc>
          <w:tcPr>
            <w:tcW w:w="2977" w:type="dxa"/>
          </w:tcPr>
          <w:p w14:paraId="05239215" w14:textId="04C00754" w:rsidR="00CD05B0" w:rsidRPr="00794A6F" w:rsidRDefault="00CD05B0" w:rsidP="004516C1">
            <w:pPr>
              <w:spacing w:after="0" w:line="240" w:lineRule="auto"/>
              <w:rPr>
                <w:rFonts w:ascii="Calibri" w:eastAsia="Times New Roman" w:hAnsi="Calibri" w:cs="Times New Roman"/>
                <w:bCs/>
                <w:color w:val="auto"/>
                <w:sz w:val="18"/>
                <w:szCs w:val="18"/>
                <w:lang w:val="nl-NL" w:eastAsia="nl-NL"/>
              </w:rPr>
            </w:pPr>
            <w:r w:rsidRPr="00794A6F">
              <w:rPr>
                <w:rFonts w:ascii="Calibri" w:eastAsia="Times New Roman" w:hAnsi="Calibri" w:cs="Times New Roman"/>
                <w:bCs/>
                <w:color w:val="auto"/>
                <w:sz w:val="18"/>
                <w:szCs w:val="18"/>
                <w:lang w:val="nl-NL" w:eastAsia="nl-NL"/>
              </w:rPr>
              <w:t>Basisschool O.-L.-V.-Visitatie Klimop</w:t>
            </w:r>
          </w:p>
          <w:p w14:paraId="40A7D325" w14:textId="55E5D61D" w:rsidR="00CD05B0" w:rsidRPr="00794A6F" w:rsidRDefault="00CD05B0" w:rsidP="004516C1">
            <w:pPr>
              <w:spacing w:after="0" w:line="240" w:lineRule="auto"/>
              <w:rPr>
                <w:rFonts w:ascii="Calibri" w:eastAsia="Times New Roman" w:hAnsi="Calibri" w:cs="Times New Roman"/>
                <w:bCs/>
                <w:color w:val="auto"/>
                <w:sz w:val="18"/>
                <w:szCs w:val="18"/>
                <w:lang w:val="nl-NL" w:eastAsia="nl-NL"/>
              </w:rPr>
            </w:pPr>
            <w:proofErr w:type="spellStart"/>
            <w:r w:rsidRPr="00794A6F">
              <w:rPr>
                <w:rFonts w:ascii="Calibri" w:eastAsia="Times New Roman" w:hAnsi="Calibri" w:cs="Times New Roman"/>
                <w:bCs/>
                <w:color w:val="auto"/>
                <w:sz w:val="18"/>
                <w:szCs w:val="18"/>
                <w:lang w:val="nl-NL" w:eastAsia="nl-NL"/>
              </w:rPr>
              <w:t>Theresianenstraat</w:t>
            </w:r>
            <w:proofErr w:type="spellEnd"/>
            <w:r w:rsidRPr="00794A6F">
              <w:rPr>
                <w:rFonts w:ascii="Calibri" w:eastAsia="Times New Roman" w:hAnsi="Calibri" w:cs="Times New Roman"/>
                <w:bCs/>
                <w:color w:val="auto"/>
                <w:sz w:val="18"/>
                <w:szCs w:val="18"/>
                <w:lang w:val="nl-NL" w:eastAsia="nl-NL"/>
              </w:rPr>
              <w:t xml:space="preserve"> 34</w:t>
            </w:r>
          </w:p>
          <w:p w14:paraId="614C9CCF" w14:textId="1FDA4938" w:rsidR="007308FB" w:rsidRPr="007308FB" w:rsidRDefault="00CD05B0" w:rsidP="004516C1">
            <w:pPr>
              <w:spacing w:after="0" w:line="240" w:lineRule="auto"/>
              <w:rPr>
                <w:rFonts w:ascii="Calibri" w:eastAsia="Times New Roman" w:hAnsi="Calibri" w:cs="Times New Roman"/>
                <w:bCs/>
                <w:color w:val="auto"/>
                <w:sz w:val="18"/>
                <w:szCs w:val="18"/>
                <w:lang w:val="nl-NL" w:eastAsia="nl-NL"/>
              </w:rPr>
            </w:pPr>
            <w:r w:rsidRPr="00794A6F">
              <w:rPr>
                <w:rFonts w:ascii="Calibri" w:eastAsia="Times New Roman" w:hAnsi="Calibri" w:cs="Times New Roman"/>
                <w:bCs/>
                <w:color w:val="auto"/>
                <w:sz w:val="18"/>
                <w:szCs w:val="18"/>
                <w:lang w:val="nl-NL" w:eastAsia="nl-NL"/>
              </w:rPr>
              <w:t>9000 Gent</w:t>
            </w:r>
          </w:p>
        </w:tc>
        <w:tc>
          <w:tcPr>
            <w:tcW w:w="1276" w:type="dxa"/>
          </w:tcPr>
          <w:p w14:paraId="53288BDD" w14:textId="7AB36ABC" w:rsidR="00C14644" w:rsidRPr="00794A6F" w:rsidRDefault="00CD05B0"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color w:val="auto"/>
                <w:sz w:val="18"/>
                <w:szCs w:val="18"/>
                <w:lang w:val="nl-NL" w:eastAsia="nl-NL"/>
              </w:rPr>
              <w:t>09 223 75 08</w:t>
            </w:r>
          </w:p>
        </w:tc>
        <w:tc>
          <w:tcPr>
            <w:tcW w:w="2410" w:type="dxa"/>
          </w:tcPr>
          <w:p w14:paraId="558A6EE2" w14:textId="1BA3DAD0" w:rsidR="00CD05B0" w:rsidRPr="00794A6F" w:rsidRDefault="00CD05B0"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bCs/>
                <w:color w:val="auto"/>
                <w:sz w:val="18"/>
                <w:szCs w:val="18"/>
                <w:lang w:val="nl-NL" w:eastAsia="nl-NL"/>
              </w:rPr>
              <w:t>Mevr. Ann Jacobs</w:t>
            </w:r>
          </w:p>
        </w:tc>
        <w:tc>
          <w:tcPr>
            <w:tcW w:w="2800" w:type="dxa"/>
          </w:tcPr>
          <w:p w14:paraId="271B45B7" w14:textId="3CEC74BE" w:rsidR="00CD05B0" w:rsidRPr="00794A6F" w:rsidRDefault="00000000" w:rsidP="004516C1">
            <w:pPr>
              <w:spacing w:after="0" w:line="240" w:lineRule="auto"/>
              <w:rPr>
                <w:rFonts w:ascii="Calibri" w:eastAsia="Times New Roman" w:hAnsi="Calibri" w:cs="Times New Roman"/>
                <w:color w:val="auto"/>
                <w:sz w:val="18"/>
                <w:szCs w:val="18"/>
                <w:lang w:val="nl-NL" w:eastAsia="nl-NL"/>
              </w:rPr>
            </w:pPr>
            <w:hyperlink r:id="rId20" w:history="1">
              <w:r w:rsidR="004127AE" w:rsidRPr="000B6A78">
                <w:rPr>
                  <w:rStyle w:val="Hyperlink"/>
                  <w:rFonts w:ascii="Calibri" w:eastAsia="Times New Roman" w:hAnsi="Calibri" w:cs="Times New Roman"/>
                  <w:sz w:val="18"/>
                  <w:szCs w:val="18"/>
                  <w:lang w:val="nl-NL" w:eastAsia="nl-NL"/>
                </w:rPr>
                <w:t>ann.jacobs@montessoriklimop.be</w:t>
              </w:r>
            </w:hyperlink>
            <w:r w:rsidR="004127AE">
              <w:rPr>
                <w:rFonts w:ascii="Calibri" w:eastAsia="Times New Roman" w:hAnsi="Calibri" w:cs="Times New Roman"/>
                <w:color w:val="0000FF"/>
                <w:sz w:val="18"/>
                <w:szCs w:val="18"/>
                <w:u w:val="single"/>
                <w:lang w:val="nl-NL" w:eastAsia="nl-NL"/>
              </w:rPr>
              <w:t xml:space="preserve"> </w:t>
            </w:r>
          </w:p>
          <w:p w14:paraId="3ACCA686" w14:textId="77777777" w:rsidR="00CD05B0" w:rsidRPr="00794A6F" w:rsidRDefault="00CD05B0" w:rsidP="004516C1">
            <w:pPr>
              <w:spacing w:after="0" w:line="240" w:lineRule="auto"/>
              <w:rPr>
                <w:rFonts w:ascii="Calibri" w:eastAsia="Times New Roman" w:hAnsi="Calibri" w:cs="Times New Roman"/>
                <w:color w:val="auto"/>
                <w:sz w:val="18"/>
                <w:szCs w:val="18"/>
                <w:lang w:val="nl-NL" w:eastAsia="nl-NL"/>
              </w:rPr>
            </w:pPr>
          </w:p>
        </w:tc>
      </w:tr>
      <w:tr w:rsidR="009468F8" w:rsidRPr="00794A6F" w14:paraId="7698EF61" w14:textId="77777777" w:rsidTr="009468F8">
        <w:tc>
          <w:tcPr>
            <w:tcW w:w="2977" w:type="dxa"/>
          </w:tcPr>
          <w:p w14:paraId="7C082709" w14:textId="3A1468BB" w:rsidR="00CD05B0" w:rsidRPr="00794A6F" w:rsidRDefault="00CD05B0"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color w:val="auto"/>
                <w:sz w:val="18"/>
                <w:szCs w:val="18"/>
                <w:lang w:val="nl-NL" w:eastAsia="nl-NL"/>
              </w:rPr>
              <w:t>SJC Basisschool De Krekel</w:t>
            </w:r>
          </w:p>
          <w:p w14:paraId="5FCE904F" w14:textId="272A75EA" w:rsidR="00CD05B0" w:rsidRPr="00794A6F" w:rsidRDefault="00CD05B0" w:rsidP="004516C1">
            <w:pPr>
              <w:spacing w:after="0" w:line="240" w:lineRule="auto"/>
              <w:rPr>
                <w:rFonts w:ascii="Calibri" w:eastAsia="Times New Roman" w:hAnsi="Calibri" w:cs="Times New Roman"/>
                <w:bCs/>
                <w:color w:val="auto"/>
                <w:sz w:val="18"/>
                <w:szCs w:val="18"/>
                <w:lang w:val="nl-NL" w:eastAsia="nl-NL"/>
              </w:rPr>
            </w:pPr>
            <w:r w:rsidRPr="00794A6F">
              <w:rPr>
                <w:rFonts w:ascii="Calibri" w:eastAsia="Times New Roman" w:hAnsi="Calibri" w:cs="Times New Roman"/>
                <w:bCs/>
                <w:color w:val="auto"/>
                <w:sz w:val="18"/>
                <w:szCs w:val="18"/>
                <w:lang w:val="nl-NL" w:eastAsia="nl-NL"/>
              </w:rPr>
              <w:t>Krekelberg 1</w:t>
            </w:r>
          </w:p>
          <w:p w14:paraId="738818EB" w14:textId="12831346" w:rsidR="00CD05B0" w:rsidRPr="00794A6F" w:rsidRDefault="00CD05B0"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bCs/>
                <w:color w:val="auto"/>
                <w:sz w:val="18"/>
                <w:szCs w:val="18"/>
                <w:lang w:val="nl-NL" w:eastAsia="nl-NL"/>
              </w:rPr>
              <w:t>9040 Sint-Amandsberg</w:t>
            </w:r>
          </w:p>
        </w:tc>
        <w:tc>
          <w:tcPr>
            <w:tcW w:w="1276" w:type="dxa"/>
          </w:tcPr>
          <w:p w14:paraId="4730E53C" w14:textId="5C635D27" w:rsidR="00CD05B0" w:rsidRPr="00794A6F" w:rsidRDefault="00CD05B0"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color w:val="auto"/>
                <w:sz w:val="18"/>
                <w:szCs w:val="18"/>
                <w:lang w:val="nl-NL" w:eastAsia="nl-NL"/>
              </w:rPr>
              <w:t>09 228 58 71</w:t>
            </w:r>
          </w:p>
        </w:tc>
        <w:tc>
          <w:tcPr>
            <w:tcW w:w="2410" w:type="dxa"/>
          </w:tcPr>
          <w:p w14:paraId="50B2235F" w14:textId="5B0ABB6E" w:rsidR="00CD05B0" w:rsidRPr="00794A6F" w:rsidRDefault="00CD05B0" w:rsidP="004516C1">
            <w:pPr>
              <w:spacing w:after="0" w:line="240" w:lineRule="auto"/>
              <w:rPr>
                <w:rFonts w:ascii="Calibri" w:eastAsia="Times New Roman" w:hAnsi="Calibri" w:cs="Times New Roman"/>
                <w:bCs/>
                <w:color w:val="auto"/>
                <w:sz w:val="18"/>
                <w:szCs w:val="18"/>
                <w:lang w:val="nl-NL" w:eastAsia="nl-NL"/>
              </w:rPr>
            </w:pPr>
            <w:r w:rsidRPr="00794A6F">
              <w:rPr>
                <w:rFonts w:ascii="Calibri" w:eastAsia="Times New Roman" w:hAnsi="Calibri" w:cs="Times New Roman"/>
                <w:bCs/>
                <w:color w:val="auto"/>
                <w:sz w:val="18"/>
                <w:szCs w:val="18"/>
                <w:lang w:val="nl-NL" w:eastAsia="nl-NL"/>
              </w:rPr>
              <w:t xml:space="preserve">Dhr. Wim De Smet </w:t>
            </w:r>
            <w:r w:rsidR="00F566B5">
              <w:rPr>
                <w:rFonts w:ascii="Calibri" w:eastAsia="Times New Roman" w:hAnsi="Calibri" w:cs="Times New Roman"/>
                <w:bCs/>
                <w:color w:val="auto"/>
                <w:sz w:val="18"/>
                <w:szCs w:val="18"/>
                <w:lang w:val="nl-NL" w:eastAsia="nl-NL"/>
              </w:rPr>
              <w:t xml:space="preserve">½ </w:t>
            </w:r>
          </w:p>
          <w:p w14:paraId="39D6FDFF" w14:textId="7D46F8B7" w:rsidR="00CD05B0" w:rsidRPr="00794A6F" w:rsidRDefault="00CD05B0" w:rsidP="004516C1">
            <w:pPr>
              <w:spacing w:after="0" w:line="240" w:lineRule="auto"/>
              <w:rPr>
                <w:rFonts w:ascii="Calibri" w:eastAsia="Times New Roman" w:hAnsi="Calibri" w:cs="Times New Roman"/>
                <w:color w:val="auto"/>
                <w:sz w:val="18"/>
                <w:szCs w:val="18"/>
                <w:lang w:val="nl-NL" w:eastAsia="nl-NL"/>
              </w:rPr>
            </w:pPr>
            <w:r w:rsidRPr="00794A6F">
              <w:rPr>
                <w:rFonts w:ascii="Calibri" w:eastAsia="Times New Roman" w:hAnsi="Calibri" w:cs="Times New Roman"/>
                <w:bCs/>
                <w:color w:val="auto"/>
                <w:sz w:val="18"/>
                <w:szCs w:val="18"/>
                <w:lang w:val="nl-NL" w:eastAsia="nl-NL"/>
              </w:rPr>
              <w:t xml:space="preserve">Mevr. Ruth Melis </w:t>
            </w:r>
            <w:r w:rsidR="00F566B5">
              <w:rPr>
                <w:rFonts w:ascii="Calibri" w:eastAsia="Times New Roman" w:hAnsi="Calibri" w:cs="Times New Roman"/>
                <w:bCs/>
                <w:color w:val="auto"/>
                <w:sz w:val="18"/>
                <w:szCs w:val="18"/>
                <w:lang w:val="nl-NL" w:eastAsia="nl-NL"/>
              </w:rPr>
              <w:t xml:space="preserve">½ </w:t>
            </w:r>
          </w:p>
        </w:tc>
        <w:tc>
          <w:tcPr>
            <w:tcW w:w="2800" w:type="dxa"/>
          </w:tcPr>
          <w:p w14:paraId="7828AD80" w14:textId="77777777" w:rsidR="00CD05B0" w:rsidRPr="00794A6F" w:rsidRDefault="00000000" w:rsidP="004516C1">
            <w:pPr>
              <w:spacing w:after="0" w:line="240" w:lineRule="auto"/>
              <w:rPr>
                <w:rFonts w:asciiTheme="minorHAnsi" w:eastAsia="Times New Roman" w:hAnsiTheme="minorHAnsi" w:cstheme="minorHAnsi"/>
                <w:color w:val="auto"/>
                <w:sz w:val="18"/>
                <w:szCs w:val="18"/>
                <w:lang w:val="nl-NL" w:eastAsia="nl-NL"/>
              </w:rPr>
            </w:pPr>
            <w:hyperlink r:id="rId21" w:history="1">
              <w:r w:rsidR="00CD05B0" w:rsidRPr="00794A6F">
                <w:rPr>
                  <w:rFonts w:asciiTheme="minorHAnsi" w:eastAsia="Times New Roman" w:hAnsiTheme="minorHAnsi" w:cstheme="minorHAnsi"/>
                  <w:color w:val="0000FF"/>
                  <w:sz w:val="18"/>
                  <w:szCs w:val="18"/>
                  <w:u w:val="single"/>
                  <w:lang w:val="nl-NL" w:eastAsia="nl-NL"/>
                </w:rPr>
                <w:t>kredirectie@sintjv.be</w:t>
              </w:r>
            </w:hyperlink>
          </w:p>
          <w:p w14:paraId="07DAF941" w14:textId="77777777" w:rsidR="00CD05B0" w:rsidRPr="00794A6F" w:rsidRDefault="00CD05B0" w:rsidP="004516C1">
            <w:pPr>
              <w:spacing w:after="0" w:line="240" w:lineRule="auto"/>
              <w:rPr>
                <w:rFonts w:asciiTheme="minorHAnsi" w:eastAsia="Times New Roman" w:hAnsiTheme="minorHAnsi" w:cstheme="minorHAnsi"/>
                <w:color w:val="auto"/>
                <w:sz w:val="18"/>
                <w:szCs w:val="18"/>
                <w:lang w:val="nl-NL" w:eastAsia="nl-NL"/>
              </w:rPr>
            </w:pPr>
          </w:p>
        </w:tc>
      </w:tr>
      <w:tr w:rsidR="009468F8" w:rsidRPr="00794A6F" w14:paraId="44A4E52D" w14:textId="77777777" w:rsidTr="009468F8">
        <w:tc>
          <w:tcPr>
            <w:tcW w:w="2977" w:type="dxa"/>
          </w:tcPr>
          <w:p w14:paraId="6FAFDE8D" w14:textId="4BC51FC5" w:rsidR="007308FB" w:rsidRPr="007308FB" w:rsidRDefault="007308FB" w:rsidP="004516C1">
            <w:pPr>
              <w:spacing w:after="0" w:line="240" w:lineRule="auto"/>
              <w:rPr>
                <w:rFonts w:ascii="Calibri" w:eastAsia="Times New Roman" w:hAnsi="Calibri" w:cs="Times New Roman"/>
                <w:color w:val="auto"/>
                <w:sz w:val="18"/>
                <w:szCs w:val="18"/>
                <w:lang w:val="nl-NL" w:eastAsia="nl-NL"/>
              </w:rPr>
            </w:pPr>
            <w:r w:rsidRPr="007308FB">
              <w:rPr>
                <w:rFonts w:ascii="Calibri" w:eastAsia="Times New Roman" w:hAnsi="Calibri" w:cs="Times New Roman"/>
                <w:color w:val="auto"/>
                <w:sz w:val="18"/>
                <w:szCs w:val="18"/>
                <w:lang w:val="nl-NL" w:eastAsia="nl-NL"/>
              </w:rPr>
              <w:t>S</w:t>
            </w:r>
            <w:r>
              <w:rPr>
                <w:rFonts w:ascii="Calibri" w:eastAsia="Times New Roman" w:hAnsi="Calibri" w:cs="Times New Roman"/>
                <w:color w:val="auto"/>
                <w:sz w:val="18"/>
                <w:szCs w:val="18"/>
                <w:lang w:val="nl-NL" w:eastAsia="nl-NL"/>
              </w:rPr>
              <w:t xml:space="preserve">JC </w:t>
            </w:r>
            <w:r w:rsidRPr="007308FB">
              <w:rPr>
                <w:rFonts w:ascii="Calibri" w:eastAsia="Times New Roman" w:hAnsi="Calibri" w:cs="Times New Roman"/>
                <w:color w:val="auto"/>
                <w:sz w:val="18"/>
                <w:szCs w:val="18"/>
                <w:lang w:val="nl-NL" w:eastAsia="nl-NL"/>
              </w:rPr>
              <w:t>Basisschool Heiveld</w:t>
            </w:r>
          </w:p>
          <w:p w14:paraId="48F9C46D" w14:textId="77777777" w:rsidR="007308FB" w:rsidRPr="007308FB" w:rsidRDefault="007308FB" w:rsidP="004516C1">
            <w:pPr>
              <w:spacing w:after="0" w:line="240" w:lineRule="auto"/>
              <w:rPr>
                <w:rFonts w:ascii="Calibri" w:eastAsia="Times New Roman" w:hAnsi="Calibri" w:cs="Times New Roman"/>
                <w:bCs/>
                <w:color w:val="auto"/>
                <w:sz w:val="18"/>
                <w:szCs w:val="18"/>
                <w:lang w:val="nl-NL" w:eastAsia="nl-NL"/>
              </w:rPr>
            </w:pPr>
            <w:r w:rsidRPr="007308FB">
              <w:rPr>
                <w:rFonts w:ascii="Calibri" w:eastAsia="Times New Roman" w:hAnsi="Calibri" w:cs="Times New Roman"/>
                <w:bCs/>
                <w:color w:val="auto"/>
                <w:sz w:val="18"/>
                <w:szCs w:val="18"/>
                <w:lang w:val="nl-NL" w:eastAsia="nl-NL"/>
              </w:rPr>
              <w:t>Heiveldstraat 127 A</w:t>
            </w:r>
          </w:p>
          <w:p w14:paraId="642441FD" w14:textId="30F17785" w:rsidR="007308FB" w:rsidRPr="00794A6F" w:rsidRDefault="007308FB" w:rsidP="004516C1">
            <w:pPr>
              <w:spacing w:after="0" w:line="240" w:lineRule="auto"/>
              <w:rPr>
                <w:rFonts w:ascii="Calibri" w:eastAsia="Times New Roman" w:hAnsi="Calibri" w:cs="Times New Roman"/>
                <w:color w:val="auto"/>
                <w:sz w:val="18"/>
                <w:szCs w:val="18"/>
                <w:lang w:val="nl-NL" w:eastAsia="nl-NL"/>
              </w:rPr>
            </w:pPr>
            <w:r w:rsidRPr="007308FB">
              <w:rPr>
                <w:rFonts w:ascii="Calibri" w:eastAsia="Times New Roman" w:hAnsi="Calibri" w:cs="Times New Roman"/>
                <w:bCs/>
                <w:color w:val="auto"/>
                <w:sz w:val="18"/>
                <w:szCs w:val="18"/>
                <w:lang w:val="nl-NL" w:eastAsia="nl-NL"/>
              </w:rPr>
              <w:t>9040 Sint-Amandsberg</w:t>
            </w:r>
          </w:p>
        </w:tc>
        <w:tc>
          <w:tcPr>
            <w:tcW w:w="1276" w:type="dxa"/>
          </w:tcPr>
          <w:p w14:paraId="5E047A86" w14:textId="778698A0" w:rsidR="007308FB" w:rsidRPr="00794A6F" w:rsidRDefault="007308FB" w:rsidP="004516C1">
            <w:pPr>
              <w:spacing w:after="0" w:line="240" w:lineRule="auto"/>
              <w:rPr>
                <w:rFonts w:ascii="Calibri" w:eastAsia="Times New Roman" w:hAnsi="Calibri" w:cs="Times New Roman"/>
                <w:color w:val="auto"/>
                <w:sz w:val="18"/>
                <w:szCs w:val="18"/>
                <w:lang w:val="nl-NL" w:eastAsia="nl-NL"/>
              </w:rPr>
            </w:pPr>
            <w:r w:rsidRPr="007308FB">
              <w:rPr>
                <w:rFonts w:ascii="Calibri" w:eastAsia="Times New Roman" w:hAnsi="Calibri" w:cs="Times New Roman"/>
                <w:color w:val="auto"/>
                <w:sz w:val="18"/>
                <w:szCs w:val="18"/>
                <w:lang w:val="nl-NL" w:eastAsia="nl-NL"/>
              </w:rPr>
              <w:t>09 228 87 65</w:t>
            </w:r>
          </w:p>
        </w:tc>
        <w:tc>
          <w:tcPr>
            <w:tcW w:w="2410" w:type="dxa"/>
          </w:tcPr>
          <w:p w14:paraId="4ACA0407" w14:textId="77777777" w:rsidR="007308FB" w:rsidRPr="007308FB" w:rsidRDefault="007308FB" w:rsidP="004516C1">
            <w:pPr>
              <w:spacing w:after="0" w:line="240" w:lineRule="auto"/>
              <w:rPr>
                <w:rFonts w:ascii="Calibri" w:eastAsia="Times New Roman" w:hAnsi="Calibri" w:cs="Times New Roman"/>
                <w:bCs/>
                <w:color w:val="auto"/>
                <w:sz w:val="18"/>
                <w:szCs w:val="18"/>
                <w:lang w:val="nl-NL" w:eastAsia="nl-NL"/>
              </w:rPr>
            </w:pPr>
            <w:r w:rsidRPr="007308FB">
              <w:rPr>
                <w:rFonts w:ascii="Calibri" w:eastAsia="Times New Roman" w:hAnsi="Calibri" w:cs="Times New Roman"/>
                <w:bCs/>
                <w:color w:val="auto"/>
                <w:sz w:val="18"/>
                <w:szCs w:val="18"/>
                <w:lang w:val="nl-NL" w:eastAsia="nl-NL"/>
              </w:rPr>
              <w:t xml:space="preserve">Dhr. Geert Van </w:t>
            </w:r>
            <w:proofErr w:type="spellStart"/>
            <w:r w:rsidRPr="007308FB">
              <w:rPr>
                <w:rFonts w:ascii="Calibri" w:eastAsia="Times New Roman" w:hAnsi="Calibri" w:cs="Times New Roman"/>
                <w:bCs/>
                <w:color w:val="auto"/>
                <w:sz w:val="18"/>
                <w:szCs w:val="18"/>
                <w:lang w:val="nl-NL" w:eastAsia="nl-NL"/>
              </w:rPr>
              <w:t>Malderen</w:t>
            </w:r>
            <w:proofErr w:type="spellEnd"/>
          </w:p>
          <w:p w14:paraId="6CDD4AEE" w14:textId="77777777" w:rsidR="007308FB" w:rsidRPr="00794A6F" w:rsidRDefault="007308FB" w:rsidP="004516C1">
            <w:pPr>
              <w:spacing w:after="0" w:line="240" w:lineRule="auto"/>
              <w:rPr>
                <w:rFonts w:ascii="Calibri" w:eastAsia="Times New Roman" w:hAnsi="Calibri" w:cs="Times New Roman"/>
                <w:color w:val="auto"/>
                <w:sz w:val="18"/>
                <w:szCs w:val="18"/>
                <w:lang w:val="nl-NL" w:eastAsia="nl-NL"/>
              </w:rPr>
            </w:pPr>
          </w:p>
        </w:tc>
        <w:tc>
          <w:tcPr>
            <w:tcW w:w="2800" w:type="dxa"/>
          </w:tcPr>
          <w:p w14:paraId="43094E9E" w14:textId="77777777" w:rsidR="007308FB" w:rsidRPr="007308FB" w:rsidRDefault="00000000" w:rsidP="004516C1">
            <w:pPr>
              <w:spacing w:after="0" w:line="240" w:lineRule="auto"/>
              <w:rPr>
                <w:rFonts w:ascii="Calibri" w:eastAsia="Times New Roman" w:hAnsi="Calibri" w:cs="Times New Roman"/>
                <w:color w:val="auto"/>
                <w:sz w:val="18"/>
                <w:szCs w:val="18"/>
                <w:lang w:val="nl-NL" w:eastAsia="nl-NL"/>
              </w:rPr>
            </w:pPr>
            <w:hyperlink r:id="rId22" w:history="1">
              <w:r w:rsidR="007308FB" w:rsidRPr="007308FB">
                <w:rPr>
                  <w:rFonts w:ascii="Calibri" w:eastAsia="Times New Roman" w:hAnsi="Calibri" w:cs="Times New Roman"/>
                  <w:color w:val="0000FF"/>
                  <w:sz w:val="18"/>
                  <w:szCs w:val="18"/>
                  <w:u w:val="single"/>
                  <w:lang w:val="nl-NL" w:eastAsia="nl-NL"/>
                </w:rPr>
                <w:t>geert.van.malderen@sintjv.be</w:t>
              </w:r>
            </w:hyperlink>
          </w:p>
          <w:p w14:paraId="5719E794" w14:textId="77777777" w:rsidR="007308FB" w:rsidRPr="007308FB" w:rsidRDefault="007308FB" w:rsidP="004516C1">
            <w:pPr>
              <w:spacing w:after="0" w:line="240" w:lineRule="auto"/>
              <w:rPr>
                <w:rFonts w:ascii="Calibri" w:eastAsia="Times New Roman" w:hAnsi="Calibri" w:cs="Times New Roman"/>
                <w:color w:val="auto"/>
                <w:sz w:val="18"/>
                <w:szCs w:val="18"/>
                <w:lang w:val="nl-NL" w:eastAsia="nl-NL"/>
              </w:rPr>
            </w:pPr>
          </w:p>
          <w:p w14:paraId="00908E04" w14:textId="77777777" w:rsidR="007308FB" w:rsidRPr="00794A6F" w:rsidRDefault="007308FB" w:rsidP="004516C1">
            <w:pPr>
              <w:spacing w:after="0" w:line="240" w:lineRule="auto"/>
              <w:rPr>
                <w:rFonts w:ascii="Calibri" w:eastAsia="Times New Roman" w:hAnsi="Calibri" w:cs="Times New Roman"/>
                <w:color w:val="auto"/>
                <w:sz w:val="18"/>
                <w:szCs w:val="18"/>
                <w:lang w:val="nl-NL" w:eastAsia="nl-NL"/>
              </w:rPr>
            </w:pPr>
          </w:p>
        </w:tc>
      </w:tr>
      <w:tr w:rsidR="009468F8" w:rsidRPr="00794A6F" w14:paraId="2104998F" w14:textId="77777777" w:rsidTr="009468F8">
        <w:tc>
          <w:tcPr>
            <w:tcW w:w="2977" w:type="dxa"/>
          </w:tcPr>
          <w:p w14:paraId="1F2333CC" w14:textId="77777777" w:rsidR="007308FB" w:rsidRPr="007308FB" w:rsidRDefault="007308FB" w:rsidP="004516C1">
            <w:pPr>
              <w:spacing w:after="0" w:line="240" w:lineRule="auto"/>
              <w:rPr>
                <w:rFonts w:ascii="Calibri" w:eastAsia="Times New Roman" w:hAnsi="Calibri" w:cs="Times New Roman"/>
                <w:bCs/>
                <w:color w:val="auto"/>
                <w:sz w:val="18"/>
                <w:szCs w:val="18"/>
                <w:lang w:val="nl-NL" w:eastAsia="nl-NL"/>
              </w:rPr>
            </w:pPr>
            <w:r w:rsidRPr="007308FB">
              <w:rPr>
                <w:rFonts w:ascii="Calibri" w:eastAsia="Times New Roman" w:hAnsi="Calibri" w:cs="Times New Roman"/>
                <w:bCs/>
                <w:color w:val="auto"/>
                <w:sz w:val="18"/>
                <w:szCs w:val="18"/>
                <w:lang w:val="nl-NL" w:eastAsia="nl-NL"/>
              </w:rPr>
              <w:t>Basisschool O.-L.-V.-Visitatie</w:t>
            </w:r>
          </w:p>
          <w:p w14:paraId="2486CC70" w14:textId="77777777" w:rsidR="007308FB" w:rsidRPr="007308FB" w:rsidRDefault="007308FB" w:rsidP="004516C1">
            <w:pPr>
              <w:spacing w:after="0" w:line="240" w:lineRule="auto"/>
              <w:rPr>
                <w:rFonts w:ascii="Calibri" w:eastAsia="Times New Roman" w:hAnsi="Calibri" w:cs="Times New Roman"/>
                <w:bCs/>
                <w:color w:val="auto"/>
                <w:sz w:val="18"/>
                <w:szCs w:val="18"/>
                <w:lang w:val="nl-NL" w:eastAsia="nl-NL"/>
              </w:rPr>
            </w:pPr>
            <w:r w:rsidRPr="007308FB">
              <w:rPr>
                <w:rFonts w:ascii="Calibri" w:eastAsia="Times New Roman" w:hAnsi="Calibri" w:cs="Times New Roman"/>
                <w:bCs/>
                <w:color w:val="auto"/>
                <w:sz w:val="18"/>
                <w:szCs w:val="18"/>
                <w:lang w:val="nl-NL" w:eastAsia="nl-NL"/>
              </w:rPr>
              <w:t>Elfnovemberstraat 27</w:t>
            </w:r>
          </w:p>
          <w:p w14:paraId="04F8D242" w14:textId="625DA86C" w:rsidR="007308FB" w:rsidRPr="00794A6F" w:rsidRDefault="007308FB" w:rsidP="004516C1">
            <w:pPr>
              <w:spacing w:after="0" w:line="240" w:lineRule="auto"/>
              <w:rPr>
                <w:rFonts w:ascii="Calibri" w:eastAsia="Times New Roman" w:hAnsi="Calibri" w:cs="Times New Roman"/>
                <w:color w:val="auto"/>
                <w:sz w:val="18"/>
                <w:szCs w:val="18"/>
                <w:lang w:val="nl-NL" w:eastAsia="nl-NL"/>
              </w:rPr>
            </w:pPr>
            <w:r w:rsidRPr="007308FB">
              <w:rPr>
                <w:rFonts w:ascii="Calibri" w:eastAsia="Times New Roman" w:hAnsi="Calibri" w:cs="Times New Roman"/>
                <w:bCs/>
                <w:color w:val="auto"/>
                <w:sz w:val="18"/>
                <w:szCs w:val="18"/>
                <w:lang w:val="nl-NL" w:eastAsia="nl-NL"/>
              </w:rPr>
              <w:t>9030 Marakerke</w:t>
            </w:r>
          </w:p>
        </w:tc>
        <w:tc>
          <w:tcPr>
            <w:tcW w:w="1276" w:type="dxa"/>
          </w:tcPr>
          <w:p w14:paraId="58A6E3EC" w14:textId="6FC14F21" w:rsidR="007308FB" w:rsidRPr="00794A6F" w:rsidRDefault="007308FB" w:rsidP="004516C1">
            <w:pPr>
              <w:spacing w:after="0" w:line="240" w:lineRule="auto"/>
              <w:rPr>
                <w:rFonts w:ascii="Calibri" w:eastAsia="Times New Roman" w:hAnsi="Calibri" w:cs="Times New Roman"/>
                <w:color w:val="auto"/>
                <w:sz w:val="18"/>
                <w:szCs w:val="18"/>
                <w:lang w:val="nl-NL" w:eastAsia="nl-NL"/>
              </w:rPr>
            </w:pPr>
            <w:r w:rsidRPr="007308FB">
              <w:rPr>
                <w:rFonts w:ascii="Calibri" w:eastAsia="Times New Roman" w:hAnsi="Calibri" w:cs="Times New Roman"/>
                <w:color w:val="auto"/>
                <w:sz w:val="18"/>
                <w:szCs w:val="18"/>
                <w:lang w:val="nl-NL" w:eastAsia="nl-NL"/>
              </w:rPr>
              <w:t>09 226 76 82</w:t>
            </w:r>
          </w:p>
        </w:tc>
        <w:tc>
          <w:tcPr>
            <w:tcW w:w="2410" w:type="dxa"/>
          </w:tcPr>
          <w:p w14:paraId="3F8CFE22" w14:textId="77777777" w:rsidR="007308FB" w:rsidRPr="007308FB" w:rsidRDefault="007308FB" w:rsidP="004516C1">
            <w:pPr>
              <w:spacing w:after="0" w:line="240" w:lineRule="auto"/>
              <w:rPr>
                <w:rFonts w:ascii="Calibri" w:eastAsia="Times New Roman" w:hAnsi="Calibri" w:cs="Times New Roman"/>
                <w:bCs/>
                <w:color w:val="auto"/>
                <w:sz w:val="18"/>
                <w:szCs w:val="18"/>
                <w:lang w:val="nl-NL" w:eastAsia="nl-NL"/>
              </w:rPr>
            </w:pPr>
            <w:r w:rsidRPr="007308FB">
              <w:rPr>
                <w:rFonts w:ascii="Calibri" w:eastAsia="Times New Roman" w:hAnsi="Calibri" w:cs="Times New Roman"/>
                <w:bCs/>
                <w:color w:val="auto"/>
                <w:sz w:val="18"/>
                <w:szCs w:val="18"/>
                <w:lang w:val="nl-NL" w:eastAsia="nl-NL"/>
              </w:rPr>
              <w:t>Dhr. Jordan Biskup</w:t>
            </w:r>
          </w:p>
          <w:p w14:paraId="1582CC8C" w14:textId="77777777" w:rsidR="007308FB" w:rsidRPr="00794A6F" w:rsidRDefault="007308FB" w:rsidP="004516C1">
            <w:pPr>
              <w:spacing w:after="0" w:line="240" w:lineRule="auto"/>
              <w:rPr>
                <w:rFonts w:ascii="Calibri" w:eastAsia="Times New Roman" w:hAnsi="Calibri" w:cs="Times New Roman"/>
                <w:color w:val="auto"/>
                <w:sz w:val="18"/>
                <w:szCs w:val="18"/>
                <w:lang w:val="nl-NL" w:eastAsia="nl-NL"/>
              </w:rPr>
            </w:pPr>
          </w:p>
        </w:tc>
        <w:tc>
          <w:tcPr>
            <w:tcW w:w="2800" w:type="dxa"/>
          </w:tcPr>
          <w:p w14:paraId="1EFE4275" w14:textId="77777777" w:rsidR="007308FB" w:rsidRPr="007308FB" w:rsidRDefault="00000000" w:rsidP="004516C1">
            <w:pPr>
              <w:spacing w:after="0" w:line="240" w:lineRule="auto"/>
              <w:rPr>
                <w:rFonts w:ascii="Calibri" w:eastAsia="Times New Roman" w:hAnsi="Calibri" w:cs="Times New Roman"/>
                <w:color w:val="auto"/>
                <w:sz w:val="18"/>
                <w:szCs w:val="18"/>
                <w:lang w:val="nl-NL" w:eastAsia="nl-NL"/>
              </w:rPr>
            </w:pPr>
            <w:hyperlink r:id="rId23" w:history="1">
              <w:r w:rsidR="007308FB" w:rsidRPr="007308FB">
                <w:rPr>
                  <w:rFonts w:ascii="Calibri" w:eastAsia="Times New Roman" w:hAnsi="Calibri" w:cs="Times New Roman"/>
                  <w:color w:val="0000FF"/>
                  <w:sz w:val="18"/>
                  <w:szCs w:val="18"/>
                  <w:u w:val="single"/>
                  <w:lang w:val="nl-NL" w:eastAsia="nl-NL"/>
                </w:rPr>
                <w:t>directie@bsvm.be</w:t>
              </w:r>
            </w:hyperlink>
          </w:p>
          <w:p w14:paraId="1B484FC2" w14:textId="77777777" w:rsidR="007308FB" w:rsidRPr="007308FB" w:rsidRDefault="00000000" w:rsidP="004516C1">
            <w:pPr>
              <w:spacing w:after="0" w:line="240" w:lineRule="auto"/>
              <w:rPr>
                <w:rFonts w:ascii="Calibri" w:eastAsia="Times New Roman" w:hAnsi="Calibri" w:cs="Times New Roman"/>
                <w:color w:val="auto"/>
                <w:sz w:val="18"/>
                <w:szCs w:val="18"/>
                <w:lang w:val="nl-NL" w:eastAsia="nl-NL"/>
              </w:rPr>
            </w:pPr>
            <w:hyperlink r:id="rId24" w:history="1">
              <w:r w:rsidR="007308FB" w:rsidRPr="007308FB">
                <w:rPr>
                  <w:rFonts w:ascii="Calibri" w:eastAsia="Times New Roman" w:hAnsi="Calibri" w:cs="Times New Roman"/>
                  <w:color w:val="0000FF"/>
                  <w:sz w:val="18"/>
                  <w:szCs w:val="18"/>
                  <w:u w:val="single"/>
                  <w:lang w:val="nl-NL" w:eastAsia="nl-NL"/>
                </w:rPr>
                <w:t>jordan.biskup@sintjv.be</w:t>
              </w:r>
            </w:hyperlink>
          </w:p>
          <w:p w14:paraId="4028835E" w14:textId="77777777" w:rsidR="007308FB" w:rsidRPr="007308FB" w:rsidRDefault="007308FB" w:rsidP="004516C1">
            <w:pPr>
              <w:spacing w:after="0" w:line="240" w:lineRule="auto"/>
              <w:rPr>
                <w:rFonts w:ascii="Calibri" w:eastAsia="Times New Roman" w:hAnsi="Calibri" w:cs="Times New Roman"/>
                <w:color w:val="auto"/>
                <w:sz w:val="18"/>
                <w:szCs w:val="18"/>
                <w:lang w:val="nl-NL" w:eastAsia="nl-NL"/>
              </w:rPr>
            </w:pPr>
          </w:p>
          <w:p w14:paraId="55EDDB58" w14:textId="77777777" w:rsidR="007308FB" w:rsidRPr="00794A6F" w:rsidRDefault="007308FB" w:rsidP="004516C1">
            <w:pPr>
              <w:spacing w:after="0" w:line="240" w:lineRule="auto"/>
              <w:rPr>
                <w:rFonts w:ascii="Calibri" w:eastAsia="Times New Roman" w:hAnsi="Calibri" w:cs="Times New Roman"/>
                <w:color w:val="auto"/>
                <w:sz w:val="18"/>
                <w:szCs w:val="18"/>
                <w:lang w:val="nl-NL" w:eastAsia="nl-NL"/>
              </w:rPr>
            </w:pPr>
          </w:p>
        </w:tc>
      </w:tr>
    </w:tbl>
    <w:p w14:paraId="1B5E163C" w14:textId="52BD2618" w:rsidR="00BD57E3" w:rsidRDefault="00BD57E3" w:rsidP="00143EE2">
      <w:pPr>
        <w:spacing w:after="0" w:line="240" w:lineRule="auto"/>
        <w:jc w:val="both"/>
        <w:rPr>
          <w:rFonts w:ascii="Calibri" w:eastAsia="Times New Roman" w:hAnsi="Calibri" w:cs="Times New Roman"/>
          <w:color w:val="auto"/>
          <w:sz w:val="24"/>
          <w:szCs w:val="24"/>
          <w:lang w:val="nl-NL" w:eastAsia="nl-NL"/>
        </w:rPr>
      </w:pPr>
    </w:p>
    <w:p w14:paraId="3D6B4162" w14:textId="77777777" w:rsidR="008A2617" w:rsidRPr="009879D5" w:rsidRDefault="008A2617" w:rsidP="00143EE2">
      <w:pPr>
        <w:spacing w:after="0" w:line="240" w:lineRule="auto"/>
        <w:jc w:val="both"/>
        <w:rPr>
          <w:rFonts w:ascii="Calibri" w:eastAsia="Times New Roman" w:hAnsi="Calibri" w:cs="Times New Roman"/>
          <w:color w:val="auto"/>
          <w:sz w:val="24"/>
          <w:szCs w:val="24"/>
          <w:lang w:val="nl-NL" w:eastAsia="nl-NL"/>
        </w:rPr>
      </w:pPr>
    </w:p>
    <w:p w14:paraId="55A0D75A" w14:textId="6E3B3409" w:rsidR="009879D5" w:rsidRPr="00C14644" w:rsidRDefault="00C14644" w:rsidP="00143EE2">
      <w:pPr>
        <w:spacing w:after="0" w:line="240" w:lineRule="auto"/>
        <w:jc w:val="both"/>
        <w:rPr>
          <w:rFonts w:ascii="Calibri" w:eastAsia="Times New Roman" w:hAnsi="Calibri" w:cs="Times New Roman"/>
          <w:b/>
          <w:bCs/>
          <w:i/>
          <w:iCs/>
          <w:color w:val="auto"/>
          <w:sz w:val="24"/>
          <w:szCs w:val="24"/>
          <w:lang w:val="nl-NL" w:eastAsia="nl-NL"/>
        </w:rPr>
      </w:pPr>
      <w:r w:rsidRPr="00C14644">
        <w:rPr>
          <w:rFonts w:ascii="Calibri" w:eastAsia="Times New Roman" w:hAnsi="Calibri" w:cs="Times New Roman"/>
          <w:b/>
          <w:bCs/>
          <w:i/>
          <w:iCs/>
          <w:color w:val="auto"/>
          <w:sz w:val="24"/>
          <w:szCs w:val="24"/>
          <w:lang w:val="nl-NL" w:eastAsia="nl-NL"/>
        </w:rPr>
        <w:t>Leerkrachtenteam</w:t>
      </w:r>
    </w:p>
    <w:p w14:paraId="706B5CF2" w14:textId="61D9A89F" w:rsidR="008A2617" w:rsidRPr="008A2617" w:rsidRDefault="00FE4B5E" w:rsidP="00143EE2">
      <w:pPr>
        <w:spacing w:after="0" w:line="240" w:lineRule="auto"/>
        <w:jc w:val="both"/>
        <w:rPr>
          <w:rFonts w:asciiTheme="minorHAnsi" w:eastAsia="Times New Roman" w:hAnsiTheme="minorHAnsi" w:cstheme="minorHAnsi"/>
          <w:color w:val="auto"/>
          <w:sz w:val="24"/>
          <w:szCs w:val="24"/>
          <w:lang w:eastAsia="nl-NL"/>
        </w:rPr>
      </w:pPr>
      <w:r>
        <w:rPr>
          <w:rFonts w:ascii="Calibri" w:eastAsia="Times New Roman" w:hAnsi="Calibri" w:cs="Times New Roman"/>
          <w:color w:val="auto"/>
          <w:sz w:val="24"/>
          <w:szCs w:val="24"/>
          <w:lang w:val="nl-NL" w:eastAsia="nl-NL"/>
        </w:rPr>
        <w:t xml:space="preserve">U vindt op onze website </w:t>
      </w:r>
      <w:hyperlink r:id="rId25" w:history="1">
        <w:r w:rsidRPr="00B94C7A">
          <w:rPr>
            <w:rStyle w:val="Hyperlink"/>
            <w:rFonts w:asciiTheme="minorHAnsi" w:eastAsia="Times New Roman" w:hAnsiTheme="minorHAnsi" w:cstheme="minorHAnsi"/>
            <w:sz w:val="24"/>
            <w:szCs w:val="24"/>
            <w:lang w:eastAsia="nl-NL"/>
          </w:rPr>
          <w:t>www.vbsheiveld.be</w:t>
        </w:r>
      </w:hyperlink>
      <w:r>
        <w:rPr>
          <w:rFonts w:asciiTheme="minorHAnsi" w:eastAsia="Times New Roman" w:hAnsiTheme="minorHAnsi" w:cstheme="minorHAnsi"/>
          <w:color w:val="auto"/>
          <w:sz w:val="24"/>
          <w:szCs w:val="24"/>
          <w:lang w:eastAsia="nl-NL"/>
        </w:rPr>
        <w:t xml:space="preserve"> meer info over ons leerkrachtenteam</w:t>
      </w:r>
    </w:p>
    <w:p w14:paraId="1157073B" w14:textId="77777777" w:rsidR="008A2617" w:rsidRDefault="008A2617">
      <w:pPr>
        <w:spacing w:after="160" w:line="259" w:lineRule="auto"/>
        <w:rPr>
          <w:rFonts w:ascii="Calibri" w:eastAsia="Times New Roman" w:hAnsi="Calibri" w:cs="Times New Roman"/>
          <w:b/>
          <w:color w:val="auto"/>
          <w:sz w:val="28"/>
          <w:szCs w:val="28"/>
          <w:lang w:val="nl-NL" w:eastAsia="nl-NL"/>
        </w:rPr>
      </w:pPr>
      <w:r>
        <w:rPr>
          <w:rFonts w:ascii="Calibri" w:eastAsia="Times New Roman" w:hAnsi="Calibri" w:cs="Times New Roman"/>
          <w:b/>
          <w:color w:val="auto"/>
          <w:sz w:val="28"/>
          <w:szCs w:val="28"/>
          <w:lang w:val="nl-NL" w:eastAsia="nl-NL"/>
        </w:rPr>
        <w:br w:type="page"/>
      </w:r>
    </w:p>
    <w:p w14:paraId="167278A8" w14:textId="5F6DC623" w:rsidR="009879D5" w:rsidRPr="004545B6" w:rsidRDefault="009879D5" w:rsidP="00143EE2">
      <w:pPr>
        <w:spacing w:after="0" w:line="240" w:lineRule="auto"/>
        <w:jc w:val="both"/>
        <w:rPr>
          <w:rFonts w:ascii="Calibri" w:eastAsia="Times New Roman" w:hAnsi="Calibri" w:cs="Times New Roman"/>
          <w:b/>
          <w:i/>
          <w:color w:val="auto"/>
          <w:sz w:val="24"/>
          <w:szCs w:val="24"/>
          <w:lang w:val="nl-NL" w:eastAsia="nl-NL"/>
        </w:rPr>
      </w:pPr>
      <w:r w:rsidRPr="00667066">
        <w:rPr>
          <w:rFonts w:ascii="Calibri" w:eastAsia="Times New Roman" w:hAnsi="Calibri" w:cs="Times New Roman"/>
          <w:b/>
          <w:color w:val="auto"/>
          <w:sz w:val="28"/>
          <w:szCs w:val="28"/>
          <w:lang w:val="nl-NL" w:eastAsia="nl-NL"/>
        </w:rPr>
        <w:lastRenderedPageBreak/>
        <w:t>1.3 Samenwerking</w:t>
      </w:r>
    </w:p>
    <w:p w14:paraId="408B7A28" w14:textId="77777777" w:rsidR="009879D5" w:rsidRPr="00E86261" w:rsidRDefault="009879D5" w:rsidP="00143EE2">
      <w:pPr>
        <w:spacing w:after="0" w:line="240" w:lineRule="auto"/>
        <w:jc w:val="both"/>
        <w:rPr>
          <w:rFonts w:ascii="Calibri" w:eastAsia="Times New Roman" w:hAnsi="Calibri" w:cs="Times New Roman"/>
          <w:bCs/>
          <w:color w:val="auto"/>
          <w:sz w:val="10"/>
          <w:szCs w:val="10"/>
          <w:highlight w:val="yellow"/>
          <w:lang w:val="nl-NL" w:eastAsia="nl-NL"/>
        </w:rPr>
      </w:pPr>
    </w:p>
    <w:p w14:paraId="41DA220E" w14:textId="3E023C9A" w:rsidR="009879D5" w:rsidRDefault="009879D5" w:rsidP="00143EE2">
      <w:pPr>
        <w:spacing w:after="0" w:line="240" w:lineRule="auto"/>
        <w:jc w:val="both"/>
        <w:rPr>
          <w:rFonts w:asciiTheme="minorHAnsi" w:eastAsia="Times New Roman" w:hAnsiTheme="minorHAnsi" w:cs="Times New Roman"/>
          <w:b/>
          <w:i/>
          <w:color w:val="auto"/>
          <w:sz w:val="24"/>
          <w:szCs w:val="24"/>
          <w:lang w:val="nl-NL" w:eastAsia="nl-NL"/>
        </w:rPr>
      </w:pPr>
      <w:r w:rsidRPr="00405A87">
        <w:rPr>
          <w:rFonts w:asciiTheme="minorHAnsi" w:eastAsia="Times New Roman" w:hAnsiTheme="minorHAnsi" w:cs="Times New Roman"/>
          <w:b/>
          <w:i/>
          <w:color w:val="auto"/>
          <w:sz w:val="24"/>
          <w:szCs w:val="24"/>
          <w:lang w:val="nl-NL" w:eastAsia="nl-NL"/>
        </w:rPr>
        <w:t>1.3.1 Klassenraad</w:t>
      </w:r>
    </w:p>
    <w:p w14:paraId="68593E89" w14:textId="77777777" w:rsidR="009879D5" w:rsidRPr="004545B6" w:rsidRDefault="009879D5" w:rsidP="00143EE2">
      <w:pPr>
        <w:spacing w:after="0" w:line="240" w:lineRule="auto"/>
        <w:jc w:val="both"/>
        <w:rPr>
          <w:rFonts w:asciiTheme="minorHAnsi" w:eastAsia="Times New Roman" w:hAnsiTheme="minorHAnsi" w:cs="Times New Roman"/>
          <w:color w:val="auto"/>
          <w:sz w:val="24"/>
          <w:szCs w:val="24"/>
          <w:lang w:val="nl-NL" w:eastAsia="nl-NL"/>
        </w:rPr>
      </w:pPr>
      <w:r w:rsidRPr="004545B6">
        <w:rPr>
          <w:rFonts w:asciiTheme="minorHAnsi" w:eastAsia="Times New Roman" w:hAnsiTheme="minorHAnsi" w:cs="Times New Roman"/>
          <w:color w:val="auto"/>
          <w:sz w:val="24"/>
          <w:szCs w:val="24"/>
          <w:lang w:val="nl-NL" w:eastAsia="nl-NL"/>
        </w:rPr>
        <w:t>Team van personeelsleden dat onder leiding van de directeur of zijn afgevaardigde samen de verantwoordelijkheid draagt voor de begeleiding van en het onderwijs aan een bepaalde leerlingengroep of individuele leerling.</w:t>
      </w:r>
    </w:p>
    <w:p w14:paraId="42C10A9A" w14:textId="77777777" w:rsidR="009879D5" w:rsidRPr="004545B6" w:rsidRDefault="009879D5" w:rsidP="00143EE2">
      <w:pPr>
        <w:spacing w:after="0" w:line="240" w:lineRule="auto"/>
        <w:jc w:val="both"/>
        <w:rPr>
          <w:rFonts w:ascii="Calibri" w:eastAsia="Times New Roman" w:hAnsi="Calibri" w:cs="Times New Roman"/>
          <w:b/>
          <w:color w:val="auto"/>
          <w:sz w:val="24"/>
          <w:szCs w:val="24"/>
          <w:highlight w:val="yellow"/>
          <w:lang w:val="nl-NL" w:eastAsia="nl-NL"/>
        </w:rPr>
      </w:pPr>
    </w:p>
    <w:p w14:paraId="02C080F4" w14:textId="1E6EDF68" w:rsidR="009879D5" w:rsidRDefault="009879D5" w:rsidP="00143EE2">
      <w:pPr>
        <w:spacing w:after="0" w:line="240" w:lineRule="auto"/>
        <w:jc w:val="both"/>
        <w:rPr>
          <w:rFonts w:asciiTheme="minorHAnsi" w:eastAsia="Times New Roman" w:hAnsiTheme="minorHAnsi" w:cs="Times New Roman"/>
          <w:b/>
          <w:i/>
          <w:color w:val="auto"/>
          <w:sz w:val="24"/>
          <w:szCs w:val="24"/>
          <w:lang w:val="nl-NL" w:eastAsia="nl-NL"/>
        </w:rPr>
      </w:pPr>
      <w:r w:rsidRPr="00405A87">
        <w:rPr>
          <w:rFonts w:asciiTheme="minorHAnsi" w:eastAsia="Times New Roman" w:hAnsiTheme="minorHAnsi" w:cs="Times New Roman"/>
          <w:b/>
          <w:i/>
          <w:color w:val="auto"/>
          <w:sz w:val="24"/>
          <w:szCs w:val="24"/>
          <w:lang w:val="nl-NL" w:eastAsia="nl-NL"/>
        </w:rPr>
        <w:t>1.3.2 Leerlingenraad</w:t>
      </w:r>
    </w:p>
    <w:p w14:paraId="2E1FBD4D" w14:textId="5247FC15" w:rsidR="009879D5" w:rsidRPr="004545B6" w:rsidRDefault="009879D5" w:rsidP="00143EE2">
      <w:pPr>
        <w:spacing w:after="0" w:line="240" w:lineRule="auto"/>
        <w:jc w:val="both"/>
        <w:rPr>
          <w:rFonts w:asciiTheme="minorHAnsi" w:eastAsia="Times New Roman" w:hAnsiTheme="minorHAnsi" w:cs="Times New Roman"/>
          <w:color w:val="auto"/>
          <w:sz w:val="24"/>
          <w:szCs w:val="24"/>
          <w:lang w:val="nl-NL" w:eastAsia="nl-NL"/>
        </w:rPr>
      </w:pPr>
      <w:r w:rsidRPr="004545B6">
        <w:rPr>
          <w:rFonts w:asciiTheme="minorHAnsi" w:eastAsia="Times New Roman" w:hAnsiTheme="minorHAnsi" w:cs="Times New Roman"/>
          <w:color w:val="auto"/>
          <w:sz w:val="24"/>
          <w:szCs w:val="24"/>
          <w:lang w:val="nl-NL" w:eastAsia="nl-NL"/>
        </w:rPr>
        <w:t xml:space="preserve">De leerlingenraad wordt geleid door één </w:t>
      </w:r>
      <w:r w:rsidR="00FE4B5E">
        <w:rPr>
          <w:rFonts w:asciiTheme="minorHAnsi" w:eastAsia="Times New Roman" w:hAnsiTheme="minorHAnsi" w:cs="Times New Roman"/>
          <w:color w:val="auto"/>
          <w:sz w:val="24"/>
          <w:szCs w:val="24"/>
          <w:lang w:val="nl-NL" w:eastAsia="nl-NL"/>
        </w:rPr>
        <w:t xml:space="preserve">of meer </w:t>
      </w:r>
      <w:r w:rsidRPr="004545B6">
        <w:rPr>
          <w:rFonts w:asciiTheme="minorHAnsi" w:eastAsia="Times New Roman" w:hAnsiTheme="minorHAnsi" w:cs="Times New Roman"/>
          <w:color w:val="auto"/>
          <w:sz w:val="24"/>
          <w:szCs w:val="24"/>
          <w:lang w:val="nl-NL" w:eastAsia="nl-NL"/>
        </w:rPr>
        <w:t xml:space="preserve">leerkrachten. Elke klas uit de lagere school kiest </w:t>
      </w:r>
      <w:r w:rsidR="00FE4B5E">
        <w:rPr>
          <w:rFonts w:asciiTheme="minorHAnsi" w:eastAsia="Times New Roman" w:hAnsiTheme="minorHAnsi" w:cs="Times New Roman"/>
          <w:color w:val="auto"/>
          <w:sz w:val="24"/>
          <w:szCs w:val="24"/>
          <w:lang w:val="nl-NL" w:eastAsia="nl-NL"/>
        </w:rPr>
        <w:t>een</w:t>
      </w:r>
      <w:r w:rsidRPr="004545B6">
        <w:rPr>
          <w:rFonts w:asciiTheme="minorHAnsi" w:eastAsia="Times New Roman" w:hAnsiTheme="minorHAnsi" w:cs="Times New Roman"/>
          <w:color w:val="auto"/>
          <w:sz w:val="24"/>
          <w:szCs w:val="24"/>
          <w:lang w:val="nl-NL" w:eastAsia="nl-NL"/>
        </w:rPr>
        <w:t xml:space="preserve"> vertegenwoordiger om lid te zijn van deze leerlingenraad. De taken worden binnen de leerlingen</w:t>
      </w:r>
      <w:r w:rsidR="00FE4B5E">
        <w:rPr>
          <w:rFonts w:asciiTheme="minorHAnsi" w:eastAsia="Times New Roman" w:hAnsiTheme="minorHAnsi" w:cs="Times New Roman"/>
          <w:color w:val="auto"/>
          <w:sz w:val="24"/>
          <w:szCs w:val="24"/>
          <w:lang w:val="nl-NL" w:eastAsia="nl-NL"/>
        </w:rPr>
        <w:t>raad</w:t>
      </w:r>
      <w:r w:rsidRPr="004545B6">
        <w:rPr>
          <w:rFonts w:asciiTheme="minorHAnsi" w:eastAsia="Times New Roman" w:hAnsiTheme="minorHAnsi" w:cs="Times New Roman"/>
          <w:color w:val="auto"/>
          <w:sz w:val="24"/>
          <w:szCs w:val="24"/>
          <w:lang w:val="nl-NL" w:eastAsia="nl-NL"/>
        </w:rPr>
        <w:t xml:space="preserve"> onderling besproken en verdeeld. Het is de bedoeling dat de leerlingen zo veel mogelijk taken voor hun rekening nemen.</w:t>
      </w:r>
    </w:p>
    <w:p w14:paraId="12ADF058" w14:textId="77777777" w:rsidR="009879D5" w:rsidRPr="004545B6" w:rsidRDefault="009879D5" w:rsidP="00143EE2">
      <w:pPr>
        <w:spacing w:after="0" w:line="240" w:lineRule="auto"/>
        <w:jc w:val="both"/>
        <w:rPr>
          <w:rFonts w:ascii="Calibri" w:eastAsia="Times New Roman" w:hAnsi="Calibri" w:cs="Times New Roman"/>
          <w:b/>
          <w:color w:val="auto"/>
          <w:sz w:val="24"/>
          <w:szCs w:val="24"/>
          <w:highlight w:val="yellow"/>
          <w:lang w:val="nl-NL" w:eastAsia="nl-NL"/>
        </w:rPr>
      </w:pPr>
    </w:p>
    <w:p w14:paraId="35EA2162" w14:textId="4B054D91" w:rsidR="009879D5" w:rsidRDefault="009879D5" w:rsidP="00143EE2">
      <w:pPr>
        <w:spacing w:after="0" w:line="240" w:lineRule="auto"/>
        <w:jc w:val="both"/>
        <w:rPr>
          <w:rFonts w:asciiTheme="minorHAnsi" w:eastAsia="Times New Roman" w:hAnsiTheme="minorHAnsi" w:cs="Times New Roman"/>
          <w:b/>
          <w:color w:val="auto"/>
          <w:sz w:val="24"/>
          <w:szCs w:val="24"/>
          <w:lang w:val="nl-NL" w:eastAsia="nl-NL"/>
        </w:rPr>
      </w:pPr>
      <w:r w:rsidRPr="00405A87">
        <w:rPr>
          <w:rFonts w:asciiTheme="minorHAnsi" w:eastAsia="Times New Roman" w:hAnsiTheme="minorHAnsi" w:cs="Times New Roman"/>
          <w:b/>
          <w:i/>
          <w:color w:val="auto"/>
          <w:sz w:val="24"/>
          <w:szCs w:val="24"/>
          <w:lang w:val="nl-NL" w:eastAsia="nl-NL"/>
        </w:rPr>
        <w:t>1.3.3 Oudercomité</w:t>
      </w:r>
    </w:p>
    <w:p w14:paraId="720F7607" w14:textId="77777777" w:rsidR="009879D5" w:rsidRPr="004545B6" w:rsidRDefault="009879D5" w:rsidP="00143EE2">
      <w:pPr>
        <w:spacing w:after="0" w:line="240" w:lineRule="auto"/>
        <w:jc w:val="both"/>
        <w:rPr>
          <w:rFonts w:asciiTheme="minorHAnsi" w:eastAsia="Times New Roman" w:hAnsiTheme="minorHAnsi" w:cs="Times New Roman"/>
          <w:color w:val="auto"/>
          <w:sz w:val="24"/>
          <w:szCs w:val="24"/>
          <w:lang w:val="nl-NL" w:eastAsia="nl-NL"/>
        </w:rPr>
      </w:pPr>
      <w:r w:rsidRPr="004545B6">
        <w:rPr>
          <w:rFonts w:asciiTheme="minorHAnsi" w:eastAsia="Times New Roman" w:hAnsiTheme="minorHAnsi" w:cs="Times New Roman"/>
          <w:color w:val="auto"/>
          <w:sz w:val="24"/>
          <w:szCs w:val="24"/>
          <w:lang w:val="nl-NL" w:eastAsia="nl-NL"/>
        </w:rPr>
        <w:t>Jaarlijks doet het oudercomité een ledenwerving.</w:t>
      </w:r>
    </w:p>
    <w:p w14:paraId="562FEB0B" w14:textId="77777777" w:rsidR="009879D5" w:rsidRPr="004545B6" w:rsidRDefault="009879D5" w:rsidP="00143EE2">
      <w:pPr>
        <w:spacing w:after="0" w:line="240" w:lineRule="auto"/>
        <w:jc w:val="both"/>
        <w:rPr>
          <w:rFonts w:asciiTheme="minorHAnsi" w:eastAsia="Times New Roman" w:hAnsiTheme="minorHAnsi" w:cs="Times New Roman"/>
          <w:color w:val="auto"/>
          <w:sz w:val="24"/>
          <w:szCs w:val="24"/>
          <w:lang w:val="nl-NL" w:eastAsia="nl-NL"/>
        </w:rPr>
      </w:pPr>
      <w:r w:rsidRPr="004545B6">
        <w:rPr>
          <w:rFonts w:asciiTheme="minorHAnsi" w:eastAsia="Times New Roman" w:hAnsiTheme="minorHAnsi" w:cs="Times New Roman"/>
          <w:color w:val="auto"/>
          <w:sz w:val="24"/>
          <w:szCs w:val="24"/>
          <w:lang w:val="nl-NL" w:eastAsia="nl-NL"/>
        </w:rPr>
        <w:t xml:space="preserve">Naast hulp bij feestelijkheden kunnen de leden van het oudercomité ook deel uitmaken van werk- en denkgroepen. </w:t>
      </w:r>
    </w:p>
    <w:p w14:paraId="0758F29F" w14:textId="77777777" w:rsidR="009879D5" w:rsidRPr="004545B6" w:rsidRDefault="009879D5" w:rsidP="00143EE2">
      <w:pPr>
        <w:spacing w:after="0" w:line="240" w:lineRule="auto"/>
        <w:jc w:val="both"/>
        <w:rPr>
          <w:rFonts w:asciiTheme="minorHAnsi" w:eastAsia="Times New Roman" w:hAnsiTheme="minorHAnsi" w:cs="Times New Roman"/>
          <w:color w:val="FF0000"/>
          <w:sz w:val="24"/>
          <w:szCs w:val="24"/>
          <w:lang w:val="nl-NL" w:eastAsia="nl-NL"/>
        </w:rPr>
      </w:pPr>
      <w:r w:rsidRPr="004545B6">
        <w:rPr>
          <w:rFonts w:asciiTheme="minorHAnsi" w:eastAsia="Times New Roman" w:hAnsiTheme="minorHAnsi" w:cs="Times New Roman"/>
          <w:color w:val="auto"/>
          <w:sz w:val="24"/>
          <w:szCs w:val="24"/>
          <w:lang w:val="nl-NL" w:eastAsia="nl-NL"/>
        </w:rPr>
        <w:t>Ouders kunnen ook steeds terecht bij de leden van het OC om voorstellen te formuleren die dan bespreekbaar worden gemaakt tijdens overlegvergaderingen.</w:t>
      </w:r>
    </w:p>
    <w:p w14:paraId="7A606745" w14:textId="77777777" w:rsidR="009879D5" w:rsidRPr="004545B6" w:rsidRDefault="009879D5" w:rsidP="00143EE2">
      <w:pPr>
        <w:spacing w:after="0" w:line="240" w:lineRule="auto"/>
        <w:jc w:val="both"/>
        <w:rPr>
          <w:rFonts w:asciiTheme="minorHAnsi" w:eastAsia="Times New Roman" w:hAnsiTheme="minorHAnsi" w:cs="Times New Roman"/>
          <w:color w:val="auto"/>
          <w:sz w:val="24"/>
          <w:szCs w:val="24"/>
          <w:lang w:val="nl-NL" w:eastAsia="nl-NL"/>
        </w:rPr>
      </w:pPr>
      <w:r w:rsidRPr="004545B6">
        <w:rPr>
          <w:rFonts w:asciiTheme="minorHAnsi" w:eastAsia="Times New Roman" w:hAnsiTheme="minorHAnsi" w:cs="Times New Roman"/>
          <w:color w:val="auto"/>
          <w:sz w:val="24"/>
          <w:szCs w:val="24"/>
          <w:lang w:val="nl-NL" w:eastAsia="nl-NL"/>
        </w:rPr>
        <w:t>Naast een groep vaste leden telt het oudercomité ook medewerkers die inspringen bij bepaalde activiteiten.</w:t>
      </w:r>
    </w:p>
    <w:p w14:paraId="5F66B408" w14:textId="77777777" w:rsidR="009879D5" w:rsidRPr="004545B6" w:rsidRDefault="009879D5" w:rsidP="00143EE2">
      <w:pPr>
        <w:spacing w:after="0" w:line="240" w:lineRule="auto"/>
        <w:jc w:val="both"/>
        <w:rPr>
          <w:rFonts w:asciiTheme="minorHAnsi" w:eastAsia="Times New Roman" w:hAnsiTheme="minorHAnsi" w:cs="Times New Roman"/>
          <w:color w:val="auto"/>
          <w:sz w:val="24"/>
          <w:szCs w:val="24"/>
          <w:lang w:val="nl-NL" w:eastAsia="nl-NL"/>
        </w:rPr>
      </w:pPr>
      <w:r w:rsidRPr="004545B6">
        <w:rPr>
          <w:rFonts w:asciiTheme="minorHAnsi" w:eastAsia="Times New Roman" w:hAnsiTheme="minorHAnsi" w:cs="Times New Roman"/>
          <w:color w:val="auto"/>
          <w:sz w:val="24"/>
          <w:szCs w:val="24"/>
          <w:lang w:val="nl-NL" w:eastAsia="nl-NL"/>
        </w:rPr>
        <w:t>Alle ouders kunnen op elk moment van het schooljaar lid worden van het oudercomité.</w:t>
      </w:r>
    </w:p>
    <w:p w14:paraId="0D2B4EB3" w14:textId="77777777" w:rsidR="009879D5" w:rsidRPr="004545B6" w:rsidRDefault="009879D5" w:rsidP="00143EE2">
      <w:pPr>
        <w:spacing w:after="0" w:line="240" w:lineRule="auto"/>
        <w:jc w:val="both"/>
        <w:rPr>
          <w:rFonts w:ascii="Calibri" w:eastAsia="Times New Roman" w:hAnsi="Calibri" w:cs="Times New Roman"/>
          <w:color w:val="auto"/>
          <w:sz w:val="24"/>
          <w:szCs w:val="24"/>
          <w:lang w:val="nl-NL" w:eastAsia="nl-NL"/>
        </w:rPr>
      </w:pPr>
    </w:p>
    <w:p w14:paraId="5176D250" w14:textId="5CC4B176" w:rsidR="009879D5" w:rsidRDefault="009879D5" w:rsidP="00143EE2">
      <w:pPr>
        <w:spacing w:after="0" w:line="240" w:lineRule="auto"/>
        <w:jc w:val="both"/>
        <w:rPr>
          <w:rFonts w:ascii="Calibri" w:eastAsia="Wingdings" w:hAnsi="Calibri" w:cs="Times New Roman"/>
          <w:b/>
          <w:i/>
          <w:color w:val="auto"/>
          <w:sz w:val="24"/>
          <w:szCs w:val="24"/>
          <w:lang w:val="nl-NL" w:eastAsia="nl-NL"/>
        </w:rPr>
      </w:pPr>
      <w:r w:rsidRPr="00405A87">
        <w:rPr>
          <w:rFonts w:ascii="Calibri" w:eastAsia="Wingdings" w:hAnsi="Calibri" w:cs="Times New Roman"/>
          <w:b/>
          <w:i/>
          <w:color w:val="auto"/>
          <w:sz w:val="24"/>
          <w:szCs w:val="24"/>
          <w:lang w:val="nl-NL" w:eastAsia="nl-NL"/>
        </w:rPr>
        <w:t>1.3.4 Schoolraad</w:t>
      </w:r>
    </w:p>
    <w:p w14:paraId="043BC651" w14:textId="19AAF101"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4545B6">
        <w:rPr>
          <w:rFonts w:ascii="Calibri" w:eastAsia="Wingdings" w:hAnsi="Calibri" w:cs="Times New Roman"/>
          <w:color w:val="auto"/>
          <w:sz w:val="24"/>
          <w:szCs w:val="24"/>
          <w:lang w:val="nl-NL" w:eastAsia="nl-NL"/>
        </w:rPr>
        <w:t xml:space="preserve">De schoolraad is samengesteld uit </w:t>
      </w:r>
      <w:r w:rsidR="00FE4B5E">
        <w:rPr>
          <w:rFonts w:ascii="Calibri" w:eastAsia="Wingdings" w:hAnsi="Calibri" w:cs="Times New Roman"/>
          <w:color w:val="auto"/>
          <w:sz w:val="24"/>
          <w:szCs w:val="24"/>
          <w:lang w:val="nl-NL" w:eastAsia="nl-NL"/>
        </w:rPr>
        <w:t>3</w:t>
      </w:r>
      <w:r w:rsidRPr="004545B6">
        <w:rPr>
          <w:rFonts w:ascii="Calibri" w:eastAsia="Wingdings" w:hAnsi="Calibri" w:cs="Times New Roman"/>
          <w:color w:val="auto"/>
          <w:sz w:val="24"/>
          <w:szCs w:val="24"/>
          <w:lang w:val="nl-NL" w:eastAsia="nl-NL"/>
        </w:rPr>
        <w:t xml:space="preserve"> leden van het oudercomité, </w:t>
      </w:r>
      <w:r w:rsidR="00FE4B5E">
        <w:rPr>
          <w:rFonts w:ascii="Calibri" w:eastAsia="Wingdings" w:hAnsi="Calibri" w:cs="Times New Roman"/>
          <w:color w:val="auto"/>
          <w:sz w:val="24"/>
          <w:szCs w:val="24"/>
          <w:lang w:val="nl-NL" w:eastAsia="nl-NL"/>
        </w:rPr>
        <w:t>3</w:t>
      </w:r>
      <w:r w:rsidRPr="004545B6">
        <w:rPr>
          <w:rFonts w:ascii="Calibri" w:eastAsia="Wingdings" w:hAnsi="Calibri" w:cs="Times New Roman"/>
          <w:color w:val="auto"/>
          <w:sz w:val="24"/>
          <w:szCs w:val="24"/>
          <w:lang w:val="nl-NL" w:eastAsia="nl-NL"/>
        </w:rPr>
        <w:t xml:space="preserve"> leerkrachten, </w:t>
      </w:r>
      <w:r w:rsidR="00FE4B5E">
        <w:rPr>
          <w:rFonts w:ascii="Calibri" w:eastAsia="Wingdings" w:hAnsi="Calibri" w:cs="Times New Roman"/>
          <w:color w:val="auto"/>
          <w:sz w:val="24"/>
          <w:szCs w:val="24"/>
          <w:lang w:val="nl-NL" w:eastAsia="nl-NL"/>
        </w:rPr>
        <w:t>3</w:t>
      </w:r>
      <w:r w:rsidRPr="004545B6">
        <w:rPr>
          <w:rFonts w:ascii="Calibri" w:eastAsia="Wingdings" w:hAnsi="Calibri" w:cs="Times New Roman"/>
          <w:color w:val="auto"/>
          <w:sz w:val="24"/>
          <w:szCs w:val="24"/>
          <w:lang w:val="nl-NL" w:eastAsia="nl-NL"/>
        </w:rPr>
        <w:t xml:space="preserve"> leden van </w:t>
      </w:r>
      <w:r w:rsidR="00FE4B5E">
        <w:rPr>
          <w:rFonts w:ascii="Calibri" w:eastAsia="Wingdings" w:hAnsi="Calibri" w:cs="Times New Roman"/>
          <w:color w:val="auto"/>
          <w:sz w:val="24"/>
          <w:szCs w:val="24"/>
          <w:lang w:val="nl-NL" w:eastAsia="nl-NL"/>
        </w:rPr>
        <w:t>de</w:t>
      </w:r>
      <w:r w:rsidRPr="004545B6">
        <w:rPr>
          <w:rFonts w:ascii="Calibri" w:eastAsia="Wingdings" w:hAnsi="Calibri" w:cs="Times New Roman"/>
          <w:color w:val="auto"/>
          <w:sz w:val="24"/>
          <w:szCs w:val="24"/>
          <w:lang w:val="nl-NL" w:eastAsia="nl-NL"/>
        </w:rPr>
        <w:t xml:space="preserve"> </w:t>
      </w:r>
      <w:r w:rsidR="00E86261">
        <w:rPr>
          <w:rFonts w:ascii="Calibri" w:eastAsia="Wingdings" w:hAnsi="Calibri" w:cs="Times New Roman"/>
          <w:color w:val="auto"/>
          <w:sz w:val="24"/>
          <w:szCs w:val="24"/>
          <w:lang w:val="nl-NL" w:eastAsia="nl-NL"/>
        </w:rPr>
        <w:t>lokale</w:t>
      </w:r>
      <w:r w:rsidRPr="004545B6">
        <w:rPr>
          <w:rFonts w:ascii="Calibri" w:eastAsia="Wingdings" w:hAnsi="Calibri" w:cs="Times New Roman"/>
          <w:color w:val="auto"/>
          <w:sz w:val="24"/>
          <w:szCs w:val="24"/>
          <w:lang w:val="nl-NL" w:eastAsia="nl-NL"/>
        </w:rPr>
        <w:t xml:space="preserve"> gemeenschap en iemand van het schoolbestuur.</w:t>
      </w:r>
    </w:p>
    <w:p w14:paraId="0433D1CB" w14:textId="77777777"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4545B6">
        <w:rPr>
          <w:rFonts w:ascii="Calibri" w:eastAsia="Wingdings" w:hAnsi="Calibri" w:cs="Times New Roman"/>
          <w:color w:val="auto"/>
          <w:sz w:val="24"/>
          <w:szCs w:val="24"/>
          <w:lang w:val="nl-NL" w:eastAsia="nl-NL"/>
        </w:rPr>
        <w:t>Binnen de schoolraad worden reglementeringen en afspraken i.v.m. de schoolwerking besproken.</w:t>
      </w:r>
    </w:p>
    <w:p w14:paraId="53040D58" w14:textId="77777777"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p>
    <w:p w14:paraId="5D80D670" w14:textId="25459859"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FE4B5E">
        <w:rPr>
          <w:rFonts w:ascii="Calibri" w:eastAsia="Wingdings" w:hAnsi="Calibri" w:cs="Times New Roman"/>
          <w:i/>
          <w:iCs/>
          <w:color w:val="auto"/>
          <w:sz w:val="24"/>
          <w:szCs w:val="24"/>
          <w:lang w:val="nl-NL" w:eastAsia="nl-NL"/>
        </w:rPr>
        <w:t>Ouders:</w:t>
      </w:r>
      <w:r w:rsidRPr="004545B6">
        <w:rPr>
          <w:rFonts w:ascii="Calibri" w:eastAsia="Wingdings" w:hAnsi="Calibri" w:cs="Times New Roman"/>
          <w:color w:val="auto"/>
          <w:sz w:val="24"/>
          <w:szCs w:val="24"/>
          <w:lang w:val="nl-NL" w:eastAsia="nl-NL"/>
        </w:rPr>
        <w:t xml:space="preserve"> </w:t>
      </w:r>
      <w:r w:rsidR="00FE4B5E">
        <w:rPr>
          <w:rFonts w:ascii="Calibri" w:eastAsia="Wingdings" w:hAnsi="Calibri" w:cs="Times New Roman"/>
          <w:color w:val="auto"/>
          <w:sz w:val="24"/>
          <w:szCs w:val="24"/>
          <w:lang w:val="nl-NL" w:eastAsia="nl-NL"/>
        </w:rPr>
        <w:tab/>
      </w:r>
      <w:r w:rsidR="00FE4B5E">
        <w:rPr>
          <w:rFonts w:ascii="Calibri" w:eastAsia="Wingdings" w:hAnsi="Calibri" w:cs="Times New Roman"/>
          <w:color w:val="auto"/>
          <w:sz w:val="24"/>
          <w:szCs w:val="24"/>
          <w:lang w:val="nl-NL" w:eastAsia="nl-NL"/>
        </w:rPr>
        <w:tab/>
      </w:r>
      <w:r w:rsidR="00E86261">
        <w:rPr>
          <w:rFonts w:ascii="Calibri" w:eastAsia="Wingdings" w:hAnsi="Calibri" w:cs="Times New Roman"/>
          <w:color w:val="auto"/>
          <w:sz w:val="24"/>
          <w:szCs w:val="24"/>
          <w:lang w:val="nl-NL" w:eastAsia="nl-NL"/>
        </w:rPr>
        <w:t>Flor Janssens</w:t>
      </w:r>
    </w:p>
    <w:p w14:paraId="32AF6EFD" w14:textId="3AE32017"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4545B6">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ab/>
      </w:r>
      <w:r w:rsidR="00FE4B5E">
        <w:rPr>
          <w:rFonts w:ascii="Calibri" w:eastAsia="Wingdings" w:hAnsi="Calibri" w:cs="Times New Roman"/>
          <w:color w:val="auto"/>
          <w:sz w:val="24"/>
          <w:szCs w:val="24"/>
          <w:lang w:val="nl-NL" w:eastAsia="nl-NL"/>
        </w:rPr>
        <w:tab/>
      </w:r>
      <w:r w:rsidR="00E86261">
        <w:rPr>
          <w:rFonts w:ascii="Calibri" w:eastAsia="Wingdings" w:hAnsi="Calibri" w:cs="Times New Roman"/>
          <w:color w:val="auto"/>
          <w:sz w:val="24"/>
          <w:szCs w:val="24"/>
          <w:lang w:val="nl-NL" w:eastAsia="nl-NL"/>
        </w:rPr>
        <w:t>Dimitri Devaere</w:t>
      </w:r>
    </w:p>
    <w:p w14:paraId="0F41B3C2" w14:textId="696E8C38"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4545B6">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ab/>
      </w:r>
      <w:r w:rsidR="00FE4B5E">
        <w:rPr>
          <w:rFonts w:ascii="Calibri" w:eastAsia="Wingdings" w:hAnsi="Calibri" w:cs="Times New Roman"/>
          <w:color w:val="auto"/>
          <w:sz w:val="24"/>
          <w:szCs w:val="24"/>
          <w:lang w:val="nl-NL" w:eastAsia="nl-NL"/>
        </w:rPr>
        <w:tab/>
      </w:r>
      <w:r w:rsidR="00E86261">
        <w:rPr>
          <w:rFonts w:ascii="Calibri" w:eastAsia="Wingdings" w:hAnsi="Calibri" w:cs="Times New Roman"/>
          <w:color w:val="auto"/>
          <w:sz w:val="24"/>
          <w:szCs w:val="24"/>
          <w:lang w:val="nl-NL" w:eastAsia="nl-NL"/>
        </w:rPr>
        <w:t xml:space="preserve">Suzanne </w:t>
      </w:r>
      <w:proofErr w:type="spellStart"/>
      <w:r w:rsidR="00E86261">
        <w:rPr>
          <w:rFonts w:ascii="Calibri" w:eastAsia="Wingdings" w:hAnsi="Calibri" w:cs="Times New Roman"/>
          <w:color w:val="auto"/>
          <w:sz w:val="24"/>
          <w:szCs w:val="24"/>
          <w:lang w:val="nl-NL" w:eastAsia="nl-NL"/>
        </w:rPr>
        <w:t>Kühnert</w:t>
      </w:r>
      <w:proofErr w:type="spellEnd"/>
    </w:p>
    <w:p w14:paraId="6699D6C4" w14:textId="23C87478"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FE4B5E">
        <w:rPr>
          <w:rFonts w:ascii="Calibri" w:eastAsia="Wingdings" w:hAnsi="Calibri" w:cs="Times New Roman"/>
          <w:i/>
          <w:iCs/>
          <w:color w:val="auto"/>
          <w:sz w:val="24"/>
          <w:szCs w:val="24"/>
          <w:lang w:val="nl-NL" w:eastAsia="nl-NL"/>
        </w:rPr>
        <w:t>Leerkrachten:</w:t>
      </w:r>
      <w:r w:rsidRPr="004545B6">
        <w:rPr>
          <w:rFonts w:ascii="Calibri" w:eastAsia="Wingdings" w:hAnsi="Calibri" w:cs="Times New Roman"/>
          <w:color w:val="auto"/>
          <w:sz w:val="24"/>
          <w:szCs w:val="24"/>
          <w:lang w:val="nl-NL" w:eastAsia="nl-NL"/>
        </w:rPr>
        <w:tab/>
      </w:r>
      <w:r w:rsidR="00FE4B5E">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Marjolein Maesschalck</w:t>
      </w:r>
    </w:p>
    <w:p w14:paraId="36D10D5F" w14:textId="422C6FCE"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4545B6">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ab/>
      </w:r>
      <w:r w:rsidR="00FE4B5E">
        <w:rPr>
          <w:rFonts w:ascii="Calibri" w:eastAsia="Wingdings" w:hAnsi="Calibri" w:cs="Times New Roman"/>
          <w:color w:val="auto"/>
          <w:sz w:val="24"/>
          <w:szCs w:val="24"/>
          <w:lang w:val="nl-NL" w:eastAsia="nl-NL"/>
        </w:rPr>
        <w:tab/>
      </w:r>
      <w:proofErr w:type="spellStart"/>
      <w:r w:rsidR="009F29E1">
        <w:rPr>
          <w:rFonts w:ascii="Calibri" w:eastAsia="Wingdings" w:hAnsi="Calibri" w:cs="Times New Roman"/>
          <w:color w:val="auto"/>
          <w:sz w:val="24"/>
          <w:szCs w:val="24"/>
          <w:lang w:val="nl-NL" w:eastAsia="nl-NL"/>
        </w:rPr>
        <w:t>Geneviève</w:t>
      </w:r>
      <w:proofErr w:type="spellEnd"/>
      <w:r w:rsidR="009F29E1">
        <w:rPr>
          <w:rFonts w:ascii="Calibri" w:eastAsia="Wingdings" w:hAnsi="Calibri" w:cs="Times New Roman"/>
          <w:color w:val="auto"/>
          <w:sz w:val="24"/>
          <w:szCs w:val="24"/>
          <w:lang w:val="nl-NL" w:eastAsia="nl-NL"/>
        </w:rPr>
        <w:t xml:space="preserve"> Cracco</w:t>
      </w:r>
    </w:p>
    <w:p w14:paraId="0CFACC22" w14:textId="6C211F7D"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4545B6">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ab/>
      </w:r>
      <w:r w:rsidR="00FE4B5E">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Maarten Ravier</w:t>
      </w:r>
      <w:r w:rsidR="009F29E1">
        <w:rPr>
          <w:rFonts w:ascii="Calibri" w:eastAsia="Wingdings" w:hAnsi="Calibri" w:cs="Times New Roman"/>
          <w:color w:val="auto"/>
          <w:sz w:val="24"/>
          <w:szCs w:val="24"/>
          <w:lang w:val="nl-NL" w:eastAsia="nl-NL"/>
        </w:rPr>
        <w:t xml:space="preserve"> (voorzitter)</w:t>
      </w:r>
    </w:p>
    <w:p w14:paraId="0C75E6EE" w14:textId="5FB89DEB"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FE4B5E">
        <w:rPr>
          <w:rFonts w:ascii="Calibri" w:eastAsia="Wingdings" w:hAnsi="Calibri" w:cs="Times New Roman"/>
          <w:i/>
          <w:iCs/>
          <w:color w:val="auto"/>
          <w:sz w:val="24"/>
          <w:szCs w:val="24"/>
          <w:lang w:val="nl-NL" w:eastAsia="nl-NL"/>
        </w:rPr>
        <w:t>Lo</w:t>
      </w:r>
      <w:r w:rsidR="009F29E1">
        <w:rPr>
          <w:rFonts w:ascii="Calibri" w:eastAsia="Wingdings" w:hAnsi="Calibri" w:cs="Times New Roman"/>
          <w:i/>
          <w:iCs/>
          <w:color w:val="auto"/>
          <w:sz w:val="24"/>
          <w:szCs w:val="24"/>
          <w:lang w:val="nl-NL" w:eastAsia="nl-NL"/>
        </w:rPr>
        <w:t>kale</w:t>
      </w:r>
      <w:r w:rsidRPr="00FE4B5E">
        <w:rPr>
          <w:rFonts w:ascii="Calibri" w:eastAsia="Wingdings" w:hAnsi="Calibri" w:cs="Times New Roman"/>
          <w:i/>
          <w:iCs/>
          <w:color w:val="auto"/>
          <w:sz w:val="24"/>
          <w:szCs w:val="24"/>
          <w:lang w:val="nl-NL" w:eastAsia="nl-NL"/>
        </w:rPr>
        <w:t xml:space="preserve"> </w:t>
      </w:r>
      <w:r w:rsidR="00FE4B5E" w:rsidRPr="00FE4B5E">
        <w:rPr>
          <w:rFonts w:ascii="Calibri" w:eastAsia="Wingdings" w:hAnsi="Calibri" w:cs="Times New Roman"/>
          <w:i/>
          <w:iCs/>
          <w:color w:val="auto"/>
          <w:sz w:val="24"/>
          <w:szCs w:val="24"/>
          <w:lang w:val="nl-NL" w:eastAsia="nl-NL"/>
        </w:rPr>
        <w:t>g</w:t>
      </w:r>
      <w:r w:rsidRPr="00FE4B5E">
        <w:rPr>
          <w:rFonts w:ascii="Calibri" w:eastAsia="Wingdings" w:hAnsi="Calibri" w:cs="Times New Roman"/>
          <w:i/>
          <w:iCs/>
          <w:color w:val="auto"/>
          <w:sz w:val="24"/>
          <w:szCs w:val="24"/>
          <w:lang w:val="nl-NL" w:eastAsia="nl-NL"/>
        </w:rPr>
        <w:t>emeenschap:</w:t>
      </w:r>
      <w:r w:rsidRPr="004545B6">
        <w:rPr>
          <w:rFonts w:ascii="Calibri" w:eastAsia="Wingdings" w:hAnsi="Calibri" w:cs="Times New Roman"/>
          <w:color w:val="auto"/>
          <w:sz w:val="24"/>
          <w:szCs w:val="24"/>
          <w:lang w:val="nl-NL" w:eastAsia="nl-NL"/>
        </w:rPr>
        <w:tab/>
      </w:r>
      <w:r w:rsidR="004776DE">
        <w:rPr>
          <w:rFonts w:ascii="Calibri" w:eastAsia="Wingdings" w:hAnsi="Calibri" w:cs="Times New Roman"/>
          <w:color w:val="auto"/>
          <w:sz w:val="24"/>
          <w:szCs w:val="24"/>
          <w:lang w:val="nl-NL" w:eastAsia="nl-NL"/>
        </w:rPr>
        <w:t xml:space="preserve">Karine </w:t>
      </w:r>
      <w:proofErr w:type="spellStart"/>
      <w:r w:rsidR="004776DE">
        <w:rPr>
          <w:rFonts w:ascii="Calibri" w:eastAsia="Wingdings" w:hAnsi="Calibri" w:cs="Times New Roman"/>
          <w:color w:val="auto"/>
          <w:sz w:val="24"/>
          <w:szCs w:val="24"/>
          <w:lang w:val="nl-NL" w:eastAsia="nl-NL"/>
        </w:rPr>
        <w:t>Vereecke</w:t>
      </w:r>
      <w:proofErr w:type="spellEnd"/>
    </w:p>
    <w:p w14:paraId="2229033E" w14:textId="6218A1BC" w:rsidR="009879D5" w:rsidRPr="00295248" w:rsidRDefault="009879D5" w:rsidP="00143EE2">
      <w:pPr>
        <w:spacing w:after="0" w:line="240" w:lineRule="auto"/>
        <w:jc w:val="both"/>
        <w:rPr>
          <w:rFonts w:ascii="Calibri" w:eastAsia="Wingdings" w:hAnsi="Calibri" w:cs="Times New Roman"/>
          <w:color w:val="auto"/>
          <w:sz w:val="24"/>
          <w:szCs w:val="24"/>
          <w:lang w:eastAsia="nl-NL"/>
        </w:rPr>
      </w:pPr>
      <w:r w:rsidRPr="004545B6">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ab/>
      </w:r>
      <w:r w:rsidR="004776DE">
        <w:rPr>
          <w:rFonts w:ascii="Calibri" w:eastAsia="Wingdings" w:hAnsi="Calibri" w:cs="Times New Roman"/>
          <w:color w:val="auto"/>
          <w:sz w:val="24"/>
          <w:szCs w:val="24"/>
          <w:lang w:val="nl-NL" w:eastAsia="nl-NL"/>
        </w:rPr>
        <w:t>Veerle Cocquyt</w:t>
      </w:r>
    </w:p>
    <w:p w14:paraId="0DC0A050" w14:textId="36FFD102" w:rsidR="009879D5" w:rsidRPr="00295248" w:rsidRDefault="009879D5" w:rsidP="00143EE2">
      <w:pPr>
        <w:spacing w:after="0" w:line="240" w:lineRule="auto"/>
        <w:jc w:val="both"/>
        <w:rPr>
          <w:rFonts w:ascii="Calibri" w:eastAsia="Wingdings" w:hAnsi="Calibri" w:cs="Times New Roman"/>
          <w:color w:val="auto"/>
          <w:sz w:val="24"/>
          <w:szCs w:val="24"/>
          <w:lang w:eastAsia="nl-NL"/>
        </w:rPr>
      </w:pPr>
      <w:r w:rsidRPr="00295248">
        <w:rPr>
          <w:rFonts w:ascii="Calibri" w:eastAsia="Wingdings" w:hAnsi="Calibri" w:cs="Times New Roman"/>
          <w:color w:val="auto"/>
          <w:sz w:val="24"/>
          <w:szCs w:val="24"/>
          <w:lang w:eastAsia="nl-NL"/>
        </w:rPr>
        <w:tab/>
      </w:r>
      <w:r w:rsidRPr="00295248">
        <w:rPr>
          <w:rFonts w:ascii="Calibri" w:eastAsia="Wingdings" w:hAnsi="Calibri" w:cs="Times New Roman"/>
          <w:color w:val="auto"/>
          <w:sz w:val="24"/>
          <w:szCs w:val="24"/>
          <w:lang w:eastAsia="nl-NL"/>
        </w:rPr>
        <w:tab/>
      </w:r>
      <w:r w:rsidRPr="00295248">
        <w:rPr>
          <w:rFonts w:ascii="Calibri" w:eastAsia="Wingdings" w:hAnsi="Calibri" w:cs="Times New Roman"/>
          <w:color w:val="auto"/>
          <w:sz w:val="24"/>
          <w:szCs w:val="24"/>
          <w:lang w:eastAsia="nl-NL"/>
        </w:rPr>
        <w:tab/>
      </w:r>
      <w:r w:rsidR="004776DE">
        <w:rPr>
          <w:rFonts w:ascii="Calibri" w:eastAsia="Wingdings" w:hAnsi="Calibri" w:cs="Times New Roman"/>
          <w:color w:val="auto"/>
          <w:sz w:val="24"/>
          <w:szCs w:val="24"/>
          <w:lang w:val="nl-NL" w:eastAsia="nl-NL"/>
        </w:rPr>
        <w:t xml:space="preserve">Annemie Van </w:t>
      </w:r>
      <w:proofErr w:type="spellStart"/>
      <w:r w:rsidR="004776DE">
        <w:rPr>
          <w:rFonts w:ascii="Calibri" w:eastAsia="Wingdings" w:hAnsi="Calibri" w:cs="Times New Roman"/>
          <w:color w:val="auto"/>
          <w:sz w:val="24"/>
          <w:szCs w:val="24"/>
          <w:lang w:val="nl-NL" w:eastAsia="nl-NL"/>
        </w:rPr>
        <w:t>Kerrebroeck</w:t>
      </w:r>
      <w:proofErr w:type="spellEnd"/>
    </w:p>
    <w:p w14:paraId="31D2C659" w14:textId="6816BE52"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FE4B5E">
        <w:rPr>
          <w:rFonts w:ascii="Calibri" w:eastAsia="Wingdings" w:hAnsi="Calibri" w:cs="Times New Roman"/>
          <w:i/>
          <w:iCs/>
          <w:color w:val="auto"/>
          <w:sz w:val="24"/>
          <w:szCs w:val="24"/>
          <w:lang w:val="nl-NL" w:eastAsia="nl-NL"/>
        </w:rPr>
        <w:t>Adviseur:</w:t>
      </w:r>
      <w:r w:rsidRPr="004545B6">
        <w:rPr>
          <w:rFonts w:ascii="Calibri" w:eastAsia="Wingdings" w:hAnsi="Calibri" w:cs="Times New Roman"/>
          <w:color w:val="auto"/>
          <w:sz w:val="24"/>
          <w:szCs w:val="24"/>
          <w:lang w:val="nl-NL" w:eastAsia="nl-NL"/>
        </w:rPr>
        <w:t xml:space="preserve"> </w:t>
      </w:r>
      <w:r w:rsidR="00FE4B5E">
        <w:rPr>
          <w:rFonts w:ascii="Calibri" w:eastAsia="Wingdings" w:hAnsi="Calibri" w:cs="Times New Roman"/>
          <w:color w:val="auto"/>
          <w:sz w:val="24"/>
          <w:szCs w:val="24"/>
          <w:lang w:val="nl-NL" w:eastAsia="nl-NL"/>
        </w:rPr>
        <w:tab/>
      </w:r>
      <w:r w:rsidR="00FE4B5E">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 xml:space="preserve">Geert Van </w:t>
      </w:r>
      <w:proofErr w:type="spellStart"/>
      <w:r w:rsidRPr="004545B6">
        <w:rPr>
          <w:rFonts w:ascii="Calibri" w:eastAsia="Wingdings" w:hAnsi="Calibri" w:cs="Times New Roman"/>
          <w:color w:val="auto"/>
          <w:sz w:val="24"/>
          <w:szCs w:val="24"/>
          <w:lang w:val="nl-NL" w:eastAsia="nl-NL"/>
        </w:rPr>
        <w:t>Malderen</w:t>
      </w:r>
      <w:proofErr w:type="spellEnd"/>
    </w:p>
    <w:p w14:paraId="7E102164" w14:textId="06540C79" w:rsidR="009879D5" w:rsidRPr="004545B6" w:rsidRDefault="009879D5" w:rsidP="00143EE2">
      <w:pPr>
        <w:spacing w:after="0" w:line="240" w:lineRule="auto"/>
        <w:jc w:val="both"/>
        <w:rPr>
          <w:rFonts w:ascii="Calibri" w:eastAsia="Wingdings" w:hAnsi="Calibri" w:cs="Times New Roman"/>
          <w:color w:val="auto"/>
          <w:sz w:val="24"/>
          <w:szCs w:val="24"/>
          <w:lang w:val="nl-NL" w:eastAsia="nl-NL"/>
        </w:rPr>
      </w:pPr>
      <w:r w:rsidRPr="00FE4B5E">
        <w:rPr>
          <w:rFonts w:ascii="Calibri" w:eastAsia="Wingdings" w:hAnsi="Calibri" w:cs="Times New Roman"/>
          <w:i/>
          <w:iCs/>
          <w:color w:val="auto"/>
          <w:sz w:val="24"/>
          <w:szCs w:val="24"/>
          <w:lang w:val="nl-NL" w:eastAsia="nl-NL"/>
        </w:rPr>
        <w:t>Schoolbestuur:</w:t>
      </w:r>
      <w:r w:rsidRPr="004545B6">
        <w:rPr>
          <w:rFonts w:ascii="Calibri" w:eastAsia="Wingdings" w:hAnsi="Calibri" w:cs="Times New Roman"/>
          <w:color w:val="auto"/>
          <w:sz w:val="24"/>
          <w:szCs w:val="24"/>
          <w:lang w:val="nl-NL" w:eastAsia="nl-NL"/>
        </w:rPr>
        <w:t xml:space="preserve"> </w:t>
      </w:r>
      <w:r w:rsidR="00FE4B5E">
        <w:rPr>
          <w:rFonts w:ascii="Calibri" w:eastAsia="Wingdings" w:hAnsi="Calibri" w:cs="Times New Roman"/>
          <w:color w:val="auto"/>
          <w:sz w:val="24"/>
          <w:szCs w:val="24"/>
          <w:lang w:val="nl-NL" w:eastAsia="nl-NL"/>
        </w:rPr>
        <w:tab/>
      </w:r>
      <w:r w:rsidRPr="004545B6">
        <w:rPr>
          <w:rFonts w:ascii="Calibri" w:eastAsia="Wingdings" w:hAnsi="Calibri" w:cs="Times New Roman"/>
          <w:color w:val="auto"/>
          <w:sz w:val="24"/>
          <w:szCs w:val="24"/>
          <w:lang w:val="nl-NL" w:eastAsia="nl-NL"/>
        </w:rPr>
        <w:t>Marc Decaestecker</w:t>
      </w:r>
    </w:p>
    <w:p w14:paraId="180D8DCE" w14:textId="77777777" w:rsidR="00405A87" w:rsidRPr="004545B6" w:rsidRDefault="00405A87" w:rsidP="00143EE2">
      <w:pPr>
        <w:spacing w:after="0" w:line="240" w:lineRule="auto"/>
        <w:jc w:val="both"/>
        <w:rPr>
          <w:rFonts w:ascii="Calibri" w:eastAsia="Wingdings" w:hAnsi="Calibri" w:cs="Times New Roman"/>
          <w:color w:val="auto"/>
          <w:sz w:val="24"/>
          <w:szCs w:val="24"/>
          <w:lang w:val="nl-NL" w:eastAsia="nl-NL"/>
        </w:rPr>
      </w:pPr>
    </w:p>
    <w:p w14:paraId="1B6A82CC" w14:textId="77777777" w:rsidR="009879D5" w:rsidRPr="00D3780C" w:rsidRDefault="009879D5" w:rsidP="00143EE2">
      <w:pPr>
        <w:spacing w:after="0" w:line="240" w:lineRule="auto"/>
        <w:jc w:val="both"/>
        <w:rPr>
          <w:rFonts w:ascii="Calibri" w:eastAsia="Wingdings" w:hAnsi="Calibri" w:cs="Times New Roman"/>
          <w:b/>
          <w:color w:val="auto"/>
          <w:spacing w:val="-2"/>
          <w:sz w:val="28"/>
          <w:szCs w:val="28"/>
          <w:lang w:val="nl-NL" w:eastAsia="nl-NL"/>
        </w:rPr>
      </w:pPr>
      <w:bookmarkStart w:id="2" w:name="_Hlk49839759"/>
      <w:r w:rsidRPr="00D3780C">
        <w:rPr>
          <w:rFonts w:ascii="Calibri" w:eastAsia="Times New Roman" w:hAnsi="Calibri" w:cs="Times New Roman"/>
          <w:b/>
          <w:color w:val="auto"/>
          <w:sz w:val="28"/>
          <w:szCs w:val="28"/>
          <w:lang w:val="nl-NL" w:eastAsia="nl-NL"/>
        </w:rPr>
        <w:t>1.4 Het centrum voor leerlingenbegeleiding (CLB)</w:t>
      </w:r>
    </w:p>
    <w:bookmarkEnd w:id="2"/>
    <w:p w14:paraId="60288B0C" w14:textId="77777777" w:rsidR="009879D5" w:rsidRPr="009F29E1" w:rsidRDefault="009879D5" w:rsidP="00143EE2">
      <w:pPr>
        <w:spacing w:after="0" w:line="240" w:lineRule="auto"/>
        <w:jc w:val="both"/>
        <w:rPr>
          <w:rFonts w:ascii="Calibri" w:eastAsia="Times New Roman" w:hAnsi="Calibri" w:cs="Times New Roman"/>
          <w:b/>
          <w:i/>
          <w:color w:val="auto"/>
          <w:sz w:val="10"/>
          <w:szCs w:val="10"/>
          <w:lang w:val="nl-NL" w:eastAsia="nl-NL"/>
        </w:rPr>
      </w:pPr>
    </w:p>
    <w:p w14:paraId="0E6B3B61" w14:textId="1D963762" w:rsidR="009879D5" w:rsidRPr="009879D5" w:rsidRDefault="00F52A76" w:rsidP="00143EE2">
      <w:pPr>
        <w:spacing w:after="0" w:line="240" w:lineRule="auto"/>
        <w:jc w:val="both"/>
        <w:rPr>
          <w:rFonts w:ascii="Calibri" w:eastAsia="Times New Roman" w:hAnsi="Calibri" w:cs="Times New Roman"/>
          <w:color w:val="auto"/>
          <w:sz w:val="24"/>
          <w:szCs w:val="24"/>
          <w:lang w:val="nl-NL" w:eastAsia="nl-NL"/>
        </w:rPr>
      </w:pPr>
      <w:r>
        <w:rPr>
          <w:rFonts w:ascii="Calibri" w:eastAsia="Times New Roman" w:hAnsi="Calibri" w:cs="Times New Roman"/>
          <w:color w:val="auto"/>
          <w:sz w:val="24"/>
          <w:szCs w:val="24"/>
          <w:lang w:val="nl-NL" w:eastAsia="nl-NL"/>
        </w:rPr>
        <w:t>De school wordt begeleid door:</w:t>
      </w:r>
    </w:p>
    <w:p w14:paraId="42D1C0EB" w14:textId="77777777" w:rsidR="009879D5" w:rsidRPr="009879D5" w:rsidRDefault="009879D5" w:rsidP="00143EE2">
      <w:pPr>
        <w:spacing w:after="0" w:line="240" w:lineRule="auto"/>
        <w:jc w:val="both"/>
        <w:rPr>
          <w:rFonts w:ascii="Calibri" w:eastAsia="Times New Roman" w:hAnsi="Calibri" w:cs="Times New Roman"/>
          <w:color w:val="auto"/>
          <w:sz w:val="24"/>
          <w:szCs w:val="24"/>
          <w:lang w:val="nl-NL" w:eastAsia="nl-NL"/>
        </w:rPr>
      </w:pPr>
    </w:p>
    <w:p w14:paraId="03E2D88F" w14:textId="77777777" w:rsidR="009879D5" w:rsidRPr="009879D5" w:rsidRDefault="009879D5" w:rsidP="00143EE2">
      <w:pPr>
        <w:spacing w:after="0" w:line="240" w:lineRule="auto"/>
        <w:jc w:val="both"/>
        <w:rPr>
          <w:rFonts w:ascii="Calibri" w:eastAsia="Times New Roman" w:hAnsi="Calibri" w:cs="Times New Roman"/>
          <w:b/>
          <w:i/>
          <w:color w:val="auto"/>
          <w:sz w:val="24"/>
          <w:szCs w:val="24"/>
          <w:lang w:val="nl-NL" w:eastAsia="nl-NL"/>
        </w:rPr>
      </w:pPr>
      <w:r w:rsidRPr="009879D5">
        <w:rPr>
          <w:rFonts w:ascii="Calibri" w:eastAsia="Times New Roman" w:hAnsi="Calibri" w:cs="Times New Roman"/>
          <w:b/>
          <w:i/>
          <w:color w:val="auto"/>
          <w:sz w:val="24"/>
          <w:szCs w:val="24"/>
          <w:lang w:val="nl-NL" w:eastAsia="nl-NL"/>
        </w:rPr>
        <w:t>Vrij CLB regio Gent</w:t>
      </w:r>
    </w:p>
    <w:p w14:paraId="309A899E" w14:textId="2C3CAAE0" w:rsidR="009879D5" w:rsidRPr="009879D5" w:rsidRDefault="009879D5" w:rsidP="00143EE2">
      <w:pPr>
        <w:spacing w:after="0" w:line="240" w:lineRule="auto"/>
        <w:jc w:val="both"/>
        <w:rPr>
          <w:rFonts w:ascii="Calibri" w:eastAsia="Times New Roman" w:hAnsi="Calibri" w:cs="Times New Roman"/>
          <w:b/>
          <w:i/>
          <w:color w:val="auto"/>
          <w:sz w:val="24"/>
          <w:szCs w:val="24"/>
          <w:lang w:val="nl-NL" w:eastAsia="nl-NL"/>
        </w:rPr>
      </w:pPr>
      <w:r w:rsidRPr="009879D5">
        <w:rPr>
          <w:rFonts w:ascii="Calibri" w:eastAsia="Times New Roman" w:hAnsi="Calibri" w:cs="Times New Roman"/>
          <w:b/>
          <w:i/>
          <w:color w:val="auto"/>
          <w:sz w:val="24"/>
          <w:szCs w:val="24"/>
          <w:lang w:val="nl-NL" w:eastAsia="nl-NL"/>
        </w:rPr>
        <w:t xml:space="preserve">Halvemaanstraat </w:t>
      </w:r>
      <w:r w:rsidR="00B413EA">
        <w:rPr>
          <w:rFonts w:ascii="Calibri" w:eastAsia="Times New Roman" w:hAnsi="Calibri" w:cs="Times New Roman"/>
          <w:b/>
          <w:i/>
          <w:color w:val="auto"/>
          <w:sz w:val="24"/>
          <w:szCs w:val="24"/>
          <w:lang w:val="nl-NL" w:eastAsia="nl-NL"/>
        </w:rPr>
        <w:t xml:space="preserve"> </w:t>
      </w:r>
      <w:r w:rsidRPr="009879D5">
        <w:rPr>
          <w:rFonts w:ascii="Calibri" w:eastAsia="Times New Roman" w:hAnsi="Calibri" w:cs="Times New Roman"/>
          <w:b/>
          <w:i/>
          <w:color w:val="auto"/>
          <w:sz w:val="24"/>
          <w:szCs w:val="24"/>
          <w:lang w:val="nl-NL" w:eastAsia="nl-NL"/>
        </w:rPr>
        <w:t>96</w:t>
      </w:r>
    </w:p>
    <w:p w14:paraId="339E378F" w14:textId="2E740BCC" w:rsidR="009879D5" w:rsidRPr="001315D1" w:rsidRDefault="009879D5" w:rsidP="00143EE2">
      <w:pPr>
        <w:spacing w:after="0" w:line="240" w:lineRule="auto"/>
        <w:jc w:val="both"/>
        <w:rPr>
          <w:rFonts w:ascii="Calibri" w:eastAsia="Times New Roman" w:hAnsi="Calibri" w:cs="Times New Roman"/>
          <w:b/>
          <w:i/>
          <w:color w:val="auto"/>
          <w:sz w:val="24"/>
          <w:szCs w:val="24"/>
          <w:lang w:val="en-US" w:eastAsia="nl-NL"/>
        </w:rPr>
      </w:pPr>
      <w:r w:rsidRPr="001315D1">
        <w:rPr>
          <w:rFonts w:ascii="Calibri" w:eastAsia="Times New Roman" w:hAnsi="Calibri" w:cs="Times New Roman"/>
          <w:b/>
          <w:i/>
          <w:color w:val="auto"/>
          <w:sz w:val="24"/>
          <w:szCs w:val="24"/>
          <w:lang w:val="en-US" w:eastAsia="nl-NL"/>
        </w:rPr>
        <w:t xml:space="preserve">9040 </w:t>
      </w:r>
      <w:r w:rsidR="00B413EA" w:rsidRPr="001315D1">
        <w:rPr>
          <w:rFonts w:ascii="Calibri" w:eastAsia="Times New Roman" w:hAnsi="Calibri" w:cs="Times New Roman"/>
          <w:b/>
          <w:i/>
          <w:color w:val="auto"/>
          <w:sz w:val="24"/>
          <w:szCs w:val="24"/>
          <w:lang w:val="en-US" w:eastAsia="nl-NL"/>
        </w:rPr>
        <w:t xml:space="preserve"> </w:t>
      </w:r>
      <w:r w:rsidRPr="001315D1">
        <w:rPr>
          <w:rFonts w:ascii="Calibri" w:eastAsia="Times New Roman" w:hAnsi="Calibri" w:cs="Times New Roman"/>
          <w:b/>
          <w:i/>
          <w:color w:val="auto"/>
          <w:sz w:val="24"/>
          <w:szCs w:val="24"/>
          <w:lang w:val="en-US" w:eastAsia="nl-NL"/>
        </w:rPr>
        <w:t xml:space="preserve">St. </w:t>
      </w:r>
      <w:proofErr w:type="spellStart"/>
      <w:r w:rsidRPr="001315D1">
        <w:rPr>
          <w:rFonts w:ascii="Calibri" w:eastAsia="Times New Roman" w:hAnsi="Calibri" w:cs="Times New Roman"/>
          <w:b/>
          <w:i/>
          <w:color w:val="auto"/>
          <w:sz w:val="24"/>
          <w:szCs w:val="24"/>
          <w:lang w:val="en-US" w:eastAsia="nl-NL"/>
        </w:rPr>
        <w:t>Amandsberg</w:t>
      </w:r>
      <w:proofErr w:type="spellEnd"/>
      <w:r w:rsidRPr="001315D1">
        <w:rPr>
          <w:rFonts w:ascii="Calibri" w:eastAsia="Times New Roman" w:hAnsi="Calibri" w:cs="Times New Roman"/>
          <w:b/>
          <w:i/>
          <w:color w:val="auto"/>
          <w:sz w:val="24"/>
          <w:szCs w:val="24"/>
          <w:lang w:val="en-US" w:eastAsia="nl-NL"/>
        </w:rPr>
        <w:t>/Gent</w:t>
      </w:r>
    </w:p>
    <w:p w14:paraId="57C63586" w14:textId="57EEB044" w:rsidR="009879D5" w:rsidRPr="001315D1" w:rsidRDefault="00C450F5" w:rsidP="00143EE2">
      <w:pPr>
        <w:spacing w:after="0" w:line="240" w:lineRule="auto"/>
        <w:jc w:val="both"/>
        <w:rPr>
          <w:rFonts w:ascii="Calibri" w:eastAsia="Times New Roman" w:hAnsi="Calibri" w:cs="Times New Roman"/>
          <w:b/>
          <w:bCs/>
          <w:i/>
          <w:color w:val="auto"/>
          <w:sz w:val="24"/>
          <w:szCs w:val="24"/>
          <w:lang w:val="en-US" w:eastAsia="nl-NL"/>
        </w:rPr>
      </w:pPr>
      <w:r w:rsidRPr="00C450F5">
        <w:rPr>
          <w:rFonts w:ascii="Segoe UI Symbol" w:eastAsia="Times New Roman" w:hAnsi="Segoe UI Symbol" w:cstheme="minorHAnsi"/>
          <w:b/>
          <w:bCs/>
          <w:color w:val="auto"/>
          <w:sz w:val="24"/>
          <w:szCs w:val="24"/>
          <w:lang w:val="en-US" w:eastAsia="nl-NL"/>
        </w:rPr>
        <w:t>✆</w:t>
      </w:r>
      <w:r w:rsidR="00375D5E" w:rsidRPr="001315D1">
        <w:rPr>
          <w:rFonts w:ascii="Calibri" w:eastAsia="Times New Roman" w:hAnsi="Calibri" w:cs="Times New Roman"/>
          <w:b/>
          <w:bCs/>
          <w:i/>
          <w:color w:val="auto"/>
          <w:sz w:val="24"/>
          <w:szCs w:val="24"/>
          <w:lang w:val="en-US" w:eastAsia="nl-NL"/>
        </w:rPr>
        <w:t xml:space="preserve"> </w:t>
      </w:r>
      <w:r w:rsidR="009879D5" w:rsidRPr="001315D1">
        <w:rPr>
          <w:rFonts w:ascii="Calibri" w:eastAsia="Times New Roman" w:hAnsi="Calibri" w:cs="Times New Roman"/>
          <w:b/>
          <w:bCs/>
          <w:i/>
          <w:color w:val="auto"/>
          <w:sz w:val="24"/>
          <w:szCs w:val="24"/>
          <w:lang w:val="en-US" w:eastAsia="nl-NL"/>
        </w:rPr>
        <w:t>09 277 84 00</w:t>
      </w:r>
    </w:p>
    <w:p w14:paraId="6A0047F1" w14:textId="77777777" w:rsidR="009879D5" w:rsidRPr="001315D1" w:rsidRDefault="009879D5" w:rsidP="00143EE2">
      <w:pPr>
        <w:spacing w:after="0" w:line="240" w:lineRule="auto"/>
        <w:jc w:val="both"/>
        <w:rPr>
          <w:rFonts w:ascii="Calibri" w:eastAsia="Times New Roman" w:hAnsi="Calibri" w:cs="Times New Roman"/>
          <w:b/>
          <w:i/>
          <w:color w:val="auto"/>
          <w:sz w:val="24"/>
          <w:szCs w:val="24"/>
          <w:lang w:val="en-US" w:eastAsia="nl-NL"/>
        </w:rPr>
      </w:pPr>
      <w:r w:rsidRPr="001315D1">
        <w:rPr>
          <w:rFonts w:ascii="Calibri" w:eastAsia="Times New Roman" w:hAnsi="Calibri" w:cs="Times New Roman"/>
          <w:b/>
          <w:i/>
          <w:color w:val="auto"/>
          <w:sz w:val="24"/>
          <w:szCs w:val="24"/>
          <w:lang w:val="en-US" w:eastAsia="nl-NL"/>
        </w:rPr>
        <w:t>info@vclbgent.be</w:t>
      </w:r>
    </w:p>
    <w:p w14:paraId="27D4E8D4" w14:textId="77777777" w:rsidR="009879D5" w:rsidRPr="001315D1" w:rsidRDefault="009879D5" w:rsidP="00143EE2">
      <w:pPr>
        <w:spacing w:after="0" w:line="240" w:lineRule="auto"/>
        <w:jc w:val="both"/>
        <w:rPr>
          <w:rFonts w:ascii="Calibri" w:eastAsia="Times New Roman" w:hAnsi="Calibri" w:cs="Times New Roman"/>
          <w:color w:val="auto"/>
          <w:sz w:val="24"/>
          <w:szCs w:val="24"/>
          <w:lang w:val="en-US" w:eastAsia="nl-NL"/>
        </w:rPr>
      </w:pPr>
    </w:p>
    <w:p w14:paraId="271B334D" w14:textId="04125F81" w:rsidR="009879D5" w:rsidRPr="001315D1" w:rsidRDefault="009879D5" w:rsidP="00143EE2">
      <w:pPr>
        <w:spacing w:after="0" w:line="240" w:lineRule="auto"/>
        <w:jc w:val="both"/>
        <w:rPr>
          <w:rFonts w:ascii="Calibri" w:eastAsia="Times New Roman" w:hAnsi="Calibri" w:cs="Times New Roman"/>
          <w:color w:val="auto"/>
          <w:sz w:val="24"/>
          <w:szCs w:val="24"/>
          <w:lang w:val="en-US" w:eastAsia="nl-NL"/>
        </w:rPr>
      </w:pPr>
      <w:r w:rsidRPr="001315D1">
        <w:rPr>
          <w:rFonts w:ascii="Calibri" w:eastAsia="Times New Roman" w:hAnsi="Calibri" w:cs="Times New Roman"/>
          <w:color w:val="auto"/>
          <w:sz w:val="24"/>
          <w:szCs w:val="24"/>
          <w:lang w:val="en-US" w:eastAsia="nl-NL"/>
        </w:rPr>
        <w:t>CLB-</w:t>
      </w:r>
      <w:proofErr w:type="spellStart"/>
      <w:r w:rsidRPr="001315D1">
        <w:rPr>
          <w:rFonts w:ascii="Calibri" w:eastAsia="Times New Roman" w:hAnsi="Calibri" w:cs="Times New Roman"/>
          <w:color w:val="auto"/>
          <w:sz w:val="24"/>
          <w:szCs w:val="24"/>
          <w:lang w:val="en-US" w:eastAsia="nl-NL"/>
        </w:rPr>
        <w:t>contactpersoon</w:t>
      </w:r>
      <w:proofErr w:type="spellEnd"/>
      <w:r w:rsidRPr="001315D1">
        <w:rPr>
          <w:rFonts w:ascii="Calibri" w:eastAsia="Times New Roman" w:hAnsi="Calibri" w:cs="Times New Roman"/>
          <w:color w:val="auto"/>
          <w:sz w:val="24"/>
          <w:szCs w:val="24"/>
          <w:lang w:val="en-US" w:eastAsia="nl-NL"/>
        </w:rPr>
        <w:t xml:space="preserve">: Nancy </w:t>
      </w:r>
      <w:proofErr w:type="spellStart"/>
      <w:r w:rsidRPr="001315D1">
        <w:rPr>
          <w:rFonts w:ascii="Calibri" w:eastAsia="Times New Roman" w:hAnsi="Calibri" w:cs="Times New Roman"/>
          <w:color w:val="auto"/>
          <w:sz w:val="24"/>
          <w:szCs w:val="24"/>
          <w:lang w:val="en-US" w:eastAsia="nl-NL"/>
        </w:rPr>
        <w:t>Ladrier</w:t>
      </w:r>
      <w:proofErr w:type="spellEnd"/>
    </w:p>
    <w:p w14:paraId="598BDF92" w14:textId="469773E1" w:rsidR="009879D5" w:rsidRPr="009879D5" w:rsidRDefault="009879D5" w:rsidP="00143EE2">
      <w:pPr>
        <w:spacing w:after="0" w:line="240" w:lineRule="auto"/>
        <w:jc w:val="both"/>
        <w:rPr>
          <w:rFonts w:ascii="Calibri" w:eastAsia="Times New Roman" w:hAnsi="Calibri" w:cs="Times New Roman"/>
          <w:color w:val="auto"/>
          <w:sz w:val="24"/>
          <w:szCs w:val="24"/>
          <w:lang w:val="nl-NL" w:eastAsia="nl-NL"/>
        </w:rPr>
      </w:pPr>
      <w:r w:rsidRPr="009879D5">
        <w:rPr>
          <w:rFonts w:ascii="Calibri" w:eastAsia="Times New Roman" w:hAnsi="Calibri" w:cs="Times New Roman"/>
          <w:color w:val="auto"/>
          <w:sz w:val="24"/>
          <w:szCs w:val="24"/>
          <w:lang w:val="nl-NL" w:eastAsia="nl-NL"/>
        </w:rPr>
        <w:t xml:space="preserve">CLB-verpleegkundige: Joke </w:t>
      </w:r>
      <w:proofErr w:type="spellStart"/>
      <w:r w:rsidRPr="009879D5">
        <w:rPr>
          <w:rFonts w:ascii="Calibri" w:eastAsia="Times New Roman" w:hAnsi="Calibri" w:cs="Times New Roman"/>
          <w:color w:val="auto"/>
          <w:sz w:val="24"/>
          <w:szCs w:val="24"/>
          <w:lang w:val="nl-NL" w:eastAsia="nl-NL"/>
        </w:rPr>
        <w:t>Pattyn</w:t>
      </w:r>
      <w:proofErr w:type="spellEnd"/>
    </w:p>
    <w:p w14:paraId="660CD2A2" w14:textId="13F2278D" w:rsidR="009879D5" w:rsidRPr="009879D5" w:rsidRDefault="009879D5" w:rsidP="00143EE2">
      <w:pPr>
        <w:spacing w:after="0" w:line="240" w:lineRule="auto"/>
        <w:jc w:val="both"/>
        <w:rPr>
          <w:rFonts w:ascii="Calibri" w:eastAsia="Times New Roman" w:hAnsi="Calibri" w:cs="Times New Roman"/>
          <w:color w:val="auto"/>
          <w:sz w:val="24"/>
          <w:szCs w:val="24"/>
          <w:lang w:val="nl-NL" w:eastAsia="nl-NL"/>
        </w:rPr>
      </w:pPr>
      <w:r w:rsidRPr="009879D5">
        <w:rPr>
          <w:rFonts w:ascii="Calibri" w:eastAsia="Times New Roman" w:hAnsi="Calibri" w:cs="Times New Roman"/>
          <w:color w:val="auto"/>
          <w:sz w:val="24"/>
          <w:szCs w:val="24"/>
          <w:lang w:val="nl-NL" w:eastAsia="nl-NL"/>
        </w:rPr>
        <w:t xml:space="preserve">CLB-arts: </w:t>
      </w:r>
      <w:r w:rsidR="009F29E1">
        <w:rPr>
          <w:rFonts w:ascii="Calibri" w:eastAsia="Times New Roman" w:hAnsi="Calibri" w:cs="Times New Roman"/>
          <w:color w:val="auto"/>
          <w:sz w:val="24"/>
          <w:szCs w:val="24"/>
          <w:lang w:val="nl-NL" w:eastAsia="nl-NL"/>
        </w:rPr>
        <w:t>Maya Thijs</w:t>
      </w:r>
    </w:p>
    <w:p w14:paraId="14F96E97" w14:textId="332B4F9B" w:rsidR="009879D5" w:rsidRPr="00CC6B8C" w:rsidRDefault="009879D5" w:rsidP="00CC6B8C">
      <w:pPr>
        <w:spacing w:after="0" w:line="240" w:lineRule="auto"/>
        <w:jc w:val="both"/>
        <w:rPr>
          <w:rFonts w:ascii="Calibri" w:eastAsia="Times New Roman" w:hAnsi="Calibri" w:cs="Times New Roman"/>
          <w:color w:val="auto"/>
          <w:sz w:val="24"/>
          <w:szCs w:val="24"/>
          <w:lang w:val="nl-NL" w:eastAsia="nl-NL"/>
        </w:rPr>
      </w:pPr>
    </w:p>
    <w:p w14:paraId="2D766614" w14:textId="19A9A9DB"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Het CLB heeft als opdracht om leerlingen te begeleiden op school en in de maatschappij.</w:t>
      </w:r>
      <w:r w:rsidR="00CA7C60">
        <w:rPr>
          <w:rFonts w:asciiTheme="minorHAnsi" w:hAnsiTheme="minorHAnsi" w:cstheme="minorHAnsi"/>
          <w:sz w:val="24"/>
          <w:szCs w:val="24"/>
        </w:rPr>
        <w:t xml:space="preserve"> </w:t>
      </w:r>
      <w:r w:rsidRPr="00CC6B8C">
        <w:rPr>
          <w:rFonts w:asciiTheme="minorHAnsi" w:hAnsiTheme="minorHAnsi" w:cstheme="minorHAnsi"/>
          <w:sz w:val="24"/>
          <w:szCs w:val="24"/>
        </w:rPr>
        <w:t>Die begeleiding situeert zich op vier domeinen:</w:t>
      </w:r>
    </w:p>
    <w:p w14:paraId="7AA0FE47" w14:textId="5C6ABF77" w:rsidR="00CC6B8C" w:rsidRPr="00CC6B8C" w:rsidRDefault="00CC6B8C" w:rsidP="00CC6B8C">
      <w:pPr>
        <w:pStyle w:val="Opsomming"/>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 xml:space="preserve">- </w:t>
      </w:r>
      <w:r w:rsidRPr="00CC6B8C">
        <w:rPr>
          <w:rFonts w:asciiTheme="minorHAnsi" w:hAnsiTheme="minorHAnsi" w:cstheme="minorHAnsi"/>
          <w:sz w:val="24"/>
          <w:szCs w:val="24"/>
        </w:rPr>
        <w:t>het leren en studeren;</w:t>
      </w:r>
    </w:p>
    <w:p w14:paraId="0D47DD90" w14:textId="67DEB636" w:rsidR="00CC6B8C" w:rsidRPr="00CC6B8C" w:rsidRDefault="00CC6B8C" w:rsidP="00CC6B8C">
      <w:pPr>
        <w:pStyle w:val="Opsomming"/>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 xml:space="preserve">- </w:t>
      </w:r>
      <w:r w:rsidRPr="00CC6B8C">
        <w:rPr>
          <w:rFonts w:asciiTheme="minorHAnsi" w:hAnsiTheme="minorHAnsi" w:cstheme="minorHAnsi"/>
          <w:sz w:val="24"/>
          <w:szCs w:val="24"/>
        </w:rPr>
        <w:t>de onderwijsloopbaan;</w:t>
      </w:r>
    </w:p>
    <w:p w14:paraId="190B82DB" w14:textId="54754DC0" w:rsidR="00CC6B8C" w:rsidRPr="00CC6B8C" w:rsidRDefault="00CC6B8C" w:rsidP="00CC6B8C">
      <w:pPr>
        <w:pStyle w:val="Opsomming"/>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 xml:space="preserve">- </w:t>
      </w:r>
      <w:r w:rsidRPr="00CC6B8C">
        <w:rPr>
          <w:rFonts w:asciiTheme="minorHAnsi" w:hAnsiTheme="minorHAnsi" w:cstheme="minorHAnsi"/>
          <w:sz w:val="24"/>
          <w:szCs w:val="24"/>
        </w:rPr>
        <w:t>de preventieve gezondheidszorg;</w:t>
      </w:r>
    </w:p>
    <w:p w14:paraId="69A7BF1B" w14:textId="40366EE2" w:rsidR="00CC6B8C" w:rsidRDefault="00CC6B8C" w:rsidP="00CC6B8C">
      <w:pPr>
        <w:pStyle w:val="Opsomming"/>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 xml:space="preserve">- </w:t>
      </w:r>
      <w:r w:rsidRPr="00CC6B8C">
        <w:rPr>
          <w:rFonts w:asciiTheme="minorHAnsi" w:hAnsiTheme="minorHAnsi" w:cstheme="minorHAnsi"/>
          <w:sz w:val="24"/>
          <w:szCs w:val="24"/>
        </w:rPr>
        <w:t>het psychisch en sociaal functioneren.</w:t>
      </w:r>
    </w:p>
    <w:p w14:paraId="0348B298" w14:textId="77777777" w:rsidR="00CC6B8C" w:rsidRPr="00CC6B8C" w:rsidRDefault="00CC6B8C" w:rsidP="00CC6B8C">
      <w:pPr>
        <w:pStyle w:val="Opsomming"/>
        <w:numPr>
          <w:ilvl w:val="0"/>
          <w:numId w:val="0"/>
        </w:numPr>
        <w:spacing w:after="0"/>
        <w:jc w:val="left"/>
        <w:rPr>
          <w:rFonts w:asciiTheme="minorHAnsi" w:hAnsiTheme="minorHAnsi" w:cstheme="minorHAnsi"/>
          <w:sz w:val="24"/>
          <w:szCs w:val="24"/>
        </w:rPr>
      </w:pPr>
    </w:p>
    <w:p w14:paraId="635B6DCF"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 xml:space="preserve">Via </w:t>
      </w:r>
      <w:hyperlink r:id="rId26" w:history="1">
        <w:r w:rsidRPr="00CC6B8C">
          <w:rPr>
            <w:rStyle w:val="Hyperlink"/>
            <w:rFonts w:asciiTheme="minorHAnsi" w:hAnsiTheme="minorHAnsi" w:cstheme="minorHAnsi"/>
            <w:sz w:val="24"/>
            <w:szCs w:val="24"/>
          </w:rPr>
          <w:t>www.clbchat.be</w:t>
        </w:r>
      </w:hyperlink>
      <w:r w:rsidRPr="00CC6B8C">
        <w:rPr>
          <w:rFonts w:asciiTheme="minorHAnsi" w:hAnsiTheme="minorHAnsi" w:cstheme="minorHAnsi"/>
          <w:sz w:val="24"/>
          <w:szCs w:val="24"/>
        </w:rPr>
        <w:t xml:space="preserve"> kun jij of je kind anoniem een vraag stellen of je verhaal vertellen aan een CLB-medewerker. Je vindt alle informatie en de openingsuren van de chat op </w:t>
      </w:r>
      <w:hyperlink r:id="rId27" w:history="1">
        <w:r w:rsidRPr="00CC6B8C">
          <w:rPr>
            <w:rStyle w:val="Hyperlink"/>
            <w:rFonts w:asciiTheme="minorHAnsi" w:hAnsiTheme="minorHAnsi" w:cstheme="minorHAnsi"/>
            <w:sz w:val="24"/>
            <w:szCs w:val="24"/>
          </w:rPr>
          <w:t>www.clbchat.be</w:t>
        </w:r>
      </w:hyperlink>
      <w:r w:rsidRPr="00CC6B8C">
        <w:rPr>
          <w:rFonts w:asciiTheme="minorHAnsi" w:hAnsiTheme="minorHAnsi" w:cstheme="minorHAnsi"/>
          <w:sz w:val="24"/>
          <w:szCs w:val="24"/>
        </w:rPr>
        <w:t>.</w:t>
      </w:r>
    </w:p>
    <w:p w14:paraId="459099D5" w14:textId="77777777" w:rsidR="00CC6B8C" w:rsidRPr="00CC6B8C" w:rsidRDefault="00CC6B8C" w:rsidP="00CC6B8C">
      <w:pPr>
        <w:spacing w:after="0" w:line="240" w:lineRule="auto"/>
        <w:rPr>
          <w:rFonts w:asciiTheme="minorHAnsi" w:hAnsiTheme="minorHAnsi" w:cstheme="minorHAnsi"/>
          <w:sz w:val="24"/>
          <w:szCs w:val="24"/>
        </w:rPr>
      </w:pPr>
    </w:p>
    <w:p w14:paraId="576A4EFA"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Samen met het CLB hebben we afspraken en aandachtspunten voor de leerlingenbegeleiding vastgelegd.</w:t>
      </w:r>
    </w:p>
    <w:p w14:paraId="2464BB6B" w14:textId="1CE60323" w:rsidR="00CC6B8C" w:rsidRPr="00CC6B8C" w:rsidRDefault="00CC6B8C" w:rsidP="00CC6B8C">
      <w:pPr>
        <w:spacing w:after="0" w:line="240" w:lineRule="auto"/>
        <w:rPr>
          <w:rFonts w:asciiTheme="minorHAnsi" w:hAnsiTheme="minorHAnsi" w:cstheme="minorHAnsi"/>
          <w:sz w:val="24"/>
          <w:szCs w:val="24"/>
        </w:rPr>
      </w:pPr>
    </w:p>
    <w:p w14:paraId="4776AF3E" w14:textId="3F13219E"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 xml:space="preserve">Het CLB werkt </w:t>
      </w:r>
      <w:proofErr w:type="spellStart"/>
      <w:r w:rsidRPr="00CC6B8C">
        <w:rPr>
          <w:rFonts w:asciiTheme="minorHAnsi" w:hAnsiTheme="minorHAnsi" w:cstheme="minorHAnsi"/>
          <w:b/>
          <w:sz w:val="24"/>
          <w:szCs w:val="24"/>
        </w:rPr>
        <w:t>vraaggestuurd</w:t>
      </w:r>
      <w:proofErr w:type="spellEnd"/>
      <w:r w:rsidRPr="00CC6B8C">
        <w:rPr>
          <w:rFonts w:asciiTheme="minorHAnsi" w:hAnsiTheme="minorHAnsi" w:cstheme="minorHAnsi"/>
          <w:sz w:val="24"/>
          <w:szCs w:val="24"/>
        </w:rPr>
        <w:t>. Het vertrekt vanuit vastgestelde noden, vragen van de leerling, de ouders of de school. Je kunt rechtstreeks contact opnemen met het CLB om hulp te vragen. Het CLB werkt gratis en discreet.</w:t>
      </w:r>
    </w:p>
    <w:p w14:paraId="2F2DC048" w14:textId="77777777" w:rsidR="00CC6B8C" w:rsidRPr="00CC6B8C" w:rsidRDefault="00CC6B8C" w:rsidP="00CC6B8C">
      <w:pPr>
        <w:spacing w:after="0" w:line="240" w:lineRule="auto"/>
        <w:rPr>
          <w:rFonts w:asciiTheme="minorHAnsi" w:hAnsiTheme="minorHAnsi" w:cstheme="minorHAnsi"/>
          <w:sz w:val="24"/>
          <w:szCs w:val="24"/>
        </w:rPr>
      </w:pPr>
    </w:p>
    <w:p w14:paraId="09364D12"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 xml:space="preserve">Als wij aan het CLB vragen om een leerling te begeleiden, dan doet het CLB een begeleidingsvoorstel naar je kind. </w:t>
      </w:r>
    </w:p>
    <w:p w14:paraId="033766E3" w14:textId="77777777" w:rsidR="00CC6B8C" w:rsidRPr="00CC6B8C" w:rsidRDefault="00CC6B8C" w:rsidP="00CC6B8C">
      <w:pPr>
        <w:spacing w:after="0" w:line="240" w:lineRule="auto"/>
        <w:rPr>
          <w:rFonts w:asciiTheme="minorHAnsi" w:hAnsiTheme="minorHAnsi" w:cstheme="minorHAnsi"/>
          <w:sz w:val="24"/>
          <w:szCs w:val="24"/>
        </w:rPr>
      </w:pPr>
    </w:p>
    <w:p w14:paraId="7F72C08B"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Het CLB zet de begeleiding enkel voort als jullie daarmee instemmen. Een minderjarige leerling kan zelf instemmen als hij voor zichzelf kan inschatten wat goed voor hem is (= bekwame leerling). Vanaf de leeftijd van 12 jaar vermoedt de regelgever dat een kind zelfstandig kan beslissen om</w:t>
      </w:r>
      <w:r w:rsidRPr="00CC6B8C" w:rsidDel="00AC3A60">
        <w:rPr>
          <w:rFonts w:asciiTheme="minorHAnsi" w:hAnsiTheme="minorHAnsi" w:cstheme="minorHAnsi"/>
          <w:sz w:val="24"/>
          <w:szCs w:val="24"/>
        </w:rPr>
        <w:t xml:space="preserve"> </w:t>
      </w:r>
      <w:r w:rsidRPr="00CC6B8C">
        <w:rPr>
          <w:rFonts w:asciiTheme="minorHAnsi" w:hAnsiTheme="minorHAnsi" w:cstheme="minorHAnsi"/>
          <w:sz w:val="24"/>
          <w:szCs w:val="24"/>
        </w:rPr>
        <w:t>in te stemmen met de CLB-begeleiding.</w:t>
      </w:r>
    </w:p>
    <w:p w14:paraId="70518989" w14:textId="77777777" w:rsidR="00CC6B8C" w:rsidRPr="00CA7C60" w:rsidRDefault="00CC6B8C" w:rsidP="00CA7C60">
      <w:pPr>
        <w:spacing w:after="0" w:line="240" w:lineRule="auto"/>
        <w:rPr>
          <w:rFonts w:asciiTheme="minorHAnsi" w:hAnsiTheme="minorHAnsi" w:cstheme="minorHAnsi"/>
          <w:sz w:val="24"/>
          <w:szCs w:val="24"/>
        </w:rPr>
      </w:pPr>
    </w:p>
    <w:p w14:paraId="0316330D" w14:textId="77777777" w:rsidR="00CC6B8C" w:rsidRPr="00CA7C60" w:rsidRDefault="00CC6B8C" w:rsidP="00CA7C60">
      <w:pPr>
        <w:spacing w:after="0" w:line="240" w:lineRule="auto"/>
        <w:rPr>
          <w:rFonts w:asciiTheme="minorHAnsi" w:hAnsiTheme="minorHAnsi" w:cstheme="minorHAnsi"/>
          <w:sz w:val="24"/>
          <w:szCs w:val="24"/>
        </w:rPr>
      </w:pPr>
      <w:r w:rsidRPr="00CA7C60">
        <w:rPr>
          <w:rFonts w:asciiTheme="minorHAnsi" w:hAnsiTheme="minorHAnsi" w:cstheme="minorHAnsi"/>
          <w:sz w:val="24"/>
          <w:szCs w:val="24"/>
        </w:rPr>
        <w:t>Wij als school hebben recht op begeleiding door het CLB. Het CLB begeleidt ons door:</w:t>
      </w:r>
    </w:p>
    <w:p w14:paraId="78C99314" w14:textId="2A2B7B69" w:rsidR="00CC6B8C" w:rsidRPr="00CA7C60" w:rsidRDefault="00CA7C60" w:rsidP="00CA7C60">
      <w:pPr>
        <w:spacing w:after="0" w:line="240" w:lineRule="auto"/>
        <w:outlineLvl w:val="0"/>
        <w:rPr>
          <w:rFonts w:asciiTheme="minorHAnsi" w:hAnsiTheme="minorHAnsi" w:cstheme="minorHAnsi"/>
          <w:sz w:val="24"/>
          <w:szCs w:val="24"/>
          <w:lang w:val="nl-NL" w:eastAsia="nl-NL"/>
        </w:rPr>
      </w:pPr>
      <w:r w:rsidRPr="00CA7C60">
        <w:rPr>
          <w:rFonts w:asciiTheme="minorHAnsi" w:hAnsiTheme="minorHAnsi" w:cstheme="minorHAnsi"/>
          <w:sz w:val="24"/>
          <w:szCs w:val="24"/>
        </w:rPr>
        <w:t xml:space="preserve">- </w:t>
      </w:r>
      <w:r w:rsidR="00CC6B8C" w:rsidRPr="00CA7C60">
        <w:rPr>
          <w:rFonts w:asciiTheme="minorHAnsi" w:hAnsiTheme="minorHAnsi" w:cstheme="minorHAnsi"/>
          <w:sz w:val="24"/>
          <w:szCs w:val="24"/>
          <w:lang w:val="nl-NL" w:eastAsia="nl-NL"/>
        </w:rPr>
        <w:t>bepaalde problemen of onregelmatigheden in het beleid van de school te signaleren;</w:t>
      </w:r>
    </w:p>
    <w:p w14:paraId="681C5F30" w14:textId="2D352E44" w:rsidR="00CC6B8C" w:rsidRPr="00CA7C60" w:rsidRDefault="00CA7C60" w:rsidP="00CA7C60">
      <w:pPr>
        <w:spacing w:after="0" w:line="240" w:lineRule="auto"/>
        <w:outlineLvl w:val="0"/>
        <w:rPr>
          <w:rFonts w:asciiTheme="minorHAnsi" w:hAnsiTheme="minorHAnsi" w:cstheme="minorHAnsi"/>
          <w:sz w:val="24"/>
          <w:szCs w:val="24"/>
          <w:lang w:val="nl-NL" w:eastAsia="nl-NL"/>
        </w:rPr>
      </w:pPr>
      <w:r w:rsidRPr="00CA7C60">
        <w:rPr>
          <w:rFonts w:asciiTheme="minorHAnsi" w:hAnsiTheme="minorHAnsi" w:cstheme="minorHAnsi"/>
          <w:sz w:val="24"/>
          <w:szCs w:val="24"/>
          <w:lang w:val="nl-NL" w:eastAsia="nl-NL"/>
        </w:rPr>
        <w:t xml:space="preserve">- </w:t>
      </w:r>
      <w:r w:rsidR="00CC6B8C" w:rsidRPr="00CA7C60">
        <w:rPr>
          <w:rFonts w:asciiTheme="minorHAnsi" w:hAnsiTheme="minorHAnsi" w:cstheme="minorHAnsi"/>
          <w:sz w:val="24"/>
          <w:szCs w:val="24"/>
          <w:lang w:val="nl-NL" w:eastAsia="nl-NL"/>
        </w:rPr>
        <w:t>ons op de hoogte te brengen van bepaalde behoeften van leerlingen;</w:t>
      </w:r>
    </w:p>
    <w:p w14:paraId="237CABF3" w14:textId="6CF93C9D" w:rsidR="00CC6B8C" w:rsidRPr="00CA7C60" w:rsidRDefault="00CA7C60" w:rsidP="00CA7C60">
      <w:pPr>
        <w:spacing w:after="0" w:line="240" w:lineRule="auto"/>
        <w:outlineLvl w:val="0"/>
        <w:rPr>
          <w:rFonts w:asciiTheme="minorHAnsi" w:hAnsiTheme="minorHAnsi" w:cstheme="minorHAnsi"/>
          <w:sz w:val="24"/>
          <w:szCs w:val="24"/>
          <w:lang w:val="nl-NL" w:eastAsia="nl-NL"/>
        </w:rPr>
      </w:pPr>
      <w:r w:rsidRPr="00CA7C60">
        <w:rPr>
          <w:rFonts w:asciiTheme="minorHAnsi" w:hAnsiTheme="minorHAnsi" w:cstheme="minorHAnsi"/>
          <w:sz w:val="24"/>
          <w:szCs w:val="24"/>
          <w:lang w:val="nl-NL" w:eastAsia="nl-NL"/>
        </w:rPr>
        <w:t xml:space="preserve">- </w:t>
      </w:r>
      <w:r w:rsidR="00CC6B8C" w:rsidRPr="00CA7C60">
        <w:rPr>
          <w:rFonts w:asciiTheme="minorHAnsi" w:hAnsiTheme="minorHAnsi" w:cstheme="minorHAnsi"/>
          <w:sz w:val="24"/>
          <w:szCs w:val="24"/>
          <w:lang w:val="nl-NL" w:eastAsia="nl-NL"/>
        </w:rPr>
        <w:t>ons versterking aan te bieden bij problemen van individuele leerlingen of een groep leerlingen.</w:t>
      </w:r>
    </w:p>
    <w:p w14:paraId="61169775" w14:textId="77777777" w:rsidR="00CA7C60" w:rsidRDefault="00CA7C60" w:rsidP="00CC6B8C">
      <w:pPr>
        <w:spacing w:after="0" w:line="240" w:lineRule="auto"/>
        <w:rPr>
          <w:rFonts w:asciiTheme="minorHAnsi" w:hAnsiTheme="minorHAnsi" w:cstheme="minorHAnsi"/>
          <w:sz w:val="24"/>
          <w:szCs w:val="24"/>
        </w:rPr>
      </w:pPr>
    </w:p>
    <w:p w14:paraId="00DD5842" w14:textId="0736EC5E"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 xml:space="preserve">Wij wisselen op contactmomenten enkel die gegevens uit die nodig zijn voor de begeleiding op school. Je geeft toestemming bij het doorgeven van informatie verzameld door het CLB. </w:t>
      </w:r>
    </w:p>
    <w:p w14:paraId="468F7A53" w14:textId="77777777" w:rsidR="00CC6B8C" w:rsidRPr="00CC6B8C" w:rsidRDefault="00CC6B8C" w:rsidP="00CC6B8C">
      <w:pPr>
        <w:spacing w:after="0" w:line="240" w:lineRule="auto"/>
        <w:rPr>
          <w:rFonts w:asciiTheme="minorHAnsi" w:hAnsiTheme="minorHAnsi" w:cstheme="minorHAnsi"/>
          <w:sz w:val="24"/>
          <w:szCs w:val="24"/>
        </w:rPr>
      </w:pPr>
    </w:p>
    <w:p w14:paraId="09548B4A"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 xml:space="preserve">Het CLB legt voor elke leerling die het begeleidt één dossier aan. </w:t>
      </w:r>
    </w:p>
    <w:p w14:paraId="0B703941" w14:textId="77777777" w:rsidR="00CC6B8C" w:rsidRPr="00CC6B8C" w:rsidRDefault="00CC6B8C" w:rsidP="00CC6B8C">
      <w:pPr>
        <w:spacing w:after="0" w:line="240" w:lineRule="auto"/>
        <w:rPr>
          <w:rFonts w:asciiTheme="minorHAnsi" w:hAnsiTheme="minorHAnsi" w:cstheme="minorHAnsi"/>
          <w:sz w:val="24"/>
          <w:szCs w:val="24"/>
        </w:rPr>
      </w:pPr>
    </w:p>
    <w:p w14:paraId="6B511BE5"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De CLB-medewerker houdt daarbij rekening met zijn beroepsgeheim en de bescherming van de privacy. Voor meer informatie over de inhoud van het CLB-dossier en over de procedure om toegang of een kopie te bekomen, kun je contact opnemen met het CLB waarmee wij samenwerken.</w:t>
      </w:r>
    </w:p>
    <w:p w14:paraId="21A8239E" w14:textId="77777777" w:rsidR="00CC6B8C" w:rsidRPr="00CC6B8C" w:rsidRDefault="00CC6B8C" w:rsidP="00CC6B8C">
      <w:pPr>
        <w:spacing w:after="0" w:line="240" w:lineRule="auto"/>
        <w:rPr>
          <w:rFonts w:asciiTheme="minorHAnsi" w:hAnsiTheme="minorHAnsi" w:cstheme="minorHAnsi"/>
          <w:sz w:val="24"/>
          <w:szCs w:val="24"/>
        </w:rPr>
      </w:pPr>
    </w:p>
    <w:p w14:paraId="4A6B2EF4"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lastRenderedPageBreak/>
        <w:t xml:space="preserve">Het CLB maakt voor elke leerling een multidisciplinair dossier (= CLB-dossier) aan van zodra een leerling een eerste keer is ingeschreven in een school. Als je kind van een school komt die samenwerkt met een ander CLB, zal het CLB-dossier 10 werkdagen na de inschrijving bezorgd worden aan </w:t>
      </w:r>
      <w:sdt>
        <w:sdtPr>
          <w:rPr>
            <w:rFonts w:asciiTheme="minorHAnsi" w:hAnsiTheme="minorHAnsi" w:cstheme="minorHAnsi"/>
            <w:sz w:val="24"/>
            <w:szCs w:val="24"/>
          </w:rPr>
          <w:alias w:val="Geef hier de naam van het CLB"/>
          <w:tag w:val="Geef hier de naam van het CLB"/>
          <w:id w:val="1590967899"/>
          <w:placeholder>
            <w:docPart w:val="8DBB3472F7E84740A5469CEC2EBB255A"/>
          </w:placeholder>
          <w15:color w:val="A8AF37"/>
        </w:sdtPr>
        <w:sdtContent>
          <w:r w:rsidRPr="00CC6B8C">
            <w:rPr>
              <w:rFonts w:asciiTheme="minorHAnsi" w:hAnsiTheme="minorHAnsi" w:cstheme="minorHAnsi"/>
              <w:sz w:val="24"/>
              <w:szCs w:val="24"/>
            </w:rPr>
            <w:t>de directie</w:t>
          </w:r>
        </w:sdtContent>
      </w:sdt>
      <w:r w:rsidRPr="00CC6B8C">
        <w:rPr>
          <w:rFonts w:asciiTheme="minorHAnsi" w:hAnsiTheme="minorHAnsi" w:cstheme="minorHAnsi"/>
          <w:sz w:val="24"/>
          <w:szCs w:val="24"/>
        </w:rPr>
        <w:t>. Jij hoeft daar zelf niets voor te doen. Bij een inschrijving voor een volgend schooljaar wordt het dossier pas na 1 september overgedragen.</w:t>
      </w:r>
    </w:p>
    <w:p w14:paraId="0CF51638"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Als je niet wil dat het dossier van je kind wordt overgedragen, moet je dat binnen een termijn van 10 werkdagen na de inschrijving schriftelijk laten weten aan je vorige CLB. Je kan het adres van dat CLB bekomen bij de hoofdzetel van de CLB.</w:t>
      </w:r>
    </w:p>
    <w:p w14:paraId="31621213" w14:textId="77777777" w:rsidR="00CC6B8C" w:rsidRPr="00CC6B8C" w:rsidRDefault="00CC6B8C" w:rsidP="00CC6B8C">
      <w:pPr>
        <w:spacing w:after="0" w:line="240" w:lineRule="auto"/>
        <w:rPr>
          <w:rFonts w:asciiTheme="minorHAnsi" w:hAnsiTheme="minorHAnsi" w:cstheme="minorHAnsi"/>
          <w:sz w:val="24"/>
          <w:szCs w:val="24"/>
          <w:shd w:val="clear" w:color="auto" w:fill="FFE599" w:themeFill="accent4" w:themeFillTint="66"/>
        </w:rPr>
      </w:pPr>
    </w:p>
    <w:p w14:paraId="1A5C316E"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Je kunt je echter niet verzetten tegen het overdragen van identificatiegegevens en gegevens in het kader van de verplichte begeleiding van leerlingen met leerplichtproblemen en gegevens in het kader van de systematische contacten. Ook tegen de overdracht van een gemotiveerd verslag kun je je niet verzetten. In principe worden gemotiveerde verslagen en verslagen bijgehouden in IRIS-CLB online.</w:t>
      </w:r>
    </w:p>
    <w:p w14:paraId="5DE10A39" w14:textId="77777777" w:rsidR="00CC6B8C" w:rsidRPr="00CC6B8C" w:rsidRDefault="00CC6B8C" w:rsidP="00CC6B8C">
      <w:pPr>
        <w:spacing w:after="0" w:line="240" w:lineRule="auto"/>
        <w:rPr>
          <w:rFonts w:asciiTheme="minorHAnsi" w:hAnsiTheme="minorHAnsi" w:cstheme="minorHAnsi"/>
          <w:sz w:val="24"/>
          <w:szCs w:val="24"/>
        </w:rPr>
      </w:pPr>
    </w:p>
    <w:p w14:paraId="1D520E91"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Je kunt je ook niet verzetten tegen:</w:t>
      </w:r>
    </w:p>
    <w:p w14:paraId="1FF34F19" w14:textId="0901097B" w:rsidR="00CC6B8C" w:rsidRPr="00CC6B8C" w:rsidRDefault="00CA7C60" w:rsidP="00CC6B8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CC6B8C" w:rsidRPr="00CC6B8C">
        <w:rPr>
          <w:rFonts w:asciiTheme="minorHAnsi" w:hAnsiTheme="minorHAnsi" w:cstheme="minorHAnsi"/>
          <w:sz w:val="24"/>
          <w:szCs w:val="24"/>
        </w:rPr>
        <w:t>de begeleiding van spijbelgedrag;</w:t>
      </w:r>
    </w:p>
    <w:p w14:paraId="542E4208" w14:textId="21030025" w:rsidR="00CC6B8C" w:rsidRPr="00CC6B8C" w:rsidRDefault="00CA7C60" w:rsidP="00CC6B8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CC6B8C" w:rsidRPr="00CC6B8C">
        <w:rPr>
          <w:rFonts w:asciiTheme="minorHAnsi" w:hAnsiTheme="minorHAnsi" w:cstheme="minorHAnsi"/>
          <w:sz w:val="24"/>
          <w:szCs w:val="24"/>
        </w:rPr>
        <w:t>collectieve medische onderzoeken of preventieve gezondheidsmaatregelen voor besmettelijke ziekten;</w:t>
      </w:r>
    </w:p>
    <w:p w14:paraId="0DA7FF7B" w14:textId="4D02B9A2" w:rsidR="00CC6B8C" w:rsidRPr="00CC6B8C" w:rsidRDefault="00CA7C60" w:rsidP="00CC6B8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CC6B8C" w:rsidRPr="00CC6B8C">
        <w:rPr>
          <w:rFonts w:asciiTheme="minorHAnsi" w:hAnsiTheme="minorHAnsi" w:cstheme="minorHAnsi"/>
          <w:sz w:val="24"/>
          <w:szCs w:val="24"/>
        </w:rPr>
        <w:t>de hoger vermelde signaalfunctie en de ondersteuning van het CLB aan de leraren op school bij problemen van individuele leerlingen of een groep leerlingen.</w:t>
      </w:r>
    </w:p>
    <w:p w14:paraId="0100CB9B" w14:textId="77777777" w:rsidR="00CC6B8C" w:rsidRPr="00CC6B8C" w:rsidRDefault="00CC6B8C" w:rsidP="00CC6B8C">
      <w:pPr>
        <w:spacing w:after="0" w:line="240" w:lineRule="auto"/>
        <w:rPr>
          <w:rFonts w:asciiTheme="minorHAnsi" w:hAnsiTheme="minorHAnsi" w:cstheme="minorHAnsi"/>
          <w:sz w:val="24"/>
          <w:szCs w:val="24"/>
        </w:rPr>
      </w:pPr>
    </w:p>
    <w:p w14:paraId="168FBC72"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 xml:space="preserve">Als je bij een verplicht medisch onderzoek bezwaar hebt tegen een bepaalde medewerker van het CLB, kun je een aangetekende brief sturen naar de directeur van het CLB. </w:t>
      </w:r>
    </w:p>
    <w:p w14:paraId="233D31AA" w14:textId="77777777" w:rsidR="00CC6B8C" w:rsidRPr="00CC6B8C" w:rsidRDefault="00CC6B8C" w:rsidP="00CC6B8C">
      <w:pPr>
        <w:spacing w:after="0" w:line="240" w:lineRule="auto"/>
        <w:rPr>
          <w:rFonts w:asciiTheme="minorHAnsi" w:hAnsiTheme="minorHAnsi" w:cstheme="minorHAnsi"/>
          <w:sz w:val="24"/>
          <w:szCs w:val="24"/>
        </w:rPr>
      </w:pPr>
    </w:p>
    <w:p w14:paraId="7DA71A56" w14:textId="77777777" w:rsidR="00CC6B8C" w:rsidRPr="00CC6B8C" w:rsidRDefault="00CC6B8C" w:rsidP="00CC6B8C">
      <w:pPr>
        <w:spacing w:after="0" w:line="240" w:lineRule="auto"/>
        <w:rPr>
          <w:rFonts w:asciiTheme="minorHAnsi" w:hAnsiTheme="minorHAnsi" w:cstheme="minorHAnsi"/>
          <w:sz w:val="24"/>
          <w:szCs w:val="24"/>
        </w:rPr>
      </w:pPr>
      <w:r w:rsidRPr="00CC6B8C">
        <w:rPr>
          <w:rFonts w:asciiTheme="minorHAnsi" w:hAnsiTheme="minorHAnsi" w:cstheme="minorHAnsi"/>
          <w:sz w:val="24"/>
          <w:szCs w:val="24"/>
        </w:rPr>
        <w:t>Je moet dan wel binnen een termijn van 90 dagen dat medisch onderzoek laten uitvoeren door een andere CLB-medewerker of door een andere arts. In dat laatste geval moet je wel zelf de kosten betalen. Je bezorgt binnen 15 dagen na de datum van het onderzoek daarvan een verslag aan de bevoegde CLB-arts van het CLB dat onze school begeleidt.</w:t>
      </w:r>
    </w:p>
    <w:p w14:paraId="3353854A" w14:textId="5DA50367" w:rsidR="00E621E5" w:rsidRDefault="00E621E5" w:rsidP="00143EE2">
      <w:pPr>
        <w:spacing w:after="0" w:line="240" w:lineRule="auto"/>
        <w:jc w:val="both"/>
        <w:rPr>
          <w:rFonts w:ascii="Calibri" w:eastAsia="Times New Roman" w:hAnsi="Calibri" w:cs="Times New Roman"/>
          <w:b/>
          <w:iCs/>
          <w:color w:val="auto"/>
          <w:sz w:val="24"/>
          <w:szCs w:val="24"/>
          <w:lang w:val="nl-NL" w:eastAsia="nl-NL"/>
        </w:rPr>
      </w:pPr>
    </w:p>
    <w:p w14:paraId="232C3F2F" w14:textId="77777777" w:rsidR="009879D5" w:rsidRPr="00260855" w:rsidRDefault="009879D5" w:rsidP="00143EE2">
      <w:pPr>
        <w:suppressAutoHyphens/>
        <w:spacing w:after="0" w:line="240" w:lineRule="auto"/>
        <w:jc w:val="both"/>
        <w:rPr>
          <w:rFonts w:ascii="Calibri" w:eastAsia="Times New Roman" w:hAnsi="Calibri" w:cs="Times New Roman"/>
          <w:b/>
          <w:color w:val="auto"/>
          <w:sz w:val="28"/>
          <w:szCs w:val="28"/>
          <w:lang w:val="nl-NL" w:eastAsia="nl-NL"/>
        </w:rPr>
      </w:pPr>
      <w:r w:rsidRPr="00260855">
        <w:rPr>
          <w:rFonts w:ascii="Calibri" w:eastAsia="Times New Roman" w:hAnsi="Calibri" w:cs="Times New Roman"/>
          <w:b/>
          <w:color w:val="auto"/>
          <w:sz w:val="28"/>
          <w:szCs w:val="28"/>
          <w:lang w:val="nl-NL" w:eastAsia="nl-NL"/>
        </w:rPr>
        <w:t>1.5 Ondersteuningsnetwerk</w:t>
      </w:r>
    </w:p>
    <w:p w14:paraId="7380A48B" w14:textId="77777777" w:rsidR="009879D5" w:rsidRPr="00536731" w:rsidRDefault="009879D5" w:rsidP="00143EE2">
      <w:pPr>
        <w:suppressAutoHyphens/>
        <w:spacing w:after="0" w:line="240" w:lineRule="auto"/>
        <w:jc w:val="both"/>
        <w:rPr>
          <w:rFonts w:ascii="Calibri" w:eastAsia="Times New Roman" w:hAnsi="Calibri" w:cs="Times New Roman"/>
          <w:b/>
          <w:color w:val="auto"/>
          <w:sz w:val="10"/>
          <w:szCs w:val="10"/>
          <w:lang w:val="nl-NL" w:eastAsia="nl-NL"/>
        </w:rPr>
      </w:pPr>
    </w:p>
    <w:p w14:paraId="414D3B0B" w14:textId="77777777" w:rsidR="00811633" w:rsidRPr="00811633" w:rsidRDefault="00811633" w:rsidP="00811633">
      <w:pPr>
        <w:spacing w:after="0" w:line="240" w:lineRule="auto"/>
        <w:rPr>
          <w:rFonts w:asciiTheme="minorHAnsi" w:hAnsiTheme="minorHAnsi" w:cstheme="minorHAnsi"/>
          <w:sz w:val="24"/>
          <w:szCs w:val="24"/>
        </w:rPr>
      </w:pPr>
      <w:r w:rsidRPr="00811633">
        <w:rPr>
          <w:rFonts w:asciiTheme="minorHAnsi" w:hAnsiTheme="minorHAnsi" w:cstheme="minorHAnsi"/>
          <w:sz w:val="24"/>
          <w:szCs w:val="24"/>
        </w:rPr>
        <w:t>Heeft je kind een gemotiveerd verslag of een verslag gekregen van het CLB na het doorlopen van een handelingsgericht traject, dan kunnen wij ondersteuning aanvragen bij het ondersteuningsnetwerk. Een ondersteuningsnetwerk is een samenwerking tussen scholen uit het gewoon onderwijs met scholen uit het buitengewoon onderwijs, samen met het CLB en de pedagogische begeleidingsdiensten. Onze school is aangesloten bij het ondersteuningsnetwerk DIVERGENT.</w:t>
      </w:r>
    </w:p>
    <w:p w14:paraId="4ADEEAA4" w14:textId="77777777" w:rsidR="00811633" w:rsidRPr="00811633" w:rsidRDefault="00811633" w:rsidP="00811633">
      <w:pPr>
        <w:spacing w:after="0" w:line="240" w:lineRule="auto"/>
        <w:rPr>
          <w:rFonts w:asciiTheme="minorHAnsi" w:hAnsiTheme="minorHAnsi" w:cstheme="minorHAnsi"/>
          <w:sz w:val="24"/>
          <w:szCs w:val="24"/>
        </w:rPr>
      </w:pPr>
    </w:p>
    <w:p w14:paraId="64DC60A8" w14:textId="77777777" w:rsidR="00811633" w:rsidRPr="00811633" w:rsidRDefault="00811633" w:rsidP="00811633">
      <w:pPr>
        <w:spacing w:after="0" w:line="240" w:lineRule="auto"/>
        <w:rPr>
          <w:rFonts w:asciiTheme="minorHAnsi" w:hAnsiTheme="minorHAnsi" w:cstheme="minorHAnsi"/>
          <w:sz w:val="24"/>
          <w:szCs w:val="24"/>
        </w:rPr>
      </w:pPr>
      <w:r w:rsidRPr="00811633">
        <w:rPr>
          <w:rFonts w:asciiTheme="minorHAnsi" w:hAnsiTheme="minorHAnsi" w:cstheme="minorHAnsi"/>
          <w:sz w:val="24"/>
          <w:szCs w:val="24"/>
        </w:rPr>
        <w:t xml:space="preserve">De ondersteuning is leerling-, leraar- en schoolteamgericht. Ondersteuners pakken samen met het lerarenteam de ondersteuningsnoden aan. </w:t>
      </w:r>
    </w:p>
    <w:p w14:paraId="7574E704" w14:textId="77777777" w:rsidR="00811633" w:rsidRPr="00811633" w:rsidRDefault="00811633" w:rsidP="00811633">
      <w:pPr>
        <w:spacing w:after="0" w:line="240" w:lineRule="auto"/>
        <w:rPr>
          <w:rFonts w:asciiTheme="minorHAnsi" w:hAnsiTheme="minorHAnsi" w:cstheme="minorHAnsi"/>
          <w:sz w:val="24"/>
          <w:szCs w:val="24"/>
        </w:rPr>
      </w:pPr>
    </w:p>
    <w:p w14:paraId="20CF8A6D" w14:textId="77777777" w:rsidR="00811633" w:rsidRPr="00811633" w:rsidRDefault="00811633" w:rsidP="00811633">
      <w:pPr>
        <w:spacing w:after="0" w:line="240" w:lineRule="auto"/>
        <w:rPr>
          <w:rFonts w:asciiTheme="minorHAnsi" w:hAnsiTheme="minorHAnsi" w:cstheme="minorHAnsi"/>
          <w:sz w:val="24"/>
          <w:szCs w:val="24"/>
        </w:rPr>
      </w:pPr>
      <w:r w:rsidRPr="00811633">
        <w:rPr>
          <w:rFonts w:asciiTheme="minorHAnsi" w:hAnsiTheme="minorHAnsi" w:cstheme="minorHAnsi"/>
          <w:sz w:val="24"/>
          <w:szCs w:val="24"/>
        </w:rPr>
        <w:t>Je kunt niet rechtstreeks ondersteuning aanvragen bij een ondersteuningsnetwerk. Dat verloopt steeds via de school.</w:t>
      </w:r>
    </w:p>
    <w:p w14:paraId="54FE48BE" w14:textId="77777777" w:rsidR="00811633" w:rsidRPr="00811633" w:rsidRDefault="00811633" w:rsidP="00811633">
      <w:pPr>
        <w:spacing w:after="0" w:line="240" w:lineRule="auto"/>
        <w:rPr>
          <w:rFonts w:asciiTheme="minorHAnsi" w:hAnsiTheme="minorHAnsi" w:cstheme="minorHAnsi"/>
          <w:sz w:val="24"/>
          <w:szCs w:val="24"/>
        </w:rPr>
      </w:pPr>
    </w:p>
    <w:p w14:paraId="3A39965D" w14:textId="77777777" w:rsidR="00811633" w:rsidRPr="00811633" w:rsidRDefault="00811633" w:rsidP="00811633">
      <w:pPr>
        <w:spacing w:after="0" w:line="240" w:lineRule="auto"/>
        <w:rPr>
          <w:rFonts w:asciiTheme="minorHAnsi" w:hAnsiTheme="minorHAnsi" w:cstheme="minorHAnsi"/>
          <w:sz w:val="24"/>
          <w:szCs w:val="24"/>
        </w:rPr>
      </w:pPr>
      <w:r w:rsidRPr="00811633">
        <w:rPr>
          <w:rFonts w:asciiTheme="minorHAnsi" w:hAnsiTheme="minorHAnsi" w:cstheme="minorHAnsi"/>
          <w:sz w:val="24"/>
          <w:szCs w:val="24"/>
        </w:rPr>
        <w:t xml:space="preserve">Voor algemene vragen over ondersteuning en specifieke vragen over ondersteuning van je kind kun je terecht bij </w:t>
      </w:r>
      <w:sdt>
        <w:sdtPr>
          <w:rPr>
            <w:rFonts w:asciiTheme="minorHAnsi" w:hAnsiTheme="minorHAnsi" w:cstheme="minorHAnsi"/>
            <w:sz w:val="24"/>
            <w:szCs w:val="24"/>
          </w:rPr>
          <w:alias w:val="Geef hier de naam van het aanspreekpunt"/>
          <w:tag w:val="Geef hier de naam van het aanspreekpunt"/>
          <w:id w:val="980729032"/>
          <w:placeholder>
            <w:docPart w:val="4892969B3B991945921ACF632CA9F301"/>
          </w:placeholder>
          <w15:color w:val="A8AF37"/>
        </w:sdtPr>
        <w:sdtContent>
          <w:r w:rsidRPr="00811633">
            <w:rPr>
              <w:rFonts w:asciiTheme="minorHAnsi" w:hAnsiTheme="minorHAnsi" w:cstheme="minorHAnsi"/>
              <w:sz w:val="24"/>
              <w:szCs w:val="24"/>
            </w:rPr>
            <w:t xml:space="preserve"> onze zorgcoördinator.</w:t>
          </w:r>
        </w:sdtContent>
      </w:sdt>
    </w:p>
    <w:p w14:paraId="337E30AB" w14:textId="701A36A6" w:rsidR="009879D5" w:rsidRPr="00811633" w:rsidRDefault="009879D5" w:rsidP="00811633">
      <w:pPr>
        <w:suppressAutoHyphens/>
        <w:spacing w:after="0" w:line="240" w:lineRule="auto"/>
        <w:jc w:val="both"/>
        <w:rPr>
          <w:rFonts w:ascii="Calibri" w:eastAsia="Times New Roman" w:hAnsi="Calibri" w:cs="Times New Roman"/>
          <w:color w:val="auto"/>
          <w:sz w:val="24"/>
          <w:szCs w:val="24"/>
          <w:lang w:eastAsia="nl-NL"/>
        </w:rPr>
      </w:pPr>
    </w:p>
    <w:p w14:paraId="22C68094" w14:textId="77777777" w:rsidR="00811633" w:rsidRDefault="00811633" w:rsidP="00143EE2">
      <w:pPr>
        <w:suppressAutoHyphens/>
        <w:spacing w:after="0" w:line="240" w:lineRule="auto"/>
        <w:jc w:val="both"/>
        <w:rPr>
          <w:rFonts w:ascii="Calibri" w:eastAsia="Times New Roman" w:hAnsi="Calibri" w:cs="Times New Roman"/>
          <w:b/>
          <w:color w:val="auto"/>
          <w:sz w:val="28"/>
          <w:szCs w:val="28"/>
          <w:lang w:val="nl-NL" w:eastAsia="nl-NL"/>
        </w:rPr>
      </w:pPr>
    </w:p>
    <w:p w14:paraId="0B1DE026" w14:textId="39343448" w:rsidR="009879D5" w:rsidRDefault="009879D5" w:rsidP="00143EE2">
      <w:pPr>
        <w:suppressAutoHyphens/>
        <w:spacing w:after="0" w:line="240" w:lineRule="auto"/>
        <w:jc w:val="both"/>
        <w:rPr>
          <w:rFonts w:ascii="Calibri" w:eastAsia="Times New Roman" w:hAnsi="Calibri" w:cs="Times New Roman"/>
          <w:b/>
          <w:color w:val="auto"/>
          <w:sz w:val="28"/>
          <w:szCs w:val="28"/>
          <w:lang w:val="nl-NL" w:eastAsia="nl-NL"/>
        </w:rPr>
      </w:pPr>
      <w:r w:rsidRPr="006A1380">
        <w:rPr>
          <w:rFonts w:ascii="Calibri" w:eastAsia="Times New Roman" w:hAnsi="Calibri" w:cs="Times New Roman"/>
          <w:b/>
          <w:color w:val="auto"/>
          <w:sz w:val="28"/>
          <w:szCs w:val="28"/>
          <w:lang w:val="nl-NL" w:eastAsia="nl-NL"/>
        </w:rPr>
        <w:lastRenderedPageBreak/>
        <w:t>1.6</w:t>
      </w:r>
      <w:r w:rsidRPr="009879D5">
        <w:rPr>
          <w:rFonts w:ascii="Calibri" w:eastAsia="Times New Roman" w:hAnsi="Calibri" w:cs="Times New Roman"/>
          <w:b/>
          <w:color w:val="auto"/>
          <w:sz w:val="30"/>
          <w:szCs w:val="30"/>
          <w:lang w:val="nl-NL" w:eastAsia="nl-NL"/>
        </w:rPr>
        <w:t xml:space="preserve"> </w:t>
      </w:r>
      <w:r w:rsidRPr="006A1380">
        <w:rPr>
          <w:rFonts w:ascii="Calibri" w:eastAsia="Times New Roman" w:hAnsi="Calibri" w:cs="Times New Roman"/>
          <w:b/>
          <w:color w:val="auto"/>
          <w:sz w:val="28"/>
          <w:szCs w:val="28"/>
          <w:lang w:val="nl-NL" w:eastAsia="nl-NL"/>
        </w:rPr>
        <w:t>Nuttige adressen</w:t>
      </w:r>
    </w:p>
    <w:p w14:paraId="142CC4FC" w14:textId="77777777" w:rsidR="009879D5" w:rsidRPr="00394D11" w:rsidRDefault="009879D5" w:rsidP="00143EE2">
      <w:pPr>
        <w:suppressAutoHyphens/>
        <w:spacing w:after="0" w:line="240" w:lineRule="auto"/>
        <w:jc w:val="both"/>
        <w:rPr>
          <w:rFonts w:ascii="Calibri" w:eastAsia="Times New Roman" w:hAnsi="Calibri" w:cs="Times New Roman"/>
          <w:bCs/>
          <w:color w:val="auto"/>
          <w:sz w:val="10"/>
          <w:szCs w:val="10"/>
          <w:lang w:val="nl-NL" w:eastAsia="nl-NL"/>
        </w:rPr>
      </w:pPr>
    </w:p>
    <w:tbl>
      <w:tblPr>
        <w:tblW w:w="0" w:type="auto"/>
        <w:tblLook w:val="01E0" w:firstRow="1" w:lastRow="1" w:firstColumn="1" w:lastColumn="1" w:noHBand="0" w:noVBand="0"/>
      </w:tblPr>
      <w:tblGrid>
        <w:gridCol w:w="3119"/>
        <w:gridCol w:w="5782"/>
      </w:tblGrid>
      <w:tr w:rsidR="009879D5" w:rsidRPr="00E621E5" w14:paraId="29066D09" w14:textId="77777777" w:rsidTr="009879D5">
        <w:tc>
          <w:tcPr>
            <w:tcW w:w="3119" w:type="dxa"/>
            <w:shd w:val="clear" w:color="auto" w:fill="auto"/>
          </w:tcPr>
          <w:p w14:paraId="148DAD59" w14:textId="77777777" w:rsidR="009879D5" w:rsidRPr="00375D5E" w:rsidRDefault="009879D5" w:rsidP="00143EE2">
            <w:pPr>
              <w:spacing w:after="0" w:line="240" w:lineRule="auto"/>
              <w:rPr>
                <w:rFonts w:asciiTheme="minorHAnsi" w:eastAsia="Times New Roman" w:hAnsiTheme="minorHAnsi" w:cstheme="minorHAnsi"/>
                <w:i/>
                <w:iCs/>
                <w:color w:val="auto"/>
                <w:sz w:val="24"/>
                <w:szCs w:val="24"/>
                <w:u w:val="single"/>
                <w:lang w:val="nl-NL" w:eastAsia="nl-NL"/>
              </w:rPr>
            </w:pPr>
            <w:r w:rsidRPr="00375D5E">
              <w:rPr>
                <w:rFonts w:asciiTheme="minorHAnsi" w:eastAsia="Times New Roman" w:hAnsiTheme="minorHAnsi" w:cstheme="minorHAnsi"/>
                <w:i/>
                <w:iCs/>
                <w:color w:val="auto"/>
                <w:sz w:val="24"/>
                <w:szCs w:val="24"/>
                <w:lang w:val="nl-NL" w:eastAsia="nl-NL"/>
              </w:rPr>
              <w:t>Lokaal Overlegplatform</w:t>
            </w:r>
          </w:p>
        </w:tc>
        <w:tc>
          <w:tcPr>
            <w:tcW w:w="5782" w:type="dxa"/>
            <w:shd w:val="clear" w:color="auto" w:fill="auto"/>
          </w:tcPr>
          <w:p w14:paraId="1A3FF2D8" w14:textId="77777777"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r w:rsidRPr="00E621E5">
              <w:rPr>
                <w:rFonts w:asciiTheme="minorHAnsi" w:eastAsia="Times New Roman" w:hAnsiTheme="minorHAnsi" w:cstheme="minorHAnsi"/>
                <w:color w:val="auto"/>
                <w:sz w:val="24"/>
                <w:szCs w:val="24"/>
                <w:lang w:val="nl-NL" w:eastAsia="nl-NL"/>
              </w:rPr>
              <w:t>Contactpersoon: Els Bertels</w:t>
            </w:r>
          </w:p>
          <w:p w14:paraId="22541533" w14:textId="360FE1DD" w:rsidR="009879D5" w:rsidRPr="00E621E5" w:rsidRDefault="00C450F5" w:rsidP="00143EE2">
            <w:pPr>
              <w:spacing w:after="0" w:line="240" w:lineRule="auto"/>
              <w:rPr>
                <w:rFonts w:asciiTheme="minorHAnsi" w:eastAsia="Times New Roman" w:hAnsiTheme="minorHAnsi" w:cstheme="minorHAnsi"/>
                <w:color w:val="auto"/>
                <w:sz w:val="24"/>
                <w:szCs w:val="24"/>
                <w:lang w:val="nl-NL" w:eastAsia="nl-NL"/>
              </w:rPr>
            </w:pPr>
            <w:r w:rsidRPr="004516C1">
              <w:rPr>
                <w:rFonts w:ascii="Segoe UI Symbol" w:eastAsia="Times New Roman" w:hAnsi="Segoe UI Symbol" w:cstheme="minorHAnsi"/>
                <w:color w:val="auto"/>
                <w:sz w:val="24"/>
                <w:szCs w:val="24"/>
                <w:lang w:val="en-US" w:eastAsia="nl-NL"/>
              </w:rPr>
              <w:t>✆</w:t>
            </w:r>
            <w:r w:rsidR="009879D5" w:rsidRPr="00E621E5">
              <w:rPr>
                <w:rFonts w:asciiTheme="minorHAnsi" w:eastAsia="Times New Roman" w:hAnsiTheme="minorHAnsi" w:cstheme="minorHAnsi"/>
                <w:color w:val="auto"/>
                <w:sz w:val="24"/>
                <w:szCs w:val="24"/>
                <w:lang w:val="nl-NL" w:eastAsia="nl-NL"/>
              </w:rPr>
              <w:t xml:space="preserve"> 0492 722 808</w:t>
            </w:r>
          </w:p>
          <w:p w14:paraId="0EBDF902" w14:textId="77777777"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p>
        </w:tc>
      </w:tr>
      <w:tr w:rsidR="009879D5" w:rsidRPr="00E621E5" w14:paraId="05C636EF" w14:textId="77777777" w:rsidTr="009879D5">
        <w:tc>
          <w:tcPr>
            <w:tcW w:w="3119" w:type="dxa"/>
            <w:shd w:val="clear" w:color="auto" w:fill="auto"/>
          </w:tcPr>
          <w:p w14:paraId="7691CBA8" w14:textId="77777777" w:rsidR="009879D5" w:rsidRPr="00375D5E" w:rsidRDefault="009879D5" w:rsidP="00143EE2">
            <w:pPr>
              <w:spacing w:after="0" w:line="240" w:lineRule="auto"/>
              <w:rPr>
                <w:rFonts w:asciiTheme="minorHAnsi" w:eastAsia="Times New Roman" w:hAnsiTheme="minorHAnsi" w:cstheme="minorHAnsi"/>
                <w:i/>
                <w:iCs/>
                <w:color w:val="auto"/>
                <w:sz w:val="24"/>
                <w:szCs w:val="24"/>
                <w:u w:val="single"/>
                <w:lang w:val="nl-NL" w:eastAsia="nl-NL"/>
              </w:rPr>
            </w:pPr>
            <w:r w:rsidRPr="00375D5E">
              <w:rPr>
                <w:rFonts w:asciiTheme="minorHAnsi" w:eastAsia="Times New Roman" w:hAnsiTheme="minorHAnsi" w:cstheme="minorHAnsi"/>
                <w:i/>
                <w:iCs/>
                <w:color w:val="auto"/>
                <w:sz w:val="24"/>
                <w:szCs w:val="24"/>
                <w:lang w:val="nl-NL" w:eastAsia="nl-NL"/>
              </w:rPr>
              <w:t>Klachtencommissie Katholiek Onderwijs Vlaanderen</w:t>
            </w:r>
          </w:p>
        </w:tc>
        <w:tc>
          <w:tcPr>
            <w:tcW w:w="5782" w:type="dxa"/>
            <w:shd w:val="clear" w:color="auto" w:fill="auto"/>
          </w:tcPr>
          <w:p w14:paraId="523EE09E" w14:textId="2541C97D"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r w:rsidRPr="00E621E5">
              <w:rPr>
                <w:rFonts w:asciiTheme="minorHAnsi" w:eastAsia="Times New Roman" w:hAnsiTheme="minorHAnsi" w:cstheme="minorHAnsi"/>
                <w:color w:val="auto"/>
                <w:sz w:val="24"/>
                <w:szCs w:val="24"/>
                <w:lang w:val="nl-NL" w:eastAsia="nl-NL"/>
              </w:rPr>
              <w:t>Klachtencommissie Katholiek Onderwijs Vlaanderen</w:t>
            </w:r>
            <w:r w:rsidRPr="00E621E5">
              <w:rPr>
                <w:rFonts w:asciiTheme="minorHAnsi" w:eastAsia="Times New Roman" w:hAnsiTheme="minorHAnsi" w:cstheme="minorHAnsi"/>
                <w:color w:val="auto"/>
                <w:sz w:val="24"/>
                <w:szCs w:val="24"/>
                <w:lang w:val="nl-NL" w:eastAsia="nl-NL"/>
              </w:rPr>
              <w:br/>
            </w:r>
            <w:proofErr w:type="spellStart"/>
            <w:r w:rsidRPr="00E621E5">
              <w:rPr>
                <w:rFonts w:asciiTheme="minorHAnsi" w:eastAsia="Times New Roman" w:hAnsiTheme="minorHAnsi" w:cstheme="minorHAnsi"/>
                <w:color w:val="auto"/>
                <w:sz w:val="24"/>
                <w:szCs w:val="24"/>
                <w:lang w:val="nl-NL" w:eastAsia="nl-NL"/>
              </w:rPr>
              <w:t>Guimardstraat</w:t>
            </w:r>
            <w:proofErr w:type="spellEnd"/>
            <w:r w:rsidRPr="00E621E5">
              <w:rPr>
                <w:rFonts w:asciiTheme="minorHAnsi" w:eastAsia="Times New Roman" w:hAnsiTheme="minorHAnsi" w:cstheme="minorHAnsi"/>
                <w:color w:val="auto"/>
                <w:sz w:val="24"/>
                <w:szCs w:val="24"/>
                <w:lang w:val="nl-NL" w:eastAsia="nl-NL"/>
              </w:rPr>
              <w:t xml:space="preserve"> 1</w:t>
            </w:r>
            <w:r w:rsidRPr="00E621E5">
              <w:rPr>
                <w:rFonts w:asciiTheme="minorHAnsi" w:eastAsia="Times New Roman" w:hAnsiTheme="minorHAnsi" w:cstheme="minorHAnsi"/>
                <w:color w:val="auto"/>
                <w:sz w:val="24"/>
                <w:szCs w:val="24"/>
                <w:lang w:val="nl-NL" w:eastAsia="nl-NL"/>
              </w:rPr>
              <w:br/>
              <w:t xml:space="preserve">1040 </w:t>
            </w:r>
            <w:r w:rsidR="00375D5E">
              <w:rPr>
                <w:rFonts w:asciiTheme="minorHAnsi" w:eastAsia="Times New Roman" w:hAnsiTheme="minorHAnsi" w:cstheme="minorHAnsi"/>
                <w:color w:val="auto"/>
                <w:sz w:val="24"/>
                <w:szCs w:val="24"/>
                <w:lang w:val="nl-NL" w:eastAsia="nl-NL"/>
              </w:rPr>
              <w:t xml:space="preserve"> </w:t>
            </w:r>
            <w:r w:rsidRPr="00E621E5">
              <w:rPr>
                <w:rFonts w:asciiTheme="minorHAnsi" w:eastAsia="Times New Roman" w:hAnsiTheme="minorHAnsi" w:cstheme="minorHAnsi"/>
                <w:color w:val="auto"/>
                <w:sz w:val="24"/>
                <w:szCs w:val="24"/>
                <w:lang w:val="nl-NL" w:eastAsia="nl-NL"/>
              </w:rPr>
              <w:t>Brussel</w:t>
            </w:r>
            <w:r w:rsidRPr="00E621E5">
              <w:rPr>
                <w:rFonts w:asciiTheme="minorHAnsi" w:eastAsia="Times New Roman" w:hAnsiTheme="minorHAnsi" w:cstheme="minorHAnsi"/>
                <w:color w:val="auto"/>
                <w:sz w:val="24"/>
                <w:szCs w:val="24"/>
                <w:lang w:val="nl-NL" w:eastAsia="nl-NL"/>
              </w:rPr>
              <w:br/>
            </w:r>
            <w:r w:rsidR="00C450F5" w:rsidRPr="00C450F5">
              <w:rPr>
                <w:rFonts w:ascii="Segoe UI Symbol" w:eastAsia="Times New Roman" w:hAnsi="Segoe UI Symbol" w:cstheme="minorHAnsi"/>
                <w:color w:val="auto"/>
                <w:sz w:val="24"/>
                <w:szCs w:val="24"/>
                <w:lang w:eastAsia="nl-NL"/>
              </w:rPr>
              <w:t>✆</w:t>
            </w:r>
            <w:r w:rsidR="00375D5E">
              <w:rPr>
                <w:rFonts w:asciiTheme="minorHAnsi" w:eastAsia="Times New Roman" w:hAnsiTheme="minorHAnsi" w:cstheme="minorHAnsi"/>
                <w:color w:val="auto"/>
                <w:sz w:val="24"/>
                <w:szCs w:val="24"/>
                <w:lang w:val="nl-NL" w:eastAsia="nl-NL"/>
              </w:rPr>
              <w:t xml:space="preserve"> </w:t>
            </w:r>
            <w:r w:rsidRPr="00E621E5">
              <w:rPr>
                <w:rFonts w:asciiTheme="minorHAnsi" w:eastAsia="Times New Roman" w:hAnsiTheme="minorHAnsi" w:cstheme="minorHAnsi"/>
                <w:color w:val="auto"/>
                <w:sz w:val="24"/>
                <w:szCs w:val="24"/>
                <w:lang w:val="nl-NL" w:eastAsia="nl-NL"/>
              </w:rPr>
              <w:t>02 507 08 72</w:t>
            </w:r>
            <w:r w:rsidRPr="00E621E5">
              <w:rPr>
                <w:rFonts w:asciiTheme="minorHAnsi" w:eastAsia="Times New Roman" w:hAnsiTheme="minorHAnsi" w:cstheme="minorHAnsi"/>
                <w:color w:val="auto"/>
                <w:sz w:val="24"/>
                <w:szCs w:val="24"/>
                <w:lang w:val="nl-NL" w:eastAsia="nl-NL"/>
              </w:rPr>
              <w:br/>
            </w:r>
            <w:hyperlink r:id="rId28" w:history="1">
              <w:r w:rsidRPr="00E621E5">
                <w:rPr>
                  <w:rFonts w:asciiTheme="minorHAnsi" w:eastAsia="Times New Roman" w:hAnsiTheme="minorHAnsi" w:cstheme="minorHAnsi"/>
                  <w:color w:val="0000FF"/>
                  <w:sz w:val="24"/>
                  <w:szCs w:val="24"/>
                  <w:u w:val="single"/>
                  <w:lang w:val="nl-NL" w:eastAsia="nl-NL"/>
                </w:rPr>
                <w:t>klachten@katholiekonderwijs.vlaanderen</w:t>
              </w:r>
            </w:hyperlink>
          </w:p>
          <w:p w14:paraId="513BFF83" w14:textId="77777777"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p>
        </w:tc>
      </w:tr>
      <w:tr w:rsidR="009879D5" w:rsidRPr="00E621E5" w14:paraId="2C9A8049" w14:textId="77777777" w:rsidTr="009879D5">
        <w:tc>
          <w:tcPr>
            <w:tcW w:w="3119" w:type="dxa"/>
            <w:shd w:val="clear" w:color="auto" w:fill="auto"/>
          </w:tcPr>
          <w:p w14:paraId="20362958" w14:textId="77777777" w:rsidR="009879D5" w:rsidRPr="00375D5E" w:rsidRDefault="009879D5" w:rsidP="00143EE2">
            <w:pPr>
              <w:spacing w:after="0" w:line="240" w:lineRule="auto"/>
              <w:rPr>
                <w:rFonts w:asciiTheme="minorHAnsi" w:eastAsia="Times New Roman" w:hAnsiTheme="minorHAnsi" w:cstheme="minorHAnsi"/>
                <w:i/>
                <w:iCs/>
                <w:color w:val="auto"/>
                <w:sz w:val="24"/>
                <w:szCs w:val="24"/>
                <w:u w:val="single"/>
                <w:lang w:val="fr-BE" w:eastAsia="nl-NL"/>
              </w:rPr>
            </w:pPr>
            <w:r w:rsidRPr="00375D5E">
              <w:rPr>
                <w:rFonts w:asciiTheme="minorHAnsi" w:eastAsia="Times New Roman" w:hAnsiTheme="minorHAnsi" w:cstheme="minorHAnsi"/>
                <w:i/>
                <w:iCs/>
                <w:color w:val="auto"/>
                <w:sz w:val="24"/>
                <w:szCs w:val="24"/>
                <w:lang w:val="nl-NL" w:eastAsia="nl-NL"/>
              </w:rPr>
              <w:t>Commissie inzake Leerlingenrechten</w:t>
            </w:r>
          </w:p>
        </w:tc>
        <w:tc>
          <w:tcPr>
            <w:tcW w:w="5782" w:type="dxa"/>
            <w:shd w:val="clear" w:color="auto" w:fill="auto"/>
          </w:tcPr>
          <w:p w14:paraId="58DCE97D" w14:textId="77777777"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r w:rsidRPr="00E621E5">
              <w:rPr>
                <w:rFonts w:asciiTheme="minorHAnsi" w:eastAsia="Times New Roman" w:hAnsiTheme="minorHAnsi" w:cstheme="minorHAnsi"/>
                <w:color w:val="auto"/>
                <w:sz w:val="24"/>
                <w:szCs w:val="24"/>
                <w:lang w:val="nl-NL" w:eastAsia="nl-NL"/>
              </w:rPr>
              <w:t>Vlaamse Overheid</w:t>
            </w:r>
          </w:p>
          <w:p w14:paraId="2DF6360E" w14:textId="77777777"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r w:rsidRPr="00E621E5">
              <w:rPr>
                <w:rFonts w:asciiTheme="minorHAnsi" w:eastAsia="Times New Roman" w:hAnsiTheme="minorHAnsi" w:cstheme="minorHAnsi"/>
                <w:color w:val="auto"/>
                <w:sz w:val="24"/>
                <w:szCs w:val="24"/>
                <w:lang w:val="nl-NL" w:eastAsia="nl-NL"/>
              </w:rPr>
              <w:t xml:space="preserve">Agentschap voor onderwijsdiensten - </w:t>
            </w:r>
            <w:proofErr w:type="spellStart"/>
            <w:r w:rsidRPr="00E621E5">
              <w:rPr>
                <w:rFonts w:asciiTheme="minorHAnsi" w:eastAsia="Times New Roman" w:hAnsiTheme="minorHAnsi" w:cstheme="minorHAnsi"/>
                <w:color w:val="auto"/>
                <w:sz w:val="24"/>
                <w:szCs w:val="24"/>
                <w:lang w:val="nl-NL" w:eastAsia="nl-NL"/>
              </w:rPr>
              <w:t>AgODi</w:t>
            </w:r>
            <w:proofErr w:type="spellEnd"/>
          </w:p>
          <w:p w14:paraId="5984822A" w14:textId="7D1877E4"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r w:rsidRPr="00E621E5">
              <w:rPr>
                <w:rFonts w:asciiTheme="minorHAnsi" w:eastAsia="Times New Roman" w:hAnsiTheme="minorHAnsi" w:cstheme="minorHAnsi"/>
                <w:color w:val="auto"/>
                <w:sz w:val="24"/>
                <w:szCs w:val="24"/>
                <w:lang w:val="nl-NL" w:eastAsia="nl-NL"/>
              </w:rPr>
              <w:t>Secretariaat commissie inzake Leerlingenrechten</w:t>
            </w:r>
            <w:r w:rsidRPr="00E621E5">
              <w:rPr>
                <w:rFonts w:asciiTheme="minorHAnsi" w:eastAsia="Times New Roman" w:hAnsiTheme="minorHAnsi" w:cstheme="minorHAnsi"/>
                <w:color w:val="auto"/>
                <w:sz w:val="24"/>
                <w:szCs w:val="24"/>
                <w:lang w:val="nl-NL" w:eastAsia="nl-NL"/>
              </w:rPr>
              <w:br/>
              <w:t>t.a.v. Ingrid Hugelier (Basisonderwijs)</w:t>
            </w:r>
            <w:r w:rsidRPr="00E621E5">
              <w:rPr>
                <w:rFonts w:asciiTheme="minorHAnsi" w:eastAsia="Times New Roman" w:hAnsiTheme="minorHAnsi" w:cstheme="minorHAnsi"/>
                <w:color w:val="auto"/>
                <w:sz w:val="24"/>
                <w:szCs w:val="24"/>
                <w:lang w:val="nl-NL" w:eastAsia="nl-NL"/>
              </w:rPr>
              <w:br/>
              <w:t xml:space="preserve">H. </w:t>
            </w:r>
            <w:proofErr w:type="spellStart"/>
            <w:r w:rsidRPr="00E621E5">
              <w:rPr>
                <w:rFonts w:asciiTheme="minorHAnsi" w:eastAsia="Times New Roman" w:hAnsiTheme="minorHAnsi" w:cstheme="minorHAnsi"/>
                <w:color w:val="auto"/>
                <w:sz w:val="24"/>
                <w:szCs w:val="24"/>
                <w:lang w:val="nl-NL" w:eastAsia="nl-NL"/>
              </w:rPr>
              <w:t>Consciencegebouw</w:t>
            </w:r>
            <w:proofErr w:type="spellEnd"/>
            <w:r w:rsidRPr="00E621E5">
              <w:rPr>
                <w:rFonts w:asciiTheme="minorHAnsi" w:eastAsia="Times New Roman" w:hAnsiTheme="minorHAnsi" w:cstheme="minorHAnsi"/>
                <w:color w:val="auto"/>
                <w:sz w:val="24"/>
                <w:szCs w:val="24"/>
                <w:lang w:val="nl-NL" w:eastAsia="nl-NL"/>
              </w:rPr>
              <w:t xml:space="preserve"> </w:t>
            </w:r>
            <w:r w:rsidRPr="00E621E5">
              <w:rPr>
                <w:rFonts w:asciiTheme="minorHAnsi" w:eastAsia="Times New Roman" w:hAnsiTheme="minorHAnsi" w:cstheme="minorHAnsi"/>
                <w:color w:val="auto"/>
                <w:sz w:val="24"/>
                <w:szCs w:val="24"/>
                <w:lang w:val="nl-NL" w:eastAsia="nl-NL"/>
              </w:rPr>
              <w:br/>
              <w:t>Koning Albert-II laan 15</w:t>
            </w:r>
            <w:r w:rsidRPr="00E621E5">
              <w:rPr>
                <w:rFonts w:asciiTheme="minorHAnsi" w:eastAsia="Times New Roman" w:hAnsiTheme="minorHAnsi" w:cstheme="minorHAnsi"/>
                <w:color w:val="auto"/>
                <w:sz w:val="24"/>
                <w:szCs w:val="24"/>
                <w:lang w:val="nl-NL" w:eastAsia="nl-NL"/>
              </w:rPr>
              <w:br/>
              <w:t xml:space="preserve">1210 </w:t>
            </w:r>
            <w:r w:rsidR="00B413EA">
              <w:rPr>
                <w:rFonts w:asciiTheme="minorHAnsi" w:eastAsia="Times New Roman" w:hAnsiTheme="minorHAnsi" w:cstheme="minorHAnsi"/>
                <w:color w:val="auto"/>
                <w:sz w:val="24"/>
                <w:szCs w:val="24"/>
                <w:lang w:val="nl-NL" w:eastAsia="nl-NL"/>
              </w:rPr>
              <w:t xml:space="preserve"> </w:t>
            </w:r>
            <w:r w:rsidRPr="00E621E5">
              <w:rPr>
                <w:rFonts w:asciiTheme="minorHAnsi" w:eastAsia="Times New Roman" w:hAnsiTheme="minorHAnsi" w:cstheme="minorHAnsi"/>
                <w:color w:val="auto"/>
                <w:sz w:val="24"/>
                <w:szCs w:val="24"/>
                <w:lang w:val="nl-NL" w:eastAsia="nl-NL"/>
              </w:rPr>
              <w:t>Brussel</w:t>
            </w:r>
          </w:p>
          <w:p w14:paraId="4B825F3F" w14:textId="1F92B187" w:rsidR="009879D5" w:rsidRPr="00E621E5" w:rsidRDefault="00C450F5" w:rsidP="00143EE2">
            <w:pPr>
              <w:spacing w:after="0" w:line="240" w:lineRule="auto"/>
              <w:rPr>
                <w:rFonts w:asciiTheme="minorHAnsi" w:eastAsia="Times New Roman" w:hAnsiTheme="minorHAnsi" w:cstheme="minorHAnsi"/>
                <w:color w:val="auto"/>
                <w:sz w:val="24"/>
                <w:szCs w:val="24"/>
                <w:lang w:val="nl-NL" w:eastAsia="nl-NL"/>
              </w:rPr>
            </w:pPr>
            <w:r w:rsidRPr="00C450F5">
              <w:rPr>
                <w:rFonts w:ascii="Segoe UI Symbol" w:eastAsia="Times New Roman" w:hAnsi="Segoe UI Symbol" w:cstheme="minorHAnsi"/>
                <w:color w:val="auto"/>
                <w:sz w:val="24"/>
                <w:szCs w:val="24"/>
                <w:lang w:val="nl-NL" w:eastAsia="nl-NL"/>
              </w:rPr>
              <w:t>✆</w:t>
            </w:r>
            <w:r w:rsidR="00B413EA">
              <w:rPr>
                <w:rFonts w:asciiTheme="minorHAnsi" w:eastAsia="Times New Roman" w:hAnsiTheme="minorHAnsi" w:cstheme="minorHAnsi"/>
                <w:color w:val="auto"/>
                <w:sz w:val="24"/>
                <w:szCs w:val="24"/>
                <w:lang w:val="nl-NL" w:eastAsia="nl-NL"/>
              </w:rPr>
              <w:t xml:space="preserve"> </w:t>
            </w:r>
            <w:r w:rsidR="009879D5" w:rsidRPr="00E621E5">
              <w:rPr>
                <w:rFonts w:asciiTheme="minorHAnsi" w:eastAsia="Times New Roman" w:hAnsiTheme="minorHAnsi" w:cstheme="minorHAnsi"/>
                <w:color w:val="auto"/>
                <w:sz w:val="24"/>
                <w:szCs w:val="24"/>
                <w:lang w:val="nl-NL" w:eastAsia="nl-NL"/>
              </w:rPr>
              <w:t>02 553 93 83</w:t>
            </w:r>
            <w:r w:rsidR="009879D5" w:rsidRPr="00E621E5">
              <w:rPr>
                <w:rFonts w:asciiTheme="minorHAnsi" w:eastAsia="Times New Roman" w:hAnsiTheme="minorHAnsi" w:cstheme="minorHAnsi"/>
                <w:color w:val="auto"/>
                <w:sz w:val="24"/>
                <w:szCs w:val="24"/>
                <w:lang w:val="nl-NL" w:eastAsia="nl-NL"/>
              </w:rPr>
              <w:br/>
            </w:r>
            <w:hyperlink r:id="rId29" w:history="1">
              <w:r w:rsidRPr="000B6A78">
                <w:rPr>
                  <w:rStyle w:val="Hyperlink"/>
                  <w:rFonts w:asciiTheme="minorHAnsi" w:eastAsia="Times New Roman" w:hAnsiTheme="minorHAnsi" w:cstheme="minorHAnsi"/>
                  <w:sz w:val="24"/>
                  <w:szCs w:val="24"/>
                  <w:lang w:val="nl-NL" w:eastAsia="nl-NL"/>
                </w:rPr>
                <w:t>www.agodi.be/commissie-inzake-leerlingenrechten</w:t>
              </w:r>
            </w:hyperlink>
          </w:p>
          <w:p w14:paraId="638CD37E" w14:textId="77777777"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p>
        </w:tc>
      </w:tr>
      <w:tr w:rsidR="009879D5" w:rsidRPr="00E621E5" w14:paraId="6A9A0B4D" w14:textId="77777777" w:rsidTr="009879D5">
        <w:tc>
          <w:tcPr>
            <w:tcW w:w="3119" w:type="dxa"/>
            <w:shd w:val="clear" w:color="auto" w:fill="auto"/>
          </w:tcPr>
          <w:p w14:paraId="3E383F7F" w14:textId="77777777" w:rsidR="009879D5" w:rsidRPr="00375D5E" w:rsidRDefault="009879D5" w:rsidP="00143EE2">
            <w:pPr>
              <w:spacing w:after="0" w:line="240" w:lineRule="auto"/>
              <w:rPr>
                <w:rFonts w:asciiTheme="minorHAnsi" w:eastAsia="Times New Roman" w:hAnsiTheme="minorHAnsi" w:cstheme="minorHAnsi"/>
                <w:i/>
                <w:iCs/>
                <w:color w:val="auto"/>
                <w:sz w:val="24"/>
                <w:szCs w:val="24"/>
                <w:u w:val="single"/>
                <w:lang w:val="fr-BE" w:eastAsia="nl-NL"/>
              </w:rPr>
            </w:pPr>
            <w:r w:rsidRPr="00375D5E">
              <w:rPr>
                <w:rFonts w:asciiTheme="minorHAnsi" w:eastAsia="Times New Roman" w:hAnsiTheme="minorHAnsi" w:cstheme="minorHAnsi"/>
                <w:i/>
                <w:iCs/>
                <w:color w:val="auto"/>
                <w:sz w:val="24"/>
                <w:szCs w:val="24"/>
                <w:lang w:val="nl-NL" w:eastAsia="nl-NL"/>
              </w:rPr>
              <w:t>Commissie Zorgvuldig Bestuur</w:t>
            </w:r>
          </w:p>
        </w:tc>
        <w:tc>
          <w:tcPr>
            <w:tcW w:w="5782" w:type="dxa"/>
            <w:shd w:val="clear" w:color="auto" w:fill="auto"/>
          </w:tcPr>
          <w:p w14:paraId="0EE8AFD9" w14:textId="77777777"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r w:rsidRPr="00E621E5">
              <w:rPr>
                <w:rFonts w:asciiTheme="minorHAnsi" w:eastAsia="Times New Roman" w:hAnsiTheme="minorHAnsi" w:cstheme="minorHAnsi"/>
                <w:color w:val="auto"/>
                <w:sz w:val="24"/>
                <w:szCs w:val="24"/>
                <w:lang w:val="nl-NL" w:eastAsia="nl-NL"/>
              </w:rPr>
              <w:t>Vlaamse Overheid</w:t>
            </w:r>
          </w:p>
          <w:p w14:paraId="0FAEE0F7" w14:textId="77777777"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r w:rsidRPr="00E621E5">
              <w:rPr>
                <w:rFonts w:asciiTheme="minorHAnsi" w:eastAsia="Times New Roman" w:hAnsiTheme="minorHAnsi" w:cstheme="minorHAnsi"/>
                <w:color w:val="auto"/>
                <w:sz w:val="24"/>
                <w:szCs w:val="24"/>
                <w:lang w:val="nl-NL" w:eastAsia="nl-NL"/>
              </w:rPr>
              <w:t xml:space="preserve">Agentschap voor onderwijsdiensten - </w:t>
            </w:r>
            <w:proofErr w:type="spellStart"/>
            <w:r w:rsidRPr="00E621E5">
              <w:rPr>
                <w:rFonts w:asciiTheme="minorHAnsi" w:eastAsia="Times New Roman" w:hAnsiTheme="minorHAnsi" w:cstheme="minorHAnsi"/>
                <w:color w:val="auto"/>
                <w:sz w:val="24"/>
                <w:szCs w:val="24"/>
                <w:lang w:val="nl-NL" w:eastAsia="nl-NL"/>
              </w:rPr>
              <w:t>AgODi</w:t>
            </w:r>
            <w:proofErr w:type="spellEnd"/>
          </w:p>
          <w:p w14:paraId="42F921FF" w14:textId="15FE3DE7" w:rsidR="009879D5" w:rsidRPr="00E621E5" w:rsidRDefault="009879D5" w:rsidP="00143EE2">
            <w:pPr>
              <w:spacing w:after="0" w:line="240" w:lineRule="auto"/>
              <w:rPr>
                <w:rFonts w:asciiTheme="minorHAnsi" w:eastAsia="Times New Roman" w:hAnsiTheme="minorHAnsi" w:cstheme="minorHAnsi"/>
                <w:color w:val="auto"/>
                <w:sz w:val="24"/>
                <w:szCs w:val="24"/>
                <w:lang w:val="nl-NL" w:eastAsia="nl-NL"/>
              </w:rPr>
            </w:pPr>
            <w:proofErr w:type="spellStart"/>
            <w:r w:rsidRPr="00E621E5">
              <w:rPr>
                <w:rFonts w:asciiTheme="minorHAnsi" w:eastAsia="Times New Roman" w:hAnsiTheme="minorHAnsi" w:cstheme="minorHAnsi"/>
                <w:color w:val="auto"/>
                <w:sz w:val="24"/>
                <w:szCs w:val="24"/>
                <w:lang w:val="nl-NL" w:eastAsia="nl-NL"/>
              </w:rPr>
              <w:t>t.a.v</w:t>
            </w:r>
            <w:proofErr w:type="spellEnd"/>
            <w:r w:rsidRPr="00E621E5">
              <w:rPr>
                <w:rFonts w:asciiTheme="minorHAnsi" w:eastAsia="Times New Roman" w:hAnsiTheme="minorHAnsi" w:cstheme="minorHAnsi"/>
                <w:color w:val="auto"/>
                <w:sz w:val="24"/>
                <w:szCs w:val="24"/>
                <w:lang w:val="nl-NL" w:eastAsia="nl-NL"/>
              </w:rPr>
              <w:t xml:space="preserve"> </w:t>
            </w:r>
            <w:r w:rsidR="00C450F5">
              <w:rPr>
                <w:rFonts w:asciiTheme="minorHAnsi" w:eastAsia="Times New Roman" w:hAnsiTheme="minorHAnsi" w:cstheme="minorHAnsi"/>
                <w:color w:val="auto"/>
                <w:sz w:val="24"/>
                <w:szCs w:val="24"/>
                <w:lang w:val="nl-NL" w:eastAsia="nl-NL"/>
              </w:rPr>
              <w:t>Frederik Stevens</w:t>
            </w:r>
            <w:r w:rsidRPr="00E621E5">
              <w:rPr>
                <w:rFonts w:asciiTheme="minorHAnsi" w:eastAsia="Times New Roman" w:hAnsiTheme="minorHAnsi" w:cstheme="minorHAnsi"/>
                <w:color w:val="auto"/>
                <w:sz w:val="24"/>
                <w:szCs w:val="24"/>
                <w:lang w:val="nl-NL" w:eastAsia="nl-NL"/>
              </w:rPr>
              <w:br/>
              <w:t>Koning Albert II-laan 15</w:t>
            </w:r>
            <w:r w:rsidRPr="00E621E5">
              <w:rPr>
                <w:rFonts w:asciiTheme="minorHAnsi" w:eastAsia="Times New Roman" w:hAnsiTheme="minorHAnsi" w:cstheme="minorHAnsi"/>
                <w:color w:val="auto"/>
                <w:sz w:val="24"/>
                <w:szCs w:val="24"/>
                <w:lang w:val="nl-NL" w:eastAsia="nl-NL"/>
              </w:rPr>
              <w:br/>
              <w:t xml:space="preserve">1210 </w:t>
            </w:r>
            <w:r w:rsidR="00B413EA">
              <w:rPr>
                <w:rFonts w:asciiTheme="minorHAnsi" w:eastAsia="Times New Roman" w:hAnsiTheme="minorHAnsi" w:cstheme="minorHAnsi"/>
                <w:color w:val="auto"/>
                <w:sz w:val="24"/>
                <w:szCs w:val="24"/>
                <w:lang w:val="nl-NL" w:eastAsia="nl-NL"/>
              </w:rPr>
              <w:t xml:space="preserve"> </w:t>
            </w:r>
            <w:r w:rsidRPr="00E621E5">
              <w:rPr>
                <w:rFonts w:asciiTheme="minorHAnsi" w:eastAsia="Times New Roman" w:hAnsiTheme="minorHAnsi" w:cstheme="minorHAnsi"/>
                <w:color w:val="auto"/>
                <w:sz w:val="24"/>
                <w:szCs w:val="24"/>
                <w:lang w:val="nl-NL" w:eastAsia="nl-NL"/>
              </w:rPr>
              <w:t>Brussel</w:t>
            </w:r>
            <w:r w:rsidRPr="00E621E5">
              <w:rPr>
                <w:rFonts w:asciiTheme="minorHAnsi" w:eastAsia="Times New Roman" w:hAnsiTheme="minorHAnsi" w:cstheme="minorHAnsi"/>
                <w:color w:val="auto"/>
                <w:sz w:val="24"/>
                <w:szCs w:val="24"/>
                <w:lang w:val="nl-NL" w:eastAsia="nl-NL"/>
              </w:rPr>
              <w:br/>
            </w:r>
            <w:r w:rsidR="00C450F5" w:rsidRPr="00C450F5">
              <w:rPr>
                <w:rFonts w:ascii="Segoe UI Symbol" w:eastAsia="Times New Roman" w:hAnsi="Segoe UI Symbol" w:cstheme="minorHAnsi"/>
                <w:color w:val="auto"/>
                <w:sz w:val="24"/>
                <w:szCs w:val="24"/>
                <w:lang w:eastAsia="nl-NL"/>
              </w:rPr>
              <w:t>✆</w:t>
            </w:r>
            <w:r w:rsidR="00B413EA">
              <w:rPr>
                <w:rFonts w:asciiTheme="minorHAnsi" w:eastAsia="Times New Roman" w:hAnsiTheme="minorHAnsi" w:cstheme="minorHAnsi"/>
                <w:color w:val="auto"/>
                <w:sz w:val="24"/>
                <w:szCs w:val="24"/>
                <w:lang w:val="nl-NL" w:eastAsia="nl-NL"/>
              </w:rPr>
              <w:t xml:space="preserve"> </w:t>
            </w:r>
            <w:r w:rsidRPr="00E621E5">
              <w:rPr>
                <w:rFonts w:asciiTheme="minorHAnsi" w:eastAsia="Times New Roman" w:hAnsiTheme="minorHAnsi" w:cstheme="minorHAnsi"/>
                <w:color w:val="auto"/>
                <w:sz w:val="24"/>
                <w:szCs w:val="24"/>
                <w:lang w:val="nl-NL" w:eastAsia="nl-NL"/>
              </w:rPr>
              <w:t>02 553 65 56</w:t>
            </w:r>
            <w:r w:rsidRPr="00E621E5">
              <w:rPr>
                <w:rFonts w:asciiTheme="minorHAnsi" w:eastAsia="Times New Roman" w:hAnsiTheme="minorHAnsi" w:cstheme="minorHAnsi"/>
                <w:color w:val="auto"/>
                <w:sz w:val="24"/>
                <w:szCs w:val="24"/>
                <w:lang w:val="nl-NL" w:eastAsia="nl-NL"/>
              </w:rPr>
              <w:br/>
            </w:r>
            <w:hyperlink r:id="rId30" w:history="1">
              <w:r w:rsidR="00C450F5" w:rsidRPr="000B6A78">
                <w:rPr>
                  <w:rStyle w:val="Hyperlink"/>
                  <w:rFonts w:asciiTheme="minorHAnsi" w:eastAsia="Times New Roman" w:hAnsiTheme="minorHAnsi" w:cstheme="minorHAnsi"/>
                  <w:sz w:val="24"/>
                  <w:szCs w:val="24"/>
                  <w:lang w:val="nl-NL" w:eastAsia="nl-NL"/>
                </w:rPr>
                <w:t>w</w:t>
              </w:r>
              <w:r w:rsidR="00C450F5" w:rsidRPr="000B6A78">
                <w:rPr>
                  <w:rStyle w:val="Hyperlink"/>
                </w:rPr>
                <w:t>ww.agodi.be/commissie-zorgvuldig-bestuur</w:t>
              </w:r>
            </w:hyperlink>
            <w:r w:rsidR="00C450F5">
              <w:t xml:space="preserve"> </w:t>
            </w:r>
            <w:r w:rsidR="003A5414">
              <w:rPr>
                <w:rFonts w:asciiTheme="minorHAnsi" w:eastAsia="Times New Roman" w:hAnsiTheme="minorHAnsi" w:cstheme="minorHAnsi"/>
                <w:color w:val="auto"/>
                <w:sz w:val="24"/>
                <w:szCs w:val="24"/>
                <w:lang w:val="nl-NL" w:eastAsia="nl-NL"/>
              </w:rPr>
              <w:t xml:space="preserve"> </w:t>
            </w:r>
          </w:p>
        </w:tc>
      </w:tr>
    </w:tbl>
    <w:p w14:paraId="1F2C5109" w14:textId="77777777" w:rsidR="00394D11" w:rsidRDefault="00394D11">
      <w:pPr>
        <w:spacing w:after="160" w:line="259" w:lineRule="auto"/>
        <w:rPr>
          <w:rFonts w:asciiTheme="minorHAnsi" w:eastAsia="Times New Roman" w:hAnsiTheme="minorHAnsi" w:cs="Times New Roman"/>
          <w:b/>
          <w:bCs/>
          <w:color w:val="auto"/>
          <w:kern w:val="32"/>
          <w:sz w:val="36"/>
          <w:szCs w:val="36"/>
          <w:lang w:val="nl-NL" w:eastAsia="nl-NL"/>
        </w:rPr>
      </w:pPr>
      <w:r>
        <w:rPr>
          <w:rFonts w:asciiTheme="minorHAnsi" w:eastAsia="Times New Roman" w:hAnsiTheme="minorHAnsi" w:cs="Times New Roman"/>
          <w:b/>
          <w:bCs/>
          <w:color w:val="auto"/>
          <w:kern w:val="32"/>
          <w:sz w:val="36"/>
          <w:szCs w:val="36"/>
          <w:lang w:val="nl-NL" w:eastAsia="nl-NL"/>
        </w:rPr>
        <w:br w:type="page"/>
      </w:r>
    </w:p>
    <w:p w14:paraId="0D2C93AF" w14:textId="570969CA" w:rsidR="009879D5" w:rsidRPr="009879D5" w:rsidRDefault="009879D5" w:rsidP="00143EE2">
      <w:pPr>
        <w:keepNext/>
        <w:spacing w:after="0" w:line="240" w:lineRule="auto"/>
        <w:jc w:val="both"/>
        <w:outlineLvl w:val="0"/>
        <w:rPr>
          <w:rFonts w:asciiTheme="minorHAnsi" w:eastAsia="Times New Roman" w:hAnsiTheme="minorHAnsi" w:cs="Times New Roman"/>
          <w:b/>
          <w:bCs/>
          <w:color w:val="auto"/>
          <w:kern w:val="32"/>
          <w:sz w:val="36"/>
          <w:szCs w:val="36"/>
          <w:lang w:val="nl-NL" w:eastAsia="nl-NL"/>
        </w:rPr>
      </w:pPr>
      <w:r w:rsidRPr="009879D5">
        <w:rPr>
          <w:rFonts w:asciiTheme="minorHAnsi" w:eastAsia="Times New Roman" w:hAnsiTheme="minorHAnsi" w:cs="Times New Roman"/>
          <w:b/>
          <w:bCs/>
          <w:color w:val="auto"/>
          <w:kern w:val="32"/>
          <w:sz w:val="36"/>
          <w:szCs w:val="36"/>
          <w:lang w:val="nl-NL" w:eastAsia="nl-NL"/>
        </w:rPr>
        <w:lastRenderedPageBreak/>
        <w:t>2. HET OPVOEDINGSPROJECT</w:t>
      </w:r>
    </w:p>
    <w:p w14:paraId="600338F0" w14:textId="77777777" w:rsidR="00B24ACF" w:rsidRPr="00394D11" w:rsidRDefault="00B24ACF" w:rsidP="00143EE2">
      <w:pPr>
        <w:spacing w:after="0" w:line="240" w:lineRule="auto"/>
        <w:jc w:val="both"/>
        <w:rPr>
          <w:rFonts w:asciiTheme="minorHAnsi" w:hAnsiTheme="minorHAnsi" w:cstheme="minorHAnsi"/>
          <w:sz w:val="10"/>
          <w:szCs w:val="10"/>
        </w:rPr>
      </w:pPr>
    </w:p>
    <w:p w14:paraId="5CFCA193" w14:textId="77777777" w:rsidR="00AB1BE6" w:rsidRPr="00303146" w:rsidRDefault="00AB1BE6" w:rsidP="00AB1BE6">
      <w:pPr>
        <w:spacing w:after="0" w:line="240" w:lineRule="auto"/>
        <w:rPr>
          <w:rFonts w:asciiTheme="minorHAnsi" w:hAnsiTheme="minorHAnsi" w:cstheme="minorHAnsi"/>
          <w:sz w:val="24"/>
          <w:szCs w:val="24"/>
        </w:rPr>
      </w:pPr>
      <w:r w:rsidRPr="00303146">
        <w:rPr>
          <w:rFonts w:asciiTheme="minorHAnsi" w:hAnsiTheme="minorHAnsi" w:cstheme="minorHAnsi"/>
          <w:sz w:val="24"/>
          <w:szCs w:val="24"/>
        </w:rPr>
        <w:t xml:space="preserve">Het pedagogische project van onze school is ingebed in het project van de katholieke dialoogschool. Op onze school ontvangen we gastvrij iedereen, van welke levensbeschouwelijke of religieuze achtergrond ook. Kiezen voor een katholieke dialoogschool houdt voor iedereen een engagement in. Als katholieke dialoogschool verwachten we dat ouders echte partners zijn voor de opvoeding en vorming die de school kan verstrekken. Ouders die kiezen voor een katholieke school geven aan dat ze vertrouwen stellen in de wijze waarop de scholen vandaag in verscheidenheid breed gestalte geven aan het project van de katholieke dialoogschool. </w:t>
      </w:r>
    </w:p>
    <w:p w14:paraId="38F48254" w14:textId="77777777" w:rsidR="00AB1BE6" w:rsidRDefault="00AB1BE6" w:rsidP="00AB1BE6">
      <w:pPr>
        <w:spacing w:after="0" w:line="240" w:lineRule="auto"/>
        <w:rPr>
          <w:rFonts w:asciiTheme="minorHAnsi" w:hAnsiTheme="minorHAnsi" w:cstheme="minorHAnsi"/>
          <w:sz w:val="24"/>
          <w:szCs w:val="24"/>
        </w:rPr>
      </w:pPr>
    </w:p>
    <w:p w14:paraId="62CF7F48" w14:textId="6D42DBBB" w:rsidR="00AB1BE6" w:rsidRPr="00303146" w:rsidRDefault="00AB1BE6" w:rsidP="00AB1BE6">
      <w:pPr>
        <w:spacing w:after="0" w:line="240" w:lineRule="auto"/>
        <w:rPr>
          <w:rFonts w:asciiTheme="minorHAnsi" w:hAnsiTheme="minorHAnsi" w:cstheme="minorHAnsi"/>
          <w:sz w:val="24"/>
          <w:szCs w:val="24"/>
        </w:rPr>
      </w:pPr>
      <w:r w:rsidRPr="00303146">
        <w:rPr>
          <w:rFonts w:asciiTheme="minorHAnsi" w:hAnsiTheme="minorHAnsi" w:cstheme="minorHAnsi"/>
          <w:sz w:val="24"/>
          <w:szCs w:val="24"/>
        </w:rPr>
        <w:t xml:space="preserve">De volledige tekst van deze engagementsverklaring van het katholiek onderwijs kan je nalezen op </w:t>
      </w:r>
    </w:p>
    <w:p w14:paraId="4D52E929" w14:textId="77777777" w:rsidR="00AB1BE6" w:rsidRPr="00303146" w:rsidRDefault="00000000" w:rsidP="00AB1BE6">
      <w:pPr>
        <w:spacing w:after="0" w:line="240" w:lineRule="auto"/>
        <w:rPr>
          <w:rFonts w:asciiTheme="minorHAnsi" w:hAnsiTheme="minorHAnsi" w:cstheme="minorHAnsi"/>
          <w:sz w:val="24"/>
          <w:szCs w:val="24"/>
        </w:rPr>
      </w:pPr>
      <w:hyperlink r:id="rId31" w:history="1">
        <w:r w:rsidR="00AB1BE6" w:rsidRPr="00303146">
          <w:rPr>
            <w:rStyle w:val="Hyperlink"/>
            <w:rFonts w:asciiTheme="minorHAnsi" w:hAnsiTheme="minorHAnsi" w:cstheme="minorHAnsi"/>
            <w:sz w:val="24"/>
            <w:szCs w:val="24"/>
          </w:rPr>
          <w:t>https://pincette.katholiekonderwijs.vlaanderen/meta/properties/dc-identifier/Sta-20190118-5</w:t>
        </w:r>
      </w:hyperlink>
    </w:p>
    <w:p w14:paraId="3553DC9A" w14:textId="77777777" w:rsidR="00AB1BE6" w:rsidRDefault="00AB1BE6" w:rsidP="00AB1BE6">
      <w:pPr>
        <w:spacing w:after="0" w:line="240" w:lineRule="auto"/>
        <w:rPr>
          <w:rFonts w:asciiTheme="minorHAnsi" w:hAnsiTheme="minorHAnsi" w:cstheme="minorHAnsi"/>
          <w:sz w:val="24"/>
          <w:szCs w:val="24"/>
        </w:rPr>
      </w:pPr>
    </w:p>
    <w:p w14:paraId="00C7BB57" w14:textId="24D909A6" w:rsidR="00AB1BE6" w:rsidRPr="00303146" w:rsidRDefault="00AB1BE6" w:rsidP="00AB1BE6">
      <w:pPr>
        <w:spacing w:after="0" w:line="240" w:lineRule="auto"/>
        <w:rPr>
          <w:rFonts w:asciiTheme="minorHAnsi" w:hAnsiTheme="minorHAnsi" w:cstheme="minorHAnsi"/>
          <w:sz w:val="24"/>
          <w:szCs w:val="24"/>
        </w:rPr>
      </w:pPr>
      <w:r w:rsidRPr="00303146">
        <w:rPr>
          <w:rFonts w:asciiTheme="minorHAnsi" w:hAnsiTheme="minorHAnsi" w:cstheme="minorHAnsi"/>
          <w:sz w:val="24"/>
          <w:szCs w:val="24"/>
        </w:rPr>
        <w:t xml:space="preserve">Als katholieke dialoogscholen binnen onze scholengemeenschap Sint – Jan en Visitatie werken we samen met leerlingen, ouders, opvoeders, verzorgers, personeelsleden, schoolleiders, vrijwilligers, ondersteuners, studenten, besturen, lokale gemeenschap, externen en Kerk aan onze droom in een wereld van veelheid en verscheidenheid. </w:t>
      </w:r>
    </w:p>
    <w:p w14:paraId="4E34C746" w14:textId="77777777" w:rsidR="00B24ACF" w:rsidRDefault="00B24ACF" w:rsidP="00143EE2">
      <w:pPr>
        <w:spacing w:after="0" w:line="240" w:lineRule="auto"/>
        <w:jc w:val="both"/>
        <w:rPr>
          <w:rFonts w:asciiTheme="minorHAnsi" w:eastAsia="Times New Roman" w:hAnsiTheme="minorHAnsi" w:cstheme="minorHAnsi"/>
          <w:color w:val="auto"/>
          <w:sz w:val="24"/>
          <w:szCs w:val="24"/>
          <w:lang w:val="nl-NL" w:eastAsia="nl-NL"/>
        </w:rPr>
      </w:pPr>
    </w:p>
    <w:p w14:paraId="06B77C86" w14:textId="5FEDB077" w:rsidR="009879D5" w:rsidRPr="00B24ACF" w:rsidRDefault="009879D5" w:rsidP="00143EE2">
      <w:pPr>
        <w:spacing w:after="0" w:line="240" w:lineRule="auto"/>
        <w:jc w:val="both"/>
        <w:rPr>
          <w:rFonts w:asciiTheme="minorHAnsi" w:eastAsia="Times New Roman" w:hAnsiTheme="minorHAnsi" w:cstheme="minorHAnsi"/>
          <w:color w:val="auto"/>
          <w:sz w:val="24"/>
          <w:szCs w:val="24"/>
          <w:lang w:val="nl-NL" w:eastAsia="nl-NL"/>
        </w:rPr>
      </w:pPr>
      <w:r w:rsidRPr="00B24ACF">
        <w:rPr>
          <w:rFonts w:asciiTheme="minorHAnsi" w:eastAsia="Times New Roman" w:hAnsiTheme="minorHAnsi" w:cstheme="minorHAnsi"/>
          <w:color w:val="auto"/>
          <w:sz w:val="24"/>
          <w:szCs w:val="24"/>
          <w:lang w:val="nl-NL" w:eastAsia="nl-NL"/>
        </w:rPr>
        <w:t xml:space="preserve">Het is vanzelfsprekend dat allen die tot onze scholengemeenschap behoren het </w:t>
      </w:r>
      <w:r w:rsidR="00B24ACF">
        <w:rPr>
          <w:rFonts w:asciiTheme="minorHAnsi" w:eastAsia="Times New Roman" w:hAnsiTheme="minorHAnsi" w:cstheme="minorHAnsi"/>
          <w:color w:val="auto"/>
          <w:sz w:val="24"/>
          <w:szCs w:val="24"/>
          <w:lang w:val="nl-NL" w:eastAsia="nl-NL"/>
        </w:rPr>
        <w:t xml:space="preserve">te </w:t>
      </w:r>
      <w:r w:rsidRPr="00B24ACF">
        <w:rPr>
          <w:rFonts w:asciiTheme="minorHAnsi" w:eastAsia="Times New Roman" w:hAnsiTheme="minorHAnsi" w:cstheme="minorHAnsi"/>
          <w:color w:val="auto"/>
          <w:sz w:val="24"/>
          <w:szCs w:val="24"/>
          <w:lang w:val="nl-NL" w:eastAsia="nl-NL"/>
        </w:rPr>
        <w:t>respecteren. Hier volgt een hertaling. U wordt verondersteld die samen met het schoolreglement te ondertekenen.</w:t>
      </w:r>
    </w:p>
    <w:p w14:paraId="7D031893" w14:textId="7AD2AE11" w:rsidR="006A1380" w:rsidRDefault="006A1380" w:rsidP="00143EE2">
      <w:pPr>
        <w:spacing w:after="0" w:line="240" w:lineRule="auto"/>
        <w:jc w:val="both"/>
        <w:rPr>
          <w:rFonts w:ascii="Times New Roman" w:eastAsia="Times New Roman" w:hAnsi="Times New Roman" w:cs="Times New Roman"/>
          <w:b/>
          <w:color w:val="auto"/>
          <w:sz w:val="28"/>
          <w:szCs w:val="28"/>
          <w:lang w:val="nl-NL" w:eastAsia="nl-NL"/>
        </w:rPr>
      </w:pPr>
    </w:p>
    <w:p w14:paraId="3E483DB0" w14:textId="77777777" w:rsidR="009879D5" w:rsidRPr="00BD098B" w:rsidRDefault="009879D5" w:rsidP="00AB1BE6">
      <w:pPr>
        <w:spacing w:after="0" w:line="240" w:lineRule="auto"/>
        <w:jc w:val="center"/>
        <w:rPr>
          <w:rFonts w:asciiTheme="minorHAnsi" w:eastAsia="Times New Roman" w:hAnsiTheme="minorHAnsi" w:cs="Times New Roman"/>
          <w:b/>
          <w:i/>
          <w:color w:val="auto"/>
          <w:sz w:val="28"/>
          <w:szCs w:val="28"/>
          <w:lang w:val="nl-NL" w:eastAsia="nl-NL"/>
        </w:rPr>
      </w:pPr>
      <w:r w:rsidRPr="00BD098B">
        <w:rPr>
          <w:rFonts w:asciiTheme="minorHAnsi" w:eastAsia="Times New Roman" w:hAnsiTheme="minorHAnsi" w:cs="Times New Roman"/>
          <w:b/>
          <w:i/>
          <w:color w:val="auto"/>
          <w:sz w:val="28"/>
          <w:szCs w:val="28"/>
          <w:lang w:val="nl-NL" w:eastAsia="nl-NL"/>
        </w:rPr>
        <w:t>ONZE DROOM</w:t>
      </w:r>
    </w:p>
    <w:p w14:paraId="19FD94FD" w14:textId="77777777" w:rsidR="00D73C7A" w:rsidRDefault="00D73C7A" w:rsidP="00AB1BE6">
      <w:pPr>
        <w:spacing w:after="0" w:line="240" w:lineRule="auto"/>
        <w:jc w:val="center"/>
        <w:rPr>
          <w:rFonts w:asciiTheme="minorHAnsi" w:eastAsia="Times New Roman" w:hAnsiTheme="minorHAnsi" w:cs="Times New Roman"/>
          <w:b/>
          <w:color w:val="auto"/>
          <w:sz w:val="24"/>
          <w:szCs w:val="24"/>
          <w:lang w:val="nl-NL" w:eastAsia="nl-NL"/>
        </w:rPr>
      </w:pPr>
    </w:p>
    <w:p w14:paraId="747354B0" w14:textId="70C6E9A0" w:rsidR="009879D5" w:rsidRPr="002930B3" w:rsidRDefault="009879D5" w:rsidP="00AB1BE6">
      <w:pPr>
        <w:spacing w:after="0" w:line="240" w:lineRule="auto"/>
        <w:jc w:val="center"/>
        <w:rPr>
          <w:rFonts w:asciiTheme="minorHAnsi" w:eastAsia="Times New Roman" w:hAnsiTheme="minorHAnsi" w:cs="Times New Roman"/>
          <w:b/>
          <w:color w:val="auto"/>
          <w:sz w:val="24"/>
          <w:szCs w:val="24"/>
          <w:lang w:val="nl-NL" w:eastAsia="nl-NL"/>
        </w:rPr>
      </w:pPr>
      <w:r w:rsidRPr="002930B3">
        <w:rPr>
          <w:rFonts w:asciiTheme="minorHAnsi" w:eastAsia="Times New Roman" w:hAnsiTheme="minorHAnsi" w:cs="Times New Roman"/>
          <w:b/>
          <w:color w:val="auto"/>
          <w:sz w:val="24"/>
          <w:szCs w:val="24"/>
          <w:lang w:val="nl-NL" w:eastAsia="nl-NL"/>
        </w:rPr>
        <w:t>Mens zijn</w:t>
      </w:r>
    </w:p>
    <w:p w14:paraId="0784D648" w14:textId="77777777" w:rsidR="009879D5" w:rsidRPr="002930B3" w:rsidRDefault="009879D5" w:rsidP="00AB1BE6">
      <w:pPr>
        <w:spacing w:after="0" w:line="240" w:lineRule="auto"/>
        <w:jc w:val="center"/>
        <w:rPr>
          <w:rFonts w:asciiTheme="minorHAnsi" w:eastAsia="Times New Roman" w:hAnsiTheme="minorHAnsi" w:cs="Times New Roman"/>
          <w:b/>
          <w:color w:val="auto"/>
          <w:sz w:val="24"/>
          <w:szCs w:val="24"/>
          <w:lang w:val="nl-NL" w:eastAsia="nl-NL"/>
        </w:rPr>
      </w:pPr>
      <w:r w:rsidRPr="002930B3">
        <w:rPr>
          <w:rFonts w:asciiTheme="minorHAnsi" w:eastAsia="Times New Roman" w:hAnsiTheme="minorHAnsi" w:cs="Times New Roman"/>
          <w:b/>
          <w:color w:val="auto"/>
          <w:sz w:val="24"/>
          <w:szCs w:val="24"/>
          <w:lang w:val="nl-NL" w:eastAsia="nl-NL"/>
        </w:rPr>
        <w:t>is een boeiend en geheimvol avontuur</w:t>
      </w:r>
    </w:p>
    <w:p w14:paraId="0E1D42D4"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13997B1C"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ik en de ander</w:t>
      </w:r>
    </w:p>
    <w:p w14:paraId="0214AE94"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geliefd zijn en liefhebben</w:t>
      </w:r>
    </w:p>
    <w:p w14:paraId="6E7A093A"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gave, opgave en overgave</w:t>
      </w:r>
    </w:p>
    <w:p w14:paraId="5AC0EF61"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36AC5001"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zoeken en geloven</w:t>
      </w:r>
    </w:p>
    <w:p w14:paraId="0B860232"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basisvertrouwen en engagement</w:t>
      </w:r>
    </w:p>
    <w:p w14:paraId="2F0EE4BF"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gezin, school en maatschappij</w:t>
      </w:r>
    </w:p>
    <w:p w14:paraId="696A5025"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2E9196B3"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gisteren en morgen</w:t>
      </w:r>
    </w:p>
    <w:p w14:paraId="224F2327"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traditie en moderniteit</w:t>
      </w:r>
    </w:p>
    <w:p w14:paraId="510445A4"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arbeid, rust en ritueel</w:t>
      </w:r>
    </w:p>
    <w:p w14:paraId="2BF08071"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447C3D0D"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lichaam en ziel</w:t>
      </w:r>
    </w:p>
    <w:p w14:paraId="6D3EF8EE"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gevoel en verstand,</w:t>
      </w:r>
    </w:p>
    <w:p w14:paraId="23E0C12B"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berekening, inleving en geweten</w:t>
      </w:r>
    </w:p>
    <w:p w14:paraId="005F4818"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625D8068"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uniek zijn en onaf zijn</w:t>
      </w:r>
    </w:p>
    <w:p w14:paraId="3813FEC2"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behoefte en belofte</w:t>
      </w:r>
    </w:p>
    <w:p w14:paraId="72212CB1"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verbondenheid, vrijheid en verantwoordelijkheid</w:t>
      </w:r>
    </w:p>
    <w:p w14:paraId="7DBC88CB"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44D8D5BF"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leiden en dienen</w:t>
      </w:r>
    </w:p>
    <w:p w14:paraId="4D8CDFEB"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luisteren en spreken</w:t>
      </w:r>
    </w:p>
    <w:p w14:paraId="30772AEA"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zakelijkheid, rechtvaardigheid en goedheid</w:t>
      </w:r>
    </w:p>
    <w:p w14:paraId="66B6261A"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74E09E24"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bevechten en omhelzen</w:t>
      </w:r>
    </w:p>
    <w:p w14:paraId="681FBE17"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zorgen en genieten</w:t>
      </w:r>
    </w:p>
    <w:p w14:paraId="24CC71AB" w14:textId="77777777" w:rsidR="009879D5" w:rsidRPr="002930B3"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hemel en aarde</w:t>
      </w:r>
    </w:p>
    <w:p w14:paraId="52316385" w14:textId="1738B1DA" w:rsidR="009879D5"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2930B3">
        <w:rPr>
          <w:rFonts w:asciiTheme="minorHAnsi" w:eastAsia="Times New Roman" w:hAnsiTheme="minorHAnsi" w:cs="Times New Roman"/>
          <w:color w:val="auto"/>
          <w:sz w:val="24"/>
          <w:szCs w:val="24"/>
          <w:lang w:val="nl-NL" w:eastAsia="nl-NL"/>
        </w:rPr>
        <w:t>van verrijzenis</w:t>
      </w:r>
    </w:p>
    <w:p w14:paraId="750BA9CC" w14:textId="77777777" w:rsidR="00AB1BE6" w:rsidRPr="002930B3" w:rsidRDefault="00AB1BE6" w:rsidP="00AB1BE6">
      <w:pPr>
        <w:spacing w:after="0" w:line="240" w:lineRule="auto"/>
        <w:jc w:val="center"/>
        <w:rPr>
          <w:rFonts w:asciiTheme="minorHAnsi" w:eastAsia="Times New Roman" w:hAnsiTheme="minorHAnsi" w:cs="Times New Roman"/>
          <w:color w:val="auto"/>
          <w:sz w:val="24"/>
          <w:szCs w:val="24"/>
          <w:lang w:val="nl-NL" w:eastAsia="nl-NL"/>
        </w:rPr>
      </w:pPr>
    </w:p>
    <w:p w14:paraId="26B37532" w14:textId="77777777" w:rsidR="009879D5" w:rsidRPr="004E7C48" w:rsidRDefault="009879D5" w:rsidP="00AB1BE6">
      <w:pPr>
        <w:spacing w:after="0" w:line="240" w:lineRule="auto"/>
        <w:ind w:left="2832" w:firstLine="708"/>
        <w:rPr>
          <w:rFonts w:asciiTheme="minorHAnsi" w:eastAsia="Times New Roman" w:hAnsiTheme="minorHAnsi" w:cs="Times New Roman"/>
          <w:b/>
          <w:color w:val="auto"/>
          <w:sz w:val="24"/>
          <w:szCs w:val="24"/>
          <w:lang w:val="nl-NL" w:eastAsia="nl-NL"/>
        </w:rPr>
      </w:pPr>
      <w:r w:rsidRPr="004E7C48">
        <w:rPr>
          <w:rFonts w:asciiTheme="minorHAnsi" w:eastAsia="Times New Roman" w:hAnsiTheme="minorHAnsi" w:cs="Times New Roman"/>
          <w:b/>
          <w:color w:val="auto"/>
          <w:sz w:val="24"/>
          <w:szCs w:val="24"/>
          <w:lang w:val="nl-NL" w:eastAsia="nl-NL"/>
        </w:rPr>
        <w:t>Voor dit avontuur</w:t>
      </w:r>
    </w:p>
    <w:p w14:paraId="4DA3BA95" w14:textId="77777777" w:rsidR="009879D5" w:rsidRPr="004E7C48" w:rsidRDefault="009879D5" w:rsidP="00AB1BE6">
      <w:pPr>
        <w:spacing w:after="0" w:line="240" w:lineRule="auto"/>
        <w:jc w:val="center"/>
        <w:rPr>
          <w:rFonts w:asciiTheme="minorHAnsi" w:eastAsia="Times New Roman" w:hAnsiTheme="minorHAnsi" w:cs="Times New Roman"/>
          <w:b/>
          <w:color w:val="auto"/>
          <w:sz w:val="24"/>
          <w:szCs w:val="24"/>
          <w:lang w:val="nl-NL" w:eastAsia="nl-NL"/>
        </w:rPr>
      </w:pPr>
      <w:r w:rsidRPr="004E7C48">
        <w:rPr>
          <w:rFonts w:asciiTheme="minorHAnsi" w:eastAsia="Times New Roman" w:hAnsiTheme="minorHAnsi" w:cs="Times New Roman"/>
          <w:b/>
          <w:color w:val="auto"/>
          <w:sz w:val="24"/>
          <w:szCs w:val="24"/>
          <w:lang w:val="nl-NL" w:eastAsia="nl-NL"/>
        </w:rPr>
        <w:t>heeft die Jezus zich helemaal gegeven.</w:t>
      </w:r>
    </w:p>
    <w:p w14:paraId="1D39C18B"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4BC2BC0D"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Vanuit Zijn roeping</w:t>
      </w:r>
    </w:p>
    <w:p w14:paraId="08B50E4D"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stond Hij onder de mensen,</w:t>
      </w:r>
    </w:p>
    <w:p w14:paraId="24F24FB4"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kritisch en creatief,</w:t>
      </w:r>
    </w:p>
    <w:p w14:paraId="7EE87AE9"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fascinerend en confronterend,</w:t>
      </w:r>
    </w:p>
    <w:p w14:paraId="37C04AA2"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paradoxaal en radicaal</w:t>
      </w:r>
    </w:p>
    <w:p w14:paraId="66FC0AC8"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ten einde toe.</w:t>
      </w:r>
    </w:p>
    <w:p w14:paraId="6E368401"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3C73030A"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Hij maakt het verschil</w:t>
      </w:r>
    </w:p>
    <w:p w14:paraId="23486708"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voor onze opdracht op onze scholen.</w:t>
      </w:r>
    </w:p>
    <w:p w14:paraId="2BA573ED"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Hij nodigt en daagt ons voortdurend uit</w:t>
      </w:r>
    </w:p>
    <w:p w14:paraId="055D12A8"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tot bezinning over onze eigenheid,</w:t>
      </w:r>
    </w:p>
    <w:p w14:paraId="5EA17C6A"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tot dialoog met de wereld,</w:t>
      </w:r>
    </w:p>
    <w:p w14:paraId="742ECFFD"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tot daadkracht in naastenliefde.</w:t>
      </w:r>
    </w:p>
    <w:p w14:paraId="42EE02D0"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3FEEC09A"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Hij zendt en zegent ons.</w:t>
      </w:r>
    </w:p>
    <w:p w14:paraId="455FA205"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Hij maakt ons tot zijn volgelingen,</w:t>
      </w:r>
    </w:p>
    <w:p w14:paraId="00D77E00"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doordesemd van Zijn spiritualiteit.</w:t>
      </w:r>
    </w:p>
    <w:p w14:paraId="660973DB"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p>
    <w:p w14:paraId="13AE78B2"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Hij is ons niet enkel een voorbeeld,</w:t>
      </w:r>
    </w:p>
    <w:p w14:paraId="27590554"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Hij geeft ons ook de kracht</w:t>
      </w:r>
    </w:p>
    <w:p w14:paraId="1D2E37FE"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om Zijn weg te gaan,</w:t>
      </w:r>
    </w:p>
    <w:p w14:paraId="1126C1E6"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om menswording waar te maken,</w:t>
      </w:r>
    </w:p>
    <w:p w14:paraId="16E957FE"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om elk kind te leren</w:t>
      </w:r>
    </w:p>
    <w:p w14:paraId="10E17109"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een eigen levensopdracht</w:t>
      </w:r>
    </w:p>
    <w:p w14:paraId="33BA1DDE"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te ontdekken, te beamen en te willen volbrengen,</w:t>
      </w:r>
    </w:p>
    <w:p w14:paraId="06189EF3"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om het ook waarden door te geven en voor te leven:</w:t>
      </w:r>
    </w:p>
    <w:p w14:paraId="799686D2"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dankbaarheid,</w:t>
      </w:r>
    </w:p>
    <w:p w14:paraId="1EBF2F7C"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respect,</w:t>
      </w:r>
    </w:p>
    <w:p w14:paraId="278D7201"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solidariteit,</w:t>
      </w:r>
    </w:p>
    <w:p w14:paraId="785B4E8D"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vergevingsgezindheid,</w:t>
      </w:r>
    </w:p>
    <w:p w14:paraId="61E16E48"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vredeswil,</w:t>
      </w:r>
    </w:p>
    <w:p w14:paraId="2050B220"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weerbaarheid,</w:t>
      </w:r>
    </w:p>
    <w:p w14:paraId="52CE33AA" w14:textId="77777777" w:rsidR="009879D5" w:rsidRPr="004E7C48" w:rsidRDefault="009879D5" w:rsidP="00AB1BE6">
      <w:pPr>
        <w:spacing w:after="0" w:line="240" w:lineRule="auto"/>
        <w:jc w:val="center"/>
        <w:rPr>
          <w:rFonts w:asciiTheme="minorHAnsi" w:eastAsia="Times New Roman" w:hAnsiTheme="minorHAnsi" w:cs="Times New Roman"/>
          <w:color w:val="auto"/>
          <w:sz w:val="24"/>
          <w:szCs w:val="24"/>
          <w:lang w:val="nl-NL" w:eastAsia="nl-NL"/>
        </w:rPr>
      </w:pPr>
      <w:r w:rsidRPr="004E7C48">
        <w:rPr>
          <w:rFonts w:asciiTheme="minorHAnsi" w:eastAsia="Times New Roman" w:hAnsiTheme="minorHAnsi" w:cs="Times New Roman"/>
          <w:color w:val="auto"/>
          <w:sz w:val="24"/>
          <w:szCs w:val="24"/>
          <w:lang w:val="nl-NL" w:eastAsia="nl-NL"/>
        </w:rPr>
        <w:t>waarachtigheid.</w:t>
      </w:r>
    </w:p>
    <w:p w14:paraId="0C532D95" w14:textId="254B0642" w:rsidR="001315D1" w:rsidRDefault="001315D1" w:rsidP="00394D11">
      <w:pPr>
        <w:spacing w:after="0" w:line="240" w:lineRule="auto"/>
        <w:jc w:val="center"/>
        <w:rPr>
          <w:rFonts w:asciiTheme="minorHAnsi" w:eastAsia="Times New Roman" w:hAnsiTheme="minorHAnsi" w:cs="Times New Roman"/>
          <w:b/>
          <w:color w:val="auto"/>
          <w:sz w:val="24"/>
          <w:szCs w:val="24"/>
          <w:lang w:val="nl-NL" w:eastAsia="nl-NL"/>
        </w:rPr>
      </w:pPr>
    </w:p>
    <w:p w14:paraId="4A3BDEFE" w14:textId="75E69CBC" w:rsidR="003E056F" w:rsidRDefault="003E056F" w:rsidP="00394D11">
      <w:pPr>
        <w:spacing w:after="0" w:line="240" w:lineRule="auto"/>
        <w:jc w:val="center"/>
        <w:rPr>
          <w:rFonts w:asciiTheme="minorHAnsi" w:eastAsia="Times New Roman" w:hAnsiTheme="minorHAnsi" w:cs="Times New Roman"/>
          <w:b/>
          <w:color w:val="auto"/>
          <w:sz w:val="24"/>
          <w:szCs w:val="24"/>
          <w:lang w:val="nl-NL" w:eastAsia="nl-NL"/>
        </w:rPr>
      </w:pPr>
    </w:p>
    <w:p w14:paraId="2B17D461" w14:textId="77777777" w:rsidR="003E056F" w:rsidRDefault="003E056F" w:rsidP="00394D11">
      <w:pPr>
        <w:spacing w:after="0" w:line="240" w:lineRule="auto"/>
        <w:jc w:val="center"/>
        <w:rPr>
          <w:rFonts w:asciiTheme="minorHAnsi" w:eastAsia="Times New Roman" w:hAnsiTheme="minorHAnsi" w:cs="Times New Roman"/>
          <w:b/>
          <w:color w:val="auto"/>
          <w:sz w:val="24"/>
          <w:szCs w:val="24"/>
          <w:lang w:val="nl-NL" w:eastAsia="nl-NL"/>
        </w:rPr>
      </w:pPr>
    </w:p>
    <w:p w14:paraId="773956DE" w14:textId="3C7269D7" w:rsidR="009879D5" w:rsidRPr="004E7C48" w:rsidRDefault="009879D5" w:rsidP="00AB1BE6">
      <w:pPr>
        <w:spacing w:after="0" w:line="240" w:lineRule="auto"/>
        <w:jc w:val="center"/>
        <w:rPr>
          <w:rFonts w:asciiTheme="minorHAnsi" w:eastAsia="Times New Roman" w:hAnsiTheme="minorHAnsi" w:cs="Times New Roman"/>
          <w:b/>
          <w:color w:val="auto"/>
          <w:sz w:val="24"/>
          <w:szCs w:val="24"/>
          <w:lang w:val="nl-NL" w:eastAsia="nl-NL"/>
        </w:rPr>
      </w:pPr>
      <w:r w:rsidRPr="004E7C48">
        <w:rPr>
          <w:rFonts w:asciiTheme="minorHAnsi" w:eastAsia="Times New Roman" w:hAnsiTheme="minorHAnsi" w:cs="Times New Roman"/>
          <w:b/>
          <w:color w:val="auto"/>
          <w:sz w:val="24"/>
          <w:szCs w:val="24"/>
          <w:lang w:val="nl-NL" w:eastAsia="nl-NL"/>
        </w:rPr>
        <w:lastRenderedPageBreak/>
        <w:t>Voor dit avontuur</w:t>
      </w:r>
    </w:p>
    <w:p w14:paraId="6DC685B2" w14:textId="77777777" w:rsidR="009879D5" w:rsidRPr="004E7C48" w:rsidRDefault="009879D5" w:rsidP="00AB1BE6">
      <w:pPr>
        <w:spacing w:after="0" w:line="240" w:lineRule="auto"/>
        <w:jc w:val="center"/>
        <w:rPr>
          <w:rFonts w:asciiTheme="minorHAnsi" w:eastAsia="Times New Roman" w:hAnsiTheme="minorHAnsi" w:cs="Times New Roman"/>
          <w:b/>
          <w:color w:val="auto"/>
          <w:sz w:val="24"/>
          <w:szCs w:val="24"/>
          <w:lang w:val="nl-NL" w:eastAsia="nl-NL"/>
        </w:rPr>
      </w:pPr>
      <w:r w:rsidRPr="004E7C48">
        <w:rPr>
          <w:rFonts w:asciiTheme="minorHAnsi" w:eastAsia="Times New Roman" w:hAnsiTheme="minorHAnsi" w:cs="Times New Roman"/>
          <w:b/>
          <w:color w:val="auto"/>
          <w:sz w:val="24"/>
          <w:szCs w:val="24"/>
          <w:lang w:val="nl-NL" w:eastAsia="nl-NL"/>
        </w:rPr>
        <w:t>willen wij de kinderen die ons zijn toevertrouwd</w:t>
      </w:r>
    </w:p>
    <w:p w14:paraId="7403F206" w14:textId="77777777" w:rsidR="009879D5" w:rsidRPr="004E7C48" w:rsidRDefault="009879D5" w:rsidP="00AB1BE6">
      <w:pPr>
        <w:spacing w:after="0" w:line="240" w:lineRule="auto"/>
        <w:jc w:val="center"/>
        <w:rPr>
          <w:rFonts w:asciiTheme="minorHAnsi" w:eastAsia="Times New Roman" w:hAnsiTheme="minorHAnsi" w:cs="Times New Roman"/>
          <w:b/>
          <w:color w:val="auto"/>
          <w:sz w:val="24"/>
          <w:szCs w:val="24"/>
          <w:lang w:val="nl-NL" w:eastAsia="nl-NL"/>
        </w:rPr>
      </w:pPr>
      <w:r w:rsidRPr="004E7C48">
        <w:rPr>
          <w:rFonts w:asciiTheme="minorHAnsi" w:eastAsia="Times New Roman" w:hAnsiTheme="minorHAnsi" w:cs="Times New Roman"/>
          <w:b/>
          <w:color w:val="auto"/>
          <w:sz w:val="24"/>
          <w:szCs w:val="24"/>
          <w:lang w:val="nl-NL" w:eastAsia="nl-NL"/>
        </w:rPr>
        <w:t>begeesteren en uitrusten</w:t>
      </w:r>
    </w:p>
    <w:p w14:paraId="5668D3D4" w14:textId="77777777" w:rsidR="009879D5" w:rsidRPr="004E7C48" w:rsidRDefault="009879D5" w:rsidP="00AB1BE6">
      <w:pPr>
        <w:spacing w:after="0" w:line="240" w:lineRule="auto"/>
        <w:jc w:val="center"/>
        <w:rPr>
          <w:rFonts w:asciiTheme="minorHAnsi" w:eastAsia="Times New Roman" w:hAnsiTheme="minorHAnsi" w:cs="Times New Roman"/>
          <w:b/>
          <w:color w:val="auto"/>
          <w:sz w:val="24"/>
          <w:szCs w:val="24"/>
          <w:lang w:val="nl-NL" w:eastAsia="nl-NL"/>
        </w:rPr>
      </w:pPr>
      <w:r w:rsidRPr="004E7C48">
        <w:rPr>
          <w:rFonts w:asciiTheme="minorHAnsi" w:eastAsia="Times New Roman" w:hAnsiTheme="minorHAnsi" w:cs="Times New Roman"/>
          <w:b/>
          <w:color w:val="auto"/>
          <w:sz w:val="24"/>
          <w:szCs w:val="24"/>
          <w:lang w:val="nl-NL" w:eastAsia="nl-NL"/>
        </w:rPr>
        <w:t>elke dag opnieuw.</w:t>
      </w:r>
    </w:p>
    <w:p w14:paraId="37E43866" w14:textId="77777777" w:rsidR="009879D5" w:rsidRPr="00B24ACF" w:rsidRDefault="009879D5" w:rsidP="00143EE2">
      <w:pPr>
        <w:spacing w:after="0" w:line="240" w:lineRule="auto"/>
        <w:jc w:val="both"/>
        <w:rPr>
          <w:rFonts w:asciiTheme="minorHAnsi" w:eastAsia="Times New Roman" w:hAnsiTheme="minorHAnsi" w:cs="Times New Roman"/>
          <w:bCs/>
          <w:color w:val="auto"/>
          <w:sz w:val="24"/>
          <w:szCs w:val="24"/>
          <w:lang w:val="nl-NL" w:eastAsia="nl-NL"/>
        </w:rPr>
      </w:pPr>
    </w:p>
    <w:p w14:paraId="4E74339F" w14:textId="2B9DFAD5" w:rsidR="002F12F7" w:rsidRPr="00303146" w:rsidRDefault="002F12F7" w:rsidP="002F12F7">
      <w:pPr>
        <w:spacing w:after="0" w:line="240" w:lineRule="auto"/>
        <w:rPr>
          <w:rFonts w:asciiTheme="minorHAnsi" w:hAnsiTheme="minorHAnsi" w:cstheme="minorHAnsi"/>
          <w:sz w:val="24"/>
          <w:szCs w:val="24"/>
        </w:rPr>
      </w:pPr>
      <w:r w:rsidRPr="00303146">
        <w:rPr>
          <w:rFonts w:asciiTheme="minorHAnsi" w:hAnsiTheme="minorHAnsi" w:cstheme="minorHAnsi"/>
          <w:noProof/>
          <w:sz w:val="24"/>
          <w:szCs w:val="24"/>
          <w:lang w:eastAsia="nl-BE"/>
        </w:rPr>
        <w:drawing>
          <wp:anchor distT="0" distB="0" distL="114300" distR="114300" simplePos="0" relativeHeight="251659264" behindDoc="0" locked="0" layoutInCell="1" allowOverlap="1" wp14:anchorId="15008F6B" wp14:editId="518ACAFF">
            <wp:simplePos x="0" y="0"/>
            <wp:positionH relativeFrom="column">
              <wp:posOffset>3815080</wp:posOffset>
            </wp:positionH>
            <wp:positionV relativeFrom="paragraph">
              <wp:posOffset>43180</wp:posOffset>
            </wp:positionV>
            <wp:extent cx="1533525" cy="1533525"/>
            <wp:effectExtent l="0" t="0" r="0" b="9525"/>
            <wp:wrapSquare wrapText="bothSides"/>
            <wp:docPr id="1" name="Afbeelding 1" descr="Afbeeldingsresultaat voor okb en de katholieke dialoog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kb en de katholieke dialoogscho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46">
        <w:rPr>
          <w:rFonts w:asciiTheme="minorHAnsi" w:hAnsiTheme="minorHAnsi" w:cstheme="minorHAnsi"/>
          <w:sz w:val="24"/>
          <w:szCs w:val="24"/>
        </w:rPr>
        <w:t>Om deze droom waar te maken werken we aan</w:t>
      </w:r>
      <w:r>
        <w:rPr>
          <w:rFonts w:asciiTheme="minorHAnsi" w:hAnsiTheme="minorHAnsi" w:cstheme="minorHAnsi"/>
          <w:sz w:val="24"/>
          <w:szCs w:val="24"/>
        </w:rPr>
        <w:t>:</w:t>
      </w:r>
    </w:p>
    <w:p w14:paraId="5AED441C" w14:textId="4179D9AD" w:rsidR="002F12F7" w:rsidRPr="005251F0" w:rsidRDefault="002F12F7" w:rsidP="005251F0">
      <w:pPr>
        <w:pStyle w:val="Lijstalinea"/>
        <w:numPr>
          <w:ilvl w:val="0"/>
          <w:numId w:val="34"/>
        </w:numPr>
        <w:spacing w:after="0"/>
        <w:rPr>
          <w:rFonts w:cstheme="minorHAnsi"/>
          <w:b/>
          <w:sz w:val="24"/>
          <w:szCs w:val="24"/>
        </w:rPr>
      </w:pPr>
      <w:r w:rsidRPr="005251F0">
        <w:rPr>
          <w:rFonts w:cstheme="minorHAnsi"/>
          <w:b/>
          <w:sz w:val="24"/>
          <w:szCs w:val="24"/>
        </w:rPr>
        <w:t xml:space="preserve">een schooleigen, christelijke identiteit, </w:t>
      </w:r>
    </w:p>
    <w:p w14:paraId="5B5ACED8" w14:textId="377CF4B0" w:rsidR="002F12F7" w:rsidRPr="005251F0" w:rsidRDefault="002F12F7" w:rsidP="005251F0">
      <w:pPr>
        <w:pStyle w:val="Lijstalinea"/>
        <w:numPr>
          <w:ilvl w:val="0"/>
          <w:numId w:val="34"/>
        </w:numPr>
        <w:spacing w:after="0"/>
        <w:rPr>
          <w:rFonts w:cstheme="minorHAnsi"/>
          <w:b/>
          <w:sz w:val="24"/>
          <w:szCs w:val="24"/>
        </w:rPr>
      </w:pPr>
      <w:r w:rsidRPr="005251F0">
        <w:rPr>
          <w:rFonts w:cstheme="minorHAnsi"/>
          <w:b/>
          <w:sz w:val="24"/>
          <w:szCs w:val="24"/>
        </w:rPr>
        <w:t>een geïntegreerd onderwijsinhoudelijk aanbod,</w:t>
      </w:r>
    </w:p>
    <w:p w14:paraId="45BE2B28" w14:textId="28FF8E0C" w:rsidR="002F12F7" w:rsidRPr="005251F0" w:rsidRDefault="002F12F7" w:rsidP="005251F0">
      <w:pPr>
        <w:pStyle w:val="Lijstalinea"/>
        <w:numPr>
          <w:ilvl w:val="0"/>
          <w:numId w:val="34"/>
        </w:numPr>
        <w:spacing w:after="0"/>
        <w:rPr>
          <w:rFonts w:cstheme="minorHAnsi"/>
          <w:b/>
          <w:sz w:val="24"/>
          <w:szCs w:val="24"/>
        </w:rPr>
      </w:pPr>
      <w:r w:rsidRPr="005251F0">
        <w:rPr>
          <w:rFonts w:cstheme="minorHAnsi"/>
          <w:b/>
          <w:sz w:val="24"/>
          <w:szCs w:val="24"/>
        </w:rPr>
        <w:t>een stimulerend opvoedingsklimaat en een doeltreffende didactische aanpak,</w:t>
      </w:r>
    </w:p>
    <w:p w14:paraId="2B8A6C95" w14:textId="7A7C3650" w:rsidR="002F12F7" w:rsidRPr="005251F0" w:rsidRDefault="002F12F7" w:rsidP="005251F0">
      <w:pPr>
        <w:pStyle w:val="Lijstalinea"/>
        <w:numPr>
          <w:ilvl w:val="0"/>
          <w:numId w:val="34"/>
        </w:numPr>
        <w:spacing w:after="0"/>
        <w:rPr>
          <w:rFonts w:cstheme="minorHAnsi"/>
          <w:b/>
          <w:sz w:val="24"/>
          <w:szCs w:val="24"/>
        </w:rPr>
      </w:pPr>
      <w:r w:rsidRPr="005251F0">
        <w:rPr>
          <w:rFonts w:cstheme="minorHAnsi"/>
          <w:b/>
          <w:sz w:val="24"/>
          <w:szCs w:val="24"/>
        </w:rPr>
        <w:t>de ontplooiing van ieder kind vanuit een brede zorg,</w:t>
      </w:r>
    </w:p>
    <w:p w14:paraId="78745BCE" w14:textId="7C8865FA" w:rsidR="002F12F7" w:rsidRPr="005251F0" w:rsidRDefault="002F12F7" w:rsidP="005251F0">
      <w:pPr>
        <w:pStyle w:val="Lijstalinea"/>
        <w:numPr>
          <w:ilvl w:val="0"/>
          <w:numId w:val="34"/>
        </w:numPr>
        <w:spacing w:after="0"/>
        <w:rPr>
          <w:rFonts w:cstheme="minorHAnsi"/>
          <w:b/>
          <w:sz w:val="24"/>
          <w:szCs w:val="24"/>
        </w:rPr>
      </w:pPr>
      <w:r w:rsidRPr="005251F0">
        <w:rPr>
          <w:rFonts w:cstheme="minorHAnsi"/>
          <w:b/>
          <w:sz w:val="24"/>
          <w:szCs w:val="24"/>
        </w:rPr>
        <w:t>de school als gemeenschap en organisatie.</w:t>
      </w:r>
    </w:p>
    <w:p w14:paraId="5C904588" w14:textId="77777777" w:rsidR="002F12F7" w:rsidRDefault="002F12F7" w:rsidP="002F12F7">
      <w:pPr>
        <w:spacing w:after="0" w:line="240" w:lineRule="auto"/>
        <w:rPr>
          <w:rFonts w:asciiTheme="minorHAnsi" w:hAnsiTheme="minorHAnsi" w:cstheme="minorHAnsi"/>
          <w:b/>
          <w:i/>
          <w:sz w:val="24"/>
          <w:szCs w:val="24"/>
        </w:rPr>
      </w:pPr>
    </w:p>
    <w:p w14:paraId="22F2D936" w14:textId="10D87F17" w:rsidR="002F12F7" w:rsidRPr="00303146" w:rsidRDefault="002F12F7" w:rsidP="002F12F7">
      <w:pPr>
        <w:spacing w:after="0" w:line="240" w:lineRule="auto"/>
        <w:rPr>
          <w:rFonts w:asciiTheme="minorHAnsi" w:hAnsiTheme="minorHAnsi" w:cstheme="minorHAnsi"/>
          <w:b/>
          <w:i/>
          <w:sz w:val="24"/>
          <w:szCs w:val="24"/>
        </w:rPr>
      </w:pPr>
      <w:r w:rsidRPr="00303146">
        <w:rPr>
          <w:rFonts w:asciiTheme="minorHAnsi" w:hAnsiTheme="minorHAnsi" w:cstheme="minorHAnsi"/>
          <w:b/>
          <w:i/>
          <w:sz w:val="24"/>
          <w:szCs w:val="24"/>
        </w:rPr>
        <w:t>Een schooleigen christelijke identiteit</w:t>
      </w:r>
    </w:p>
    <w:p w14:paraId="5983AB55" w14:textId="14B3C9ED" w:rsidR="002F12F7" w:rsidRDefault="002F12F7" w:rsidP="002F12F7">
      <w:pPr>
        <w:spacing w:after="0" w:line="240" w:lineRule="auto"/>
        <w:rPr>
          <w:rFonts w:asciiTheme="minorHAnsi" w:hAnsiTheme="minorHAnsi" w:cstheme="minorHAnsi"/>
          <w:sz w:val="24"/>
          <w:szCs w:val="24"/>
        </w:rPr>
      </w:pPr>
      <w:r w:rsidRPr="00303146">
        <w:rPr>
          <w:rFonts w:asciiTheme="minorHAnsi" w:hAnsiTheme="minorHAnsi" w:cstheme="minorHAnsi"/>
          <w:sz w:val="24"/>
          <w:szCs w:val="24"/>
        </w:rPr>
        <w:t>In dialoog met elkaar, vanuit de christelijke traditie van onze katholieke school en de rijkdom van de eigen levensbeschouwelijke achtergrond, gaan we op ontdekking van, nadenken over en verdiepen van onze identiteit.</w:t>
      </w:r>
    </w:p>
    <w:p w14:paraId="505646D7" w14:textId="77777777" w:rsidR="002F12F7" w:rsidRPr="00303146" w:rsidRDefault="002F12F7" w:rsidP="002F12F7">
      <w:pPr>
        <w:spacing w:after="0" w:line="240" w:lineRule="auto"/>
        <w:rPr>
          <w:rFonts w:asciiTheme="minorHAnsi" w:hAnsiTheme="minorHAnsi" w:cstheme="minorHAnsi"/>
          <w:sz w:val="24"/>
          <w:szCs w:val="24"/>
        </w:rPr>
      </w:pPr>
    </w:p>
    <w:p w14:paraId="2B50B6FE" w14:textId="77777777" w:rsidR="002F12F7" w:rsidRPr="00303146" w:rsidRDefault="002F12F7" w:rsidP="002F12F7">
      <w:pPr>
        <w:spacing w:after="0" w:line="240" w:lineRule="auto"/>
        <w:rPr>
          <w:rFonts w:asciiTheme="minorHAnsi" w:hAnsiTheme="minorHAnsi" w:cstheme="minorHAnsi"/>
          <w:b/>
          <w:sz w:val="24"/>
          <w:szCs w:val="24"/>
        </w:rPr>
      </w:pPr>
      <w:r w:rsidRPr="00303146">
        <w:rPr>
          <w:rFonts w:asciiTheme="minorHAnsi" w:hAnsiTheme="minorHAnsi" w:cstheme="minorHAnsi"/>
          <w:b/>
          <w:sz w:val="24"/>
          <w:szCs w:val="24"/>
        </w:rPr>
        <w:t>Een geïntegreerd onderwijsinhoudelijk aanbod</w:t>
      </w:r>
    </w:p>
    <w:p w14:paraId="52890351" w14:textId="289E4E50" w:rsidR="002F12F7" w:rsidRDefault="002F12F7" w:rsidP="002F12F7">
      <w:pPr>
        <w:spacing w:after="0" w:line="240" w:lineRule="auto"/>
        <w:rPr>
          <w:rFonts w:asciiTheme="minorHAnsi" w:hAnsiTheme="minorHAnsi" w:cstheme="minorHAnsi"/>
          <w:color w:val="404040"/>
          <w:sz w:val="24"/>
          <w:szCs w:val="24"/>
          <w:shd w:val="clear" w:color="auto" w:fill="FFFFFF"/>
        </w:rPr>
      </w:pPr>
      <w:r w:rsidRPr="00303146">
        <w:rPr>
          <w:rFonts w:asciiTheme="minorHAnsi" w:hAnsiTheme="minorHAnsi" w:cstheme="minorHAnsi"/>
          <w:color w:val="404040"/>
          <w:sz w:val="24"/>
          <w:szCs w:val="24"/>
          <w:shd w:val="clear" w:color="auto" w:fill="FFFFFF"/>
        </w:rPr>
        <w:t>We geloven rotsvast in de groei- en ontwikkelingsmogelijkheden van elke leerling. We streven ernaar dat al onze leerlingen zich ontwikkelen tot rijke personen, tot mensen die ook levensbeschouwelijk bedachtzaam zijn. Om hieraan te beantwoorden werken we binnen het leerplan van het katholiek onderwijs ‘Zin In Leren, zin in Leven aan een harmonische totaalontwikkeling waarin cultuurgebonden en persoonsgebonden ontwikkelvelden onlosmakelijk met elkaar verbonden worden.</w:t>
      </w:r>
    </w:p>
    <w:p w14:paraId="5C2F2E40" w14:textId="77777777" w:rsidR="002F12F7" w:rsidRPr="00303146" w:rsidRDefault="002F12F7" w:rsidP="002F12F7">
      <w:pPr>
        <w:spacing w:after="0" w:line="240" w:lineRule="auto"/>
        <w:rPr>
          <w:rFonts w:asciiTheme="minorHAnsi" w:hAnsiTheme="minorHAnsi" w:cstheme="minorHAnsi"/>
          <w:color w:val="404040"/>
          <w:sz w:val="24"/>
          <w:szCs w:val="24"/>
          <w:shd w:val="clear" w:color="auto" w:fill="FFFFFF"/>
        </w:rPr>
      </w:pPr>
    </w:p>
    <w:p w14:paraId="6D511A7B" w14:textId="77777777" w:rsidR="002F12F7" w:rsidRPr="00303146" w:rsidRDefault="002F12F7" w:rsidP="002F12F7">
      <w:pPr>
        <w:spacing w:after="0" w:line="240" w:lineRule="auto"/>
        <w:rPr>
          <w:rFonts w:asciiTheme="minorHAnsi" w:hAnsiTheme="minorHAnsi" w:cstheme="minorHAnsi"/>
          <w:b/>
          <w:sz w:val="24"/>
          <w:szCs w:val="24"/>
        </w:rPr>
      </w:pPr>
      <w:r w:rsidRPr="00303146">
        <w:rPr>
          <w:rFonts w:asciiTheme="minorHAnsi" w:hAnsiTheme="minorHAnsi" w:cstheme="minorHAnsi"/>
          <w:b/>
          <w:sz w:val="24"/>
          <w:szCs w:val="24"/>
        </w:rPr>
        <w:t>Een stimulerend opvoedingsklimaat en een doeltreffende didactische aanpak</w:t>
      </w:r>
    </w:p>
    <w:p w14:paraId="5B71DBA4" w14:textId="77777777" w:rsidR="002F12F7" w:rsidRPr="00303146" w:rsidRDefault="002F12F7" w:rsidP="002F12F7">
      <w:pPr>
        <w:spacing w:after="0" w:line="240" w:lineRule="auto"/>
        <w:rPr>
          <w:rFonts w:asciiTheme="minorHAnsi" w:hAnsiTheme="minorHAnsi" w:cstheme="minorHAnsi"/>
          <w:sz w:val="24"/>
          <w:szCs w:val="24"/>
        </w:rPr>
      </w:pPr>
      <w:r w:rsidRPr="00303146">
        <w:rPr>
          <w:rFonts w:asciiTheme="minorHAnsi" w:hAnsiTheme="minorHAnsi" w:cstheme="minorHAnsi"/>
          <w:sz w:val="24"/>
          <w:szCs w:val="24"/>
        </w:rPr>
        <w:t xml:space="preserve">We creëren een krachtige leeromgeving, getypeerd in de volgende kenmerken: </w:t>
      </w:r>
    </w:p>
    <w:p w14:paraId="3A03FF44" w14:textId="77777777" w:rsidR="002F12F7" w:rsidRPr="00303146" w:rsidRDefault="002F12F7" w:rsidP="001315D1">
      <w:pPr>
        <w:pStyle w:val="Lijstalinea"/>
        <w:numPr>
          <w:ilvl w:val="0"/>
          <w:numId w:val="27"/>
        </w:numPr>
        <w:spacing w:after="0"/>
        <w:jc w:val="left"/>
        <w:rPr>
          <w:rFonts w:cstheme="minorHAnsi"/>
          <w:sz w:val="24"/>
          <w:szCs w:val="24"/>
        </w:rPr>
      </w:pPr>
      <w:r w:rsidRPr="00303146">
        <w:rPr>
          <w:rFonts w:cstheme="minorHAnsi"/>
          <w:sz w:val="24"/>
          <w:szCs w:val="24"/>
        </w:rPr>
        <w:t>Een positief en veilig leerklimaat</w:t>
      </w:r>
    </w:p>
    <w:p w14:paraId="4664A1A1" w14:textId="77777777" w:rsidR="002F12F7" w:rsidRPr="00303146" w:rsidRDefault="002F12F7" w:rsidP="001315D1">
      <w:pPr>
        <w:pStyle w:val="Lijstalinea"/>
        <w:numPr>
          <w:ilvl w:val="0"/>
          <w:numId w:val="27"/>
        </w:numPr>
        <w:spacing w:after="0"/>
        <w:jc w:val="left"/>
        <w:rPr>
          <w:rFonts w:cstheme="minorHAnsi"/>
          <w:sz w:val="24"/>
          <w:szCs w:val="24"/>
        </w:rPr>
      </w:pPr>
      <w:r w:rsidRPr="00303146">
        <w:rPr>
          <w:rFonts w:cstheme="minorHAnsi"/>
          <w:sz w:val="24"/>
          <w:szCs w:val="24"/>
        </w:rPr>
        <w:t>Werkelijkheidsnabij onderwijs</w:t>
      </w:r>
    </w:p>
    <w:p w14:paraId="1D9973BC" w14:textId="77777777" w:rsidR="002F12F7" w:rsidRPr="00303146" w:rsidRDefault="002F12F7" w:rsidP="001315D1">
      <w:pPr>
        <w:pStyle w:val="Lijstalinea"/>
        <w:numPr>
          <w:ilvl w:val="0"/>
          <w:numId w:val="27"/>
        </w:numPr>
        <w:spacing w:after="0"/>
        <w:jc w:val="left"/>
        <w:rPr>
          <w:rFonts w:cstheme="minorHAnsi"/>
          <w:sz w:val="24"/>
          <w:szCs w:val="24"/>
        </w:rPr>
      </w:pPr>
      <w:r w:rsidRPr="00303146">
        <w:rPr>
          <w:rFonts w:cstheme="minorHAnsi"/>
          <w:sz w:val="24"/>
          <w:szCs w:val="24"/>
        </w:rPr>
        <w:t>Een gezonde leerambitie</w:t>
      </w:r>
    </w:p>
    <w:p w14:paraId="22F9A966" w14:textId="77777777" w:rsidR="002F12F7" w:rsidRPr="00303146" w:rsidRDefault="002F12F7" w:rsidP="001315D1">
      <w:pPr>
        <w:pStyle w:val="Lijstalinea"/>
        <w:numPr>
          <w:ilvl w:val="0"/>
          <w:numId w:val="27"/>
        </w:numPr>
        <w:spacing w:after="0"/>
        <w:jc w:val="left"/>
        <w:rPr>
          <w:rFonts w:cstheme="minorHAnsi"/>
          <w:sz w:val="24"/>
          <w:szCs w:val="24"/>
        </w:rPr>
      </w:pPr>
      <w:r w:rsidRPr="00303146">
        <w:rPr>
          <w:rFonts w:cstheme="minorHAnsi"/>
          <w:sz w:val="24"/>
          <w:szCs w:val="24"/>
        </w:rPr>
        <w:t>Rijke ondersteuning en interactie</w:t>
      </w:r>
    </w:p>
    <w:p w14:paraId="5EE46713" w14:textId="77777777" w:rsidR="002F12F7" w:rsidRPr="00303146" w:rsidRDefault="002F12F7" w:rsidP="001315D1">
      <w:pPr>
        <w:pStyle w:val="Lijstalinea"/>
        <w:numPr>
          <w:ilvl w:val="0"/>
          <w:numId w:val="27"/>
        </w:numPr>
        <w:spacing w:after="0"/>
        <w:jc w:val="left"/>
        <w:rPr>
          <w:rFonts w:cstheme="minorHAnsi"/>
          <w:sz w:val="24"/>
          <w:szCs w:val="24"/>
        </w:rPr>
      </w:pPr>
      <w:r w:rsidRPr="00303146">
        <w:rPr>
          <w:rFonts w:cstheme="minorHAnsi"/>
          <w:sz w:val="24"/>
          <w:szCs w:val="24"/>
        </w:rPr>
        <w:t xml:space="preserve">Benutten van </w:t>
      </w:r>
      <w:proofErr w:type="spellStart"/>
      <w:r w:rsidRPr="00303146">
        <w:rPr>
          <w:rFonts w:cstheme="minorHAnsi"/>
          <w:sz w:val="24"/>
          <w:szCs w:val="24"/>
        </w:rPr>
        <w:t>leer-kracht</w:t>
      </w:r>
      <w:proofErr w:type="spellEnd"/>
    </w:p>
    <w:p w14:paraId="7B532681" w14:textId="77777777" w:rsidR="002F12F7" w:rsidRPr="00303146" w:rsidRDefault="002F12F7" w:rsidP="001315D1">
      <w:pPr>
        <w:pStyle w:val="Lijstalinea"/>
        <w:numPr>
          <w:ilvl w:val="0"/>
          <w:numId w:val="27"/>
        </w:numPr>
        <w:spacing w:after="0"/>
        <w:jc w:val="left"/>
        <w:rPr>
          <w:rFonts w:cstheme="minorHAnsi"/>
          <w:sz w:val="24"/>
          <w:szCs w:val="24"/>
        </w:rPr>
      </w:pPr>
      <w:r w:rsidRPr="00303146">
        <w:rPr>
          <w:rFonts w:cstheme="minorHAnsi"/>
          <w:sz w:val="24"/>
          <w:szCs w:val="24"/>
        </w:rPr>
        <w:t>Een begeleidende leerkrachtenstijl</w:t>
      </w:r>
    </w:p>
    <w:p w14:paraId="3FF92491" w14:textId="190E2944" w:rsidR="002F12F7" w:rsidRDefault="002F12F7" w:rsidP="001315D1">
      <w:pPr>
        <w:pStyle w:val="Lijstalinea"/>
        <w:numPr>
          <w:ilvl w:val="0"/>
          <w:numId w:val="27"/>
        </w:numPr>
        <w:spacing w:after="0"/>
        <w:jc w:val="left"/>
        <w:rPr>
          <w:rFonts w:cstheme="minorHAnsi"/>
          <w:sz w:val="24"/>
          <w:szCs w:val="24"/>
        </w:rPr>
      </w:pPr>
      <w:r w:rsidRPr="00303146">
        <w:rPr>
          <w:rFonts w:cstheme="minorHAnsi"/>
          <w:sz w:val="24"/>
          <w:szCs w:val="24"/>
        </w:rPr>
        <w:t>Een effectiviteit van het leren</w:t>
      </w:r>
    </w:p>
    <w:p w14:paraId="4F51CB47" w14:textId="77777777" w:rsidR="002F12F7" w:rsidRPr="00303146" w:rsidRDefault="002F12F7" w:rsidP="001315D1">
      <w:pPr>
        <w:pStyle w:val="Lijstalinea"/>
        <w:numPr>
          <w:ilvl w:val="0"/>
          <w:numId w:val="0"/>
        </w:numPr>
        <w:spacing w:after="0"/>
        <w:jc w:val="left"/>
        <w:rPr>
          <w:rFonts w:cstheme="minorHAnsi"/>
          <w:sz w:val="24"/>
          <w:szCs w:val="24"/>
        </w:rPr>
      </w:pPr>
    </w:p>
    <w:p w14:paraId="53FC9256" w14:textId="77777777" w:rsidR="002F12F7" w:rsidRPr="00303146" w:rsidRDefault="002F12F7" w:rsidP="002F12F7">
      <w:pPr>
        <w:spacing w:after="0" w:line="240" w:lineRule="auto"/>
        <w:rPr>
          <w:rFonts w:asciiTheme="minorHAnsi" w:hAnsiTheme="minorHAnsi" w:cstheme="minorHAnsi"/>
          <w:b/>
          <w:sz w:val="24"/>
          <w:szCs w:val="24"/>
        </w:rPr>
      </w:pPr>
      <w:r w:rsidRPr="00303146">
        <w:rPr>
          <w:rFonts w:asciiTheme="minorHAnsi" w:hAnsiTheme="minorHAnsi" w:cstheme="minorHAnsi"/>
          <w:b/>
          <w:sz w:val="24"/>
          <w:szCs w:val="24"/>
        </w:rPr>
        <w:t>De ontplooiing van ieder kind vanuit een brede zorg</w:t>
      </w:r>
    </w:p>
    <w:p w14:paraId="1B86C7E8" w14:textId="0D980CEF" w:rsidR="002F12F7" w:rsidRDefault="002F12F7" w:rsidP="002F12F7">
      <w:pPr>
        <w:spacing w:after="0" w:line="240" w:lineRule="auto"/>
        <w:rPr>
          <w:rFonts w:asciiTheme="minorHAnsi" w:hAnsiTheme="minorHAnsi" w:cstheme="minorHAnsi"/>
          <w:color w:val="404040"/>
          <w:sz w:val="24"/>
          <w:szCs w:val="24"/>
          <w:shd w:val="clear" w:color="auto" w:fill="FFFFFF"/>
        </w:rPr>
      </w:pPr>
      <w:r w:rsidRPr="00303146">
        <w:rPr>
          <w:rFonts w:asciiTheme="minorHAnsi" w:hAnsiTheme="minorHAnsi" w:cstheme="minorHAnsi"/>
          <w:color w:val="404040"/>
          <w:sz w:val="24"/>
          <w:szCs w:val="24"/>
          <w:shd w:val="clear" w:color="auto" w:fill="FFFFFF"/>
        </w:rPr>
        <w:t>De verscheidenheid binnen de leerlingengroep is een uitdaging voor de school. In de zorg om leerlingen alle kansen te bieden om hun talenten te ontdekken en zich harmonisch te ontplooien, bevragen leraren hun aanpak voortdurend om dan hun (zorg-)werking eventueel bij te sturen.</w:t>
      </w:r>
    </w:p>
    <w:p w14:paraId="1D34DF2E" w14:textId="77777777" w:rsidR="002F12F7" w:rsidRPr="00303146" w:rsidRDefault="002F12F7" w:rsidP="002F12F7">
      <w:pPr>
        <w:spacing w:after="0" w:line="240" w:lineRule="auto"/>
        <w:rPr>
          <w:rFonts w:asciiTheme="minorHAnsi" w:hAnsiTheme="minorHAnsi" w:cstheme="minorHAnsi"/>
          <w:color w:val="404040"/>
          <w:sz w:val="24"/>
          <w:szCs w:val="24"/>
          <w:shd w:val="clear" w:color="auto" w:fill="FFFFFF"/>
        </w:rPr>
      </w:pPr>
    </w:p>
    <w:p w14:paraId="1CAFE0E1" w14:textId="77777777" w:rsidR="002F12F7" w:rsidRPr="00303146" w:rsidRDefault="002F12F7" w:rsidP="002F12F7">
      <w:pPr>
        <w:spacing w:after="0" w:line="240" w:lineRule="auto"/>
        <w:rPr>
          <w:rFonts w:asciiTheme="minorHAnsi" w:hAnsiTheme="minorHAnsi" w:cstheme="minorHAnsi"/>
          <w:sz w:val="24"/>
          <w:szCs w:val="24"/>
        </w:rPr>
      </w:pPr>
      <w:r w:rsidRPr="00303146">
        <w:rPr>
          <w:rFonts w:asciiTheme="minorHAnsi" w:hAnsiTheme="minorHAnsi" w:cstheme="minorHAnsi"/>
          <w:b/>
          <w:sz w:val="24"/>
          <w:szCs w:val="24"/>
        </w:rPr>
        <w:t>De school als gemeenschap en organisatie</w:t>
      </w:r>
    </w:p>
    <w:p w14:paraId="2252EA29" w14:textId="77777777" w:rsidR="002F12F7" w:rsidRPr="00303146" w:rsidRDefault="002F12F7" w:rsidP="002F12F7">
      <w:pPr>
        <w:spacing w:after="0" w:line="240" w:lineRule="auto"/>
        <w:rPr>
          <w:rFonts w:asciiTheme="minorHAnsi" w:hAnsiTheme="minorHAnsi" w:cstheme="minorHAnsi"/>
          <w:sz w:val="24"/>
          <w:szCs w:val="24"/>
        </w:rPr>
      </w:pPr>
      <w:r w:rsidRPr="00303146">
        <w:rPr>
          <w:rFonts w:asciiTheme="minorHAnsi" w:hAnsiTheme="minorHAnsi" w:cstheme="minorHAnsi"/>
          <w:sz w:val="24"/>
          <w:szCs w:val="24"/>
        </w:rPr>
        <w:t xml:space="preserve">Een katholieke basisschool die als pedagogische gemeenschap wil samenwerken aan kwaliteitsvol onderwijs stelt gezamenlijke doelgerichtheid voorop, werkt in dialoog met alle betrokkenen binnen een sterk beleidsvoerend vermogen. </w:t>
      </w:r>
    </w:p>
    <w:p w14:paraId="61EDF93D" w14:textId="77777777" w:rsidR="002F12F7" w:rsidRPr="00303146" w:rsidRDefault="002F12F7" w:rsidP="002F12F7">
      <w:pPr>
        <w:spacing w:after="0" w:line="240" w:lineRule="auto"/>
        <w:rPr>
          <w:rFonts w:asciiTheme="minorHAnsi" w:hAnsiTheme="minorHAnsi" w:cstheme="minorHAnsi"/>
          <w:sz w:val="24"/>
          <w:szCs w:val="24"/>
        </w:rPr>
      </w:pPr>
      <w:r w:rsidRPr="00303146">
        <w:rPr>
          <w:rFonts w:asciiTheme="minorHAnsi" w:hAnsiTheme="minorHAnsi" w:cstheme="minorHAnsi"/>
          <w:sz w:val="24"/>
          <w:szCs w:val="24"/>
        </w:rPr>
        <w:t>Onze inspiratie voor deze werkwijze vonden op</w:t>
      </w:r>
    </w:p>
    <w:p w14:paraId="695407FC" w14:textId="017F8AE8" w:rsidR="009879D5" w:rsidRPr="004E7C48" w:rsidRDefault="00000000" w:rsidP="002F12F7">
      <w:pPr>
        <w:spacing w:after="0" w:line="240" w:lineRule="auto"/>
        <w:jc w:val="both"/>
        <w:rPr>
          <w:rFonts w:asciiTheme="minorHAnsi" w:eastAsia="Times New Roman" w:hAnsiTheme="minorHAnsi" w:cs="Times New Roman"/>
          <w:b/>
          <w:color w:val="auto"/>
          <w:sz w:val="24"/>
          <w:szCs w:val="24"/>
          <w:lang w:val="nl-NL" w:eastAsia="nl-NL"/>
        </w:rPr>
      </w:pPr>
      <w:hyperlink r:id="rId33" w:anchor="!/concept/krachtlijnen/97e86dc3-0688-4456-8d95-ecd5dab26706" w:history="1">
        <w:r w:rsidR="002F12F7" w:rsidRPr="00303146">
          <w:rPr>
            <w:rStyle w:val="Hyperlink"/>
            <w:rFonts w:asciiTheme="minorHAnsi" w:hAnsiTheme="minorHAnsi" w:cstheme="minorHAnsi"/>
            <w:sz w:val="24"/>
            <w:szCs w:val="24"/>
          </w:rPr>
          <w:t>https://zill.katholiekonderwijs.vlaanderen/#!/concept/krachtlijnen/97e86dc3-0688-4456-8d95-ecd5dab26706</w:t>
        </w:r>
      </w:hyperlink>
    </w:p>
    <w:p w14:paraId="394C441C" w14:textId="4A2CE9CC" w:rsidR="00C61E47" w:rsidRPr="009879D5" w:rsidRDefault="00C61E47" w:rsidP="00C61E47">
      <w:pPr>
        <w:keepNext/>
        <w:spacing w:after="0" w:line="240" w:lineRule="auto"/>
        <w:jc w:val="both"/>
        <w:outlineLvl w:val="0"/>
        <w:rPr>
          <w:rFonts w:asciiTheme="minorHAnsi" w:eastAsia="Times New Roman" w:hAnsiTheme="minorHAnsi" w:cs="Times New Roman"/>
          <w:b/>
          <w:bCs/>
          <w:color w:val="auto"/>
          <w:kern w:val="32"/>
          <w:sz w:val="36"/>
          <w:szCs w:val="36"/>
          <w:lang w:val="nl-NL" w:eastAsia="nl-NL"/>
        </w:rPr>
      </w:pPr>
      <w:r>
        <w:rPr>
          <w:rFonts w:asciiTheme="minorHAnsi" w:eastAsia="Times New Roman" w:hAnsiTheme="minorHAnsi" w:cs="Times New Roman"/>
          <w:b/>
          <w:bCs/>
          <w:color w:val="auto"/>
          <w:kern w:val="32"/>
          <w:sz w:val="36"/>
          <w:szCs w:val="36"/>
          <w:lang w:val="nl-NL" w:eastAsia="nl-NL"/>
        </w:rPr>
        <w:lastRenderedPageBreak/>
        <w:t>3</w:t>
      </w:r>
      <w:r w:rsidRPr="009879D5">
        <w:rPr>
          <w:rFonts w:asciiTheme="minorHAnsi" w:eastAsia="Times New Roman" w:hAnsiTheme="minorHAnsi" w:cs="Times New Roman"/>
          <w:b/>
          <w:bCs/>
          <w:color w:val="auto"/>
          <w:kern w:val="32"/>
          <w:sz w:val="36"/>
          <w:szCs w:val="36"/>
          <w:lang w:val="nl-NL" w:eastAsia="nl-NL"/>
        </w:rPr>
        <w:t xml:space="preserve">. </w:t>
      </w:r>
      <w:r>
        <w:rPr>
          <w:rFonts w:asciiTheme="minorHAnsi" w:eastAsia="Times New Roman" w:hAnsiTheme="minorHAnsi" w:cs="Times New Roman"/>
          <w:b/>
          <w:bCs/>
          <w:color w:val="auto"/>
          <w:kern w:val="32"/>
          <w:sz w:val="36"/>
          <w:szCs w:val="36"/>
          <w:lang w:val="nl-NL" w:eastAsia="nl-NL"/>
        </w:rPr>
        <w:t>SCHOOLREGLEMENT VERSIE SEPTEMBER 2022</w:t>
      </w:r>
    </w:p>
    <w:p w14:paraId="6DF60096" w14:textId="77777777" w:rsidR="002F12F7" w:rsidRDefault="002F12F7" w:rsidP="00143EE2">
      <w:pPr>
        <w:spacing w:after="0" w:line="240" w:lineRule="auto"/>
        <w:jc w:val="both"/>
        <w:rPr>
          <w:rFonts w:asciiTheme="minorHAnsi" w:eastAsia="Times New Roman" w:hAnsiTheme="minorHAnsi" w:cs="Times New Roman"/>
          <w:b/>
          <w:i/>
          <w:color w:val="auto"/>
          <w:sz w:val="24"/>
          <w:szCs w:val="24"/>
          <w:lang w:val="nl-NL" w:eastAsia="nl-NL"/>
        </w:rPr>
      </w:pPr>
    </w:p>
    <w:p w14:paraId="538267EE" w14:textId="77777777" w:rsidR="00325B11" w:rsidRDefault="00325B11" w:rsidP="00143EE2">
      <w:pPr>
        <w:spacing w:after="0" w:line="240" w:lineRule="auto"/>
        <w:jc w:val="both"/>
        <w:rPr>
          <w:rFonts w:asciiTheme="minorHAnsi" w:eastAsia="Times New Roman" w:hAnsiTheme="minorHAnsi" w:cs="Times New Roman"/>
          <w:b/>
          <w:iCs/>
          <w:color w:val="auto"/>
          <w:sz w:val="24"/>
          <w:szCs w:val="24"/>
          <w:lang w:val="nl-NL" w:eastAsia="nl-NL"/>
        </w:rPr>
      </w:pPr>
    </w:p>
    <w:p w14:paraId="076A4F01" w14:textId="77777777" w:rsidR="00606C67" w:rsidRPr="00E7008B" w:rsidRDefault="002565FC" w:rsidP="00143EE2">
      <w:pPr>
        <w:pStyle w:val="Kop1"/>
        <w:numPr>
          <w:ilvl w:val="0"/>
          <w:numId w:val="0"/>
        </w:numPr>
        <w:spacing w:before="0" w:after="0"/>
        <w:ind w:left="567" w:hanging="567"/>
        <w:rPr>
          <w:rFonts w:asciiTheme="minorHAnsi" w:hAnsiTheme="minorHAnsi" w:cstheme="minorHAnsi"/>
          <w:sz w:val="28"/>
          <w:szCs w:val="28"/>
        </w:rPr>
      </w:pPr>
      <w:r w:rsidRPr="00E7008B">
        <w:rPr>
          <w:rFonts w:asciiTheme="minorHAnsi" w:hAnsiTheme="minorHAnsi" w:cstheme="minorHAnsi"/>
          <w:sz w:val="28"/>
          <w:szCs w:val="28"/>
        </w:rPr>
        <w:t xml:space="preserve">3.1 </w:t>
      </w:r>
      <w:r w:rsidR="00606C67" w:rsidRPr="00E7008B">
        <w:rPr>
          <w:rFonts w:asciiTheme="minorHAnsi" w:hAnsiTheme="minorHAnsi" w:cstheme="minorHAnsi"/>
          <w:sz w:val="28"/>
          <w:szCs w:val="28"/>
        </w:rPr>
        <w:t>Engagementsverklaring</w:t>
      </w:r>
    </w:p>
    <w:p w14:paraId="111350B0" w14:textId="77777777" w:rsidR="00260855" w:rsidRPr="002F12F7" w:rsidRDefault="00260855" w:rsidP="00143EE2">
      <w:pPr>
        <w:spacing w:after="0" w:line="240" w:lineRule="auto"/>
        <w:jc w:val="both"/>
        <w:rPr>
          <w:rFonts w:asciiTheme="minorHAnsi" w:eastAsia="Times New Roman" w:hAnsiTheme="minorHAnsi" w:cstheme="minorHAnsi"/>
          <w:sz w:val="10"/>
          <w:szCs w:val="10"/>
          <w:lang w:eastAsia="nl-NL"/>
        </w:rPr>
      </w:pPr>
    </w:p>
    <w:p w14:paraId="14658A5F" w14:textId="28F29931" w:rsidR="00606C67" w:rsidRDefault="00606C67"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eastAsia="Times New Roman" w:hAnsiTheme="minorHAnsi" w:cstheme="minorHAnsi"/>
          <w:sz w:val="24"/>
          <w:szCs w:val="24"/>
          <w:lang w:eastAsia="nl-NL"/>
        </w:rPr>
        <w:t>Ouders hebben hoge verwachtingen van de school voor de opleiding en opvoeding van hun kinderen. Onze school zet zich elke dag in om dit engagement waar te maken, ma</w:t>
      </w:r>
      <w:r w:rsidR="00BD5CE3" w:rsidRPr="00260855">
        <w:rPr>
          <w:rFonts w:asciiTheme="minorHAnsi" w:eastAsia="Times New Roman" w:hAnsiTheme="minorHAnsi" w:cstheme="minorHAnsi"/>
          <w:sz w:val="24"/>
          <w:szCs w:val="24"/>
          <w:lang w:eastAsia="nl-NL"/>
        </w:rPr>
        <w:t xml:space="preserve">ar in ruil verwachten we wel je </w:t>
      </w:r>
      <w:r w:rsidRPr="00260855">
        <w:rPr>
          <w:rFonts w:asciiTheme="minorHAnsi" w:eastAsia="Times New Roman" w:hAnsiTheme="minorHAnsi" w:cstheme="minorHAnsi"/>
          <w:sz w:val="24"/>
          <w:szCs w:val="24"/>
          <w:lang w:eastAsia="nl-NL"/>
        </w:rPr>
        <w:t xml:space="preserve">volle </w:t>
      </w:r>
      <w:r w:rsidR="00BD5CE3" w:rsidRPr="00260855">
        <w:rPr>
          <w:rFonts w:asciiTheme="minorHAnsi" w:eastAsia="Times New Roman" w:hAnsiTheme="minorHAnsi" w:cstheme="minorHAnsi"/>
          <w:sz w:val="24"/>
          <w:szCs w:val="24"/>
          <w:lang w:eastAsia="nl-NL"/>
        </w:rPr>
        <w:t>steun</w:t>
      </w:r>
      <w:r w:rsidRPr="00260855">
        <w:rPr>
          <w:rFonts w:asciiTheme="minorHAnsi" w:eastAsia="Times New Roman" w:hAnsiTheme="minorHAnsi" w:cstheme="minorHAnsi"/>
          <w:sz w:val="24"/>
          <w:szCs w:val="24"/>
          <w:lang w:eastAsia="nl-NL"/>
        </w:rPr>
        <w:t>. Daarom maken we in onderstaande engagementsverklaring wederzijdse afspraken. Zo weten we duidelijk wat we van elkaar mogen verwachten. Deze afspraken gelden voor de hele periode dat je kind bij ons is ingeschreven.</w:t>
      </w:r>
    </w:p>
    <w:p w14:paraId="167A0A0C" w14:textId="55679ED5" w:rsidR="00606C67" w:rsidRDefault="00606C67"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eastAsia="Times New Roman" w:hAnsiTheme="minorHAnsi" w:cstheme="minorHAnsi"/>
          <w:sz w:val="24"/>
          <w:szCs w:val="24"/>
          <w:lang w:eastAsia="nl-NL"/>
        </w:rPr>
        <w:t>Op afgesproken momenten evalueren we samen de engagementen en het effect ervan.</w:t>
      </w:r>
    </w:p>
    <w:p w14:paraId="03453291" w14:textId="2C7F0CDD" w:rsidR="00260855" w:rsidRDefault="00260855" w:rsidP="00143EE2">
      <w:pPr>
        <w:spacing w:after="0" w:line="240" w:lineRule="auto"/>
        <w:jc w:val="both"/>
        <w:rPr>
          <w:rFonts w:asciiTheme="minorHAnsi" w:eastAsia="Times New Roman" w:hAnsiTheme="minorHAnsi" w:cstheme="minorHAnsi"/>
          <w:sz w:val="24"/>
          <w:szCs w:val="24"/>
          <w:lang w:eastAsia="nl-NL"/>
        </w:rPr>
      </w:pPr>
    </w:p>
    <w:p w14:paraId="78BBF4A3" w14:textId="77777777" w:rsidR="00260855" w:rsidRPr="00260855" w:rsidRDefault="00260855" w:rsidP="00143EE2">
      <w:pPr>
        <w:spacing w:after="0" w:line="240" w:lineRule="auto"/>
        <w:jc w:val="both"/>
        <w:rPr>
          <w:rFonts w:asciiTheme="minorHAnsi" w:eastAsia="Times New Roman" w:hAnsiTheme="minorHAnsi" w:cstheme="minorHAnsi"/>
          <w:b/>
          <w:bCs/>
          <w:i/>
          <w:iCs/>
          <w:sz w:val="24"/>
          <w:szCs w:val="24"/>
          <w:lang w:eastAsia="nl-NL"/>
        </w:rPr>
      </w:pPr>
      <w:r w:rsidRPr="00260855">
        <w:rPr>
          <w:rFonts w:asciiTheme="minorHAnsi" w:hAnsiTheme="minorHAnsi" w:cstheme="minorHAnsi"/>
          <w:b/>
          <w:bCs/>
          <w:i/>
          <w:iCs/>
          <w:sz w:val="24"/>
          <w:szCs w:val="24"/>
        </w:rPr>
        <w:t>Een intense samenwerking tussen onze school en ouders: afspraken en oudercontact</w:t>
      </w:r>
    </w:p>
    <w:p w14:paraId="4E8F9D1C" w14:textId="28FAAD69" w:rsidR="00606C67" w:rsidRPr="00260855" w:rsidRDefault="006F64C6" w:rsidP="00143EE2">
      <w:pPr>
        <w:spacing w:after="0" w:line="240" w:lineRule="auto"/>
        <w:jc w:val="both"/>
        <w:rPr>
          <w:rFonts w:asciiTheme="minorHAnsi" w:eastAsia="Times New Roman" w:hAnsiTheme="minorHAnsi" w:cstheme="minorHAnsi"/>
          <w:sz w:val="24"/>
          <w:szCs w:val="24"/>
          <w:lang w:val="nl-NL" w:eastAsia="nl-NL"/>
        </w:rPr>
      </w:pPr>
      <w:r>
        <w:rPr>
          <w:rFonts w:asciiTheme="minorHAnsi" w:eastAsia="Times New Roman" w:hAnsiTheme="minorHAnsi" w:cstheme="minorHAnsi"/>
          <w:sz w:val="24"/>
          <w:szCs w:val="24"/>
          <w:lang w:val="nl-NL" w:eastAsia="nl-NL"/>
        </w:rPr>
        <w:t>Als ouder ben je samen met onze school partner</w:t>
      </w:r>
      <w:r w:rsidR="009177AE" w:rsidRPr="00260855">
        <w:rPr>
          <w:rFonts w:asciiTheme="minorHAnsi" w:eastAsia="Times New Roman" w:hAnsiTheme="minorHAnsi" w:cstheme="minorHAnsi"/>
          <w:sz w:val="24"/>
          <w:szCs w:val="24"/>
          <w:lang w:val="nl-NL" w:eastAsia="nl-NL"/>
        </w:rPr>
        <w:t xml:space="preserve"> in de opvoeding van je kind. Het is goed dat je zicht hebt op de werking van onze school. Daarvoor plannen we bij het begin van elk schooljaar een klasvergadering in de klas van je kind. Je kan er kennis maken met de leerkracht van uw kind en met de manier van werken. De data van deze vergaderingen worden doorgegeven via de nieuwsbrief van augustus. Bij de start van het schooljaar volgt nog een concrete uitnodiging via de leerkracht. Gezien het belang van deze vergadering rekenen wij op de aanwezigheid van de ouders.</w:t>
      </w:r>
    </w:p>
    <w:p w14:paraId="7675A741" w14:textId="77777777" w:rsidR="00992E79" w:rsidRPr="00260855" w:rsidRDefault="00992E79" w:rsidP="00143EE2">
      <w:pPr>
        <w:spacing w:after="0" w:line="240" w:lineRule="auto"/>
        <w:jc w:val="both"/>
        <w:rPr>
          <w:rFonts w:asciiTheme="minorHAnsi" w:eastAsia="Times New Roman" w:hAnsiTheme="minorHAnsi" w:cstheme="minorHAnsi"/>
          <w:sz w:val="24"/>
          <w:szCs w:val="24"/>
          <w:lang w:val="nl-NL" w:eastAsia="nl-NL"/>
        </w:rPr>
      </w:pPr>
    </w:p>
    <w:p w14:paraId="768B080C" w14:textId="3DC8B11D" w:rsidR="00606C67" w:rsidRDefault="00606C67"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hAnsiTheme="minorHAnsi" w:cstheme="minorHAnsi"/>
          <w:sz w:val="24"/>
          <w:szCs w:val="24"/>
        </w:rPr>
        <w:t>We willen je op geregelde tijden informeren over de evolutie van je kind. Dat doen we</w:t>
      </w:r>
      <w:r w:rsidRPr="00260855">
        <w:rPr>
          <w:rFonts w:asciiTheme="minorHAnsi" w:eastAsia="Times New Roman" w:hAnsiTheme="minorHAnsi" w:cstheme="minorHAnsi"/>
          <w:sz w:val="24"/>
          <w:szCs w:val="24"/>
          <w:lang w:eastAsia="nl-NL"/>
        </w:rPr>
        <w:t xml:space="preserve"> schriftelijk via </w:t>
      </w:r>
      <w:r w:rsidR="00992E79" w:rsidRPr="00260855">
        <w:rPr>
          <w:rFonts w:asciiTheme="minorHAnsi" w:eastAsia="Times New Roman" w:hAnsiTheme="minorHAnsi" w:cstheme="minorHAnsi"/>
          <w:sz w:val="24"/>
          <w:szCs w:val="24"/>
          <w:lang w:eastAsia="nl-NL"/>
        </w:rPr>
        <w:t>het rapport, de agenda of het heen- en weermapje</w:t>
      </w:r>
      <w:r w:rsidR="000C2149" w:rsidRPr="00260855">
        <w:rPr>
          <w:rFonts w:asciiTheme="minorHAnsi" w:eastAsia="Times New Roman" w:hAnsiTheme="minorHAnsi" w:cstheme="minorHAnsi"/>
          <w:sz w:val="24"/>
          <w:szCs w:val="24"/>
          <w:lang w:eastAsia="nl-NL"/>
        </w:rPr>
        <w:t>.</w:t>
      </w:r>
    </w:p>
    <w:p w14:paraId="573F7E2D" w14:textId="77777777" w:rsidR="00260855" w:rsidRPr="00260855" w:rsidRDefault="00260855" w:rsidP="00143EE2">
      <w:pPr>
        <w:spacing w:after="0" w:line="240" w:lineRule="auto"/>
        <w:jc w:val="both"/>
        <w:rPr>
          <w:rFonts w:asciiTheme="minorHAnsi" w:eastAsia="Times New Roman" w:hAnsiTheme="minorHAnsi" w:cstheme="minorHAnsi"/>
          <w:sz w:val="24"/>
          <w:szCs w:val="24"/>
          <w:lang w:eastAsia="nl-NL"/>
        </w:rPr>
      </w:pPr>
    </w:p>
    <w:p w14:paraId="4E32B438" w14:textId="31B7431E" w:rsidR="00606C67" w:rsidRPr="00260855" w:rsidRDefault="00606C67"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eastAsia="Times New Roman" w:hAnsiTheme="minorHAnsi" w:cstheme="minorHAnsi"/>
          <w:sz w:val="24"/>
          <w:szCs w:val="24"/>
          <w:lang w:eastAsia="nl-NL"/>
        </w:rPr>
        <w:t>We organiseren ook regelmatig individuele oudercontacten. Bij het begin van elk schooljaar laten we je weten op welke data die doorgaan.</w:t>
      </w:r>
      <w:r w:rsidR="002F268D" w:rsidRPr="00260855">
        <w:rPr>
          <w:rFonts w:asciiTheme="minorHAnsi" w:eastAsia="Times New Roman" w:hAnsiTheme="minorHAnsi" w:cstheme="minorHAnsi"/>
          <w:sz w:val="24"/>
          <w:szCs w:val="24"/>
          <w:lang w:eastAsia="nl-NL"/>
        </w:rPr>
        <w:t xml:space="preserve"> We</w:t>
      </w:r>
      <w:r w:rsidR="00AE513D" w:rsidRPr="00260855">
        <w:rPr>
          <w:rFonts w:asciiTheme="minorHAnsi" w:eastAsia="Times New Roman" w:hAnsiTheme="minorHAnsi" w:cstheme="minorHAnsi"/>
          <w:sz w:val="24"/>
          <w:szCs w:val="24"/>
          <w:lang w:eastAsia="nl-NL"/>
        </w:rPr>
        <w:t xml:space="preserve"> rekenen er op dat je als ouder aanwezig bent op </w:t>
      </w:r>
      <w:r w:rsidR="001A1DCD" w:rsidRPr="00260855">
        <w:rPr>
          <w:rFonts w:asciiTheme="minorHAnsi" w:eastAsia="Times New Roman" w:hAnsiTheme="minorHAnsi" w:cstheme="minorHAnsi"/>
          <w:sz w:val="24"/>
          <w:szCs w:val="24"/>
          <w:lang w:eastAsia="nl-NL"/>
        </w:rPr>
        <w:t>deze oudercontacten.</w:t>
      </w:r>
      <w:r w:rsidRPr="00260855">
        <w:rPr>
          <w:rFonts w:asciiTheme="minorHAnsi" w:eastAsia="Times New Roman" w:hAnsiTheme="minorHAnsi" w:cstheme="minorHAnsi"/>
          <w:sz w:val="24"/>
          <w:szCs w:val="24"/>
          <w:lang w:eastAsia="nl-NL"/>
        </w:rPr>
        <w:t xml:space="preserve"> Wie niet op het oudercontact aanwezig kan zijn, kan een gesprek aanvragen op een ander moment.</w:t>
      </w:r>
      <w:r w:rsidR="001D0F8F" w:rsidRPr="00260855">
        <w:rPr>
          <w:rFonts w:asciiTheme="minorHAnsi" w:eastAsia="Times New Roman" w:hAnsiTheme="minorHAnsi" w:cstheme="minorHAnsi"/>
          <w:sz w:val="24"/>
          <w:szCs w:val="24"/>
          <w:lang w:eastAsia="nl-NL"/>
        </w:rPr>
        <w:t xml:space="preserve"> </w:t>
      </w:r>
      <w:r w:rsidR="00482554" w:rsidRPr="00260855">
        <w:rPr>
          <w:rFonts w:asciiTheme="minorHAnsi" w:eastAsia="Times New Roman" w:hAnsiTheme="minorHAnsi" w:cstheme="minorHAnsi"/>
          <w:sz w:val="24"/>
          <w:szCs w:val="24"/>
          <w:lang w:eastAsia="nl-NL"/>
        </w:rPr>
        <w:t>Dit k</w:t>
      </w:r>
      <w:r w:rsidR="00342F1A" w:rsidRPr="00260855">
        <w:rPr>
          <w:rFonts w:asciiTheme="minorHAnsi" w:eastAsia="Times New Roman" w:hAnsiTheme="minorHAnsi" w:cstheme="minorHAnsi"/>
          <w:sz w:val="24"/>
          <w:szCs w:val="24"/>
          <w:lang w:eastAsia="nl-NL"/>
        </w:rPr>
        <w:t>a</w:t>
      </w:r>
      <w:r w:rsidR="00482554" w:rsidRPr="00260855">
        <w:rPr>
          <w:rFonts w:asciiTheme="minorHAnsi" w:eastAsia="Times New Roman" w:hAnsiTheme="minorHAnsi" w:cstheme="minorHAnsi"/>
          <w:sz w:val="24"/>
          <w:szCs w:val="24"/>
          <w:lang w:eastAsia="nl-NL"/>
        </w:rPr>
        <w:t>n afge</w:t>
      </w:r>
      <w:r w:rsidR="001D0F8F" w:rsidRPr="00260855">
        <w:rPr>
          <w:rFonts w:asciiTheme="minorHAnsi" w:eastAsia="Times New Roman" w:hAnsiTheme="minorHAnsi" w:cstheme="minorHAnsi"/>
          <w:sz w:val="24"/>
          <w:szCs w:val="24"/>
          <w:lang w:eastAsia="nl-NL"/>
        </w:rPr>
        <w:t xml:space="preserve">sproken worden met </w:t>
      </w:r>
      <w:r w:rsidR="00496ED8" w:rsidRPr="00260855">
        <w:rPr>
          <w:rFonts w:asciiTheme="minorHAnsi" w:eastAsia="Times New Roman" w:hAnsiTheme="minorHAnsi" w:cstheme="minorHAnsi"/>
          <w:sz w:val="24"/>
          <w:szCs w:val="24"/>
          <w:lang w:eastAsia="nl-NL"/>
        </w:rPr>
        <w:t xml:space="preserve">de </w:t>
      </w:r>
      <w:r w:rsidR="006328C4" w:rsidRPr="00260855">
        <w:rPr>
          <w:rFonts w:asciiTheme="minorHAnsi" w:eastAsia="Times New Roman" w:hAnsiTheme="minorHAnsi" w:cstheme="minorHAnsi"/>
          <w:sz w:val="24"/>
          <w:szCs w:val="24"/>
          <w:lang w:eastAsia="nl-NL"/>
        </w:rPr>
        <w:t>leerkracht ma</w:t>
      </w:r>
      <w:r w:rsidR="004E5564" w:rsidRPr="00260855">
        <w:rPr>
          <w:rFonts w:asciiTheme="minorHAnsi" w:eastAsia="Times New Roman" w:hAnsiTheme="minorHAnsi" w:cstheme="minorHAnsi"/>
          <w:sz w:val="24"/>
          <w:szCs w:val="24"/>
          <w:lang w:eastAsia="nl-NL"/>
        </w:rPr>
        <w:t>a</w:t>
      </w:r>
      <w:r w:rsidR="006328C4" w:rsidRPr="00260855">
        <w:rPr>
          <w:rFonts w:asciiTheme="minorHAnsi" w:eastAsia="Times New Roman" w:hAnsiTheme="minorHAnsi" w:cstheme="minorHAnsi"/>
          <w:sz w:val="24"/>
          <w:szCs w:val="24"/>
          <w:lang w:eastAsia="nl-NL"/>
        </w:rPr>
        <w:t xml:space="preserve">r zal dan altijd georganiseerd worden </w:t>
      </w:r>
      <w:r w:rsidR="00F42AC9" w:rsidRPr="00260855">
        <w:rPr>
          <w:rFonts w:asciiTheme="minorHAnsi" w:eastAsia="Times New Roman" w:hAnsiTheme="minorHAnsi" w:cstheme="minorHAnsi"/>
          <w:sz w:val="24"/>
          <w:szCs w:val="24"/>
          <w:lang w:eastAsia="nl-NL"/>
        </w:rPr>
        <w:t xml:space="preserve">aansluitend bij de </w:t>
      </w:r>
      <w:r w:rsidR="00691EFE" w:rsidRPr="00260855">
        <w:rPr>
          <w:rFonts w:asciiTheme="minorHAnsi" w:eastAsia="Times New Roman" w:hAnsiTheme="minorHAnsi" w:cstheme="minorHAnsi"/>
          <w:sz w:val="24"/>
          <w:szCs w:val="24"/>
          <w:lang w:eastAsia="nl-NL"/>
        </w:rPr>
        <w:t>schooluren.</w:t>
      </w:r>
    </w:p>
    <w:p w14:paraId="004C989E" w14:textId="77777777" w:rsidR="006F64C6" w:rsidRDefault="006F64C6" w:rsidP="00143EE2">
      <w:pPr>
        <w:spacing w:after="0" w:line="240" w:lineRule="auto"/>
        <w:jc w:val="both"/>
        <w:rPr>
          <w:rFonts w:asciiTheme="minorHAnsi" w:eastAsia="Times New Roman" w:hAnsiTheme="minorHAnsi" w:cstheme="minorHAnsi"/>
          <w:sz w:val="24"/>
          <w:szCs w:val="24"/>
          <w:lang w:eastAsia="nl-NL"/>
        </w:rPr>
      </w:pPr>
    </w:p>
    <w:p w14:paraId="1795B4FA" w14:textId="33DB54AF" w:rsidR="002B6A9A" w:rsidRDefault="00606C67" w:rsidP="00143EE2">
      <w:pPr>
        <w:spacing w:after="0" w:line="240" w:lineRule="auto"/>
        <w:jc w:val="both"/>
        <w:rPr>
          <w:rFonts w:asciiTheme="minorHAnsi" w:eastAsia="Times New Roman" w:hAnsiTheme="minorHAnsi" w:cstheme="minorHAnsi"/>
          <w:sz w:val="24"/>
          <w:szCs w:val="24"/>
          <w:lang w:val="nl-NL" w:eastAsia="nl-NL"/>
        </w:rPr>
      </w:pPr>
      <w:r w:rsidRPr="00260855">
        <w:rPr>
          <w:rFonts w:asciiTheme="minorHAnsi" w:eastAsia="Times New Roman" w:hAnsiTheme="minorHAnsi" w:cstheme="minorHAnsi"/>
          <w:sz w:val="24"/>
          <w:szCs w:val="24"/>
          <w:lang w:eastAsia="nl-NL"/>
        </w:rPr>
        <w:t xml:space="preserve">Als je je zorgen maakt over je kind of vragen hebt over de aanpak dan kan je op elk moment zelf een gesprek aanvragen met de leerkracht van je kind. </w:t>
      </w:r>
      <w:r w:rsidR="002B6A9A" w:rsidRPr="00260855">
        <w:rPr>
          <w:rFonts w:asciiTheme="minorHAnsi" w:eastAsia="Times New Roman" w:hAnsiTheme="minorHAnsi" w:cstheme="minorHAnsi"/>
          <w:sz w:val="24"/>
          <w:szCs w:val="24"/>
          <w:lang w:val="nl-NL" w:eastAsia="nl-NL"/>
        </w:rPr>
        <w:t>Je kan ook steeds terecht bij de zorgcoördinator of bij de directie. De zorgvraag zal dan besproken worden binnen ons zorgteam. Ook u als ouder kan aanwezig zijn op het zorgteam. Het zorgteam komt wekelijks samen tijdens de schooluren.</w:t>
      </w:r>
    </w:p>
    <w:p w14:paraId="0C3D4F5B" w14:textId="77777777" w:rsidR="006F64C6" w:rsidRDefault="006F64C6" w:rsidP="00143EE2">
      <w:pPr>
        <w:spacing w:after="0" w:line="240" w:lineRule="auto"/>
        <w:jc w:val="both"/>
        <w:rPr>
          <w:rFonts w:asciiTheme="minorHAnsi" w:eastAsia="Times New Roman" w:hAnsiTheme="minorHAnsi" w:cstheme="minorHAnsi"/>
          <w:sz w:val="24"/>
          <w:szCs w:val="24"/>
          <w:lang w:eastAsia="nl-NL"/>
        </w:rPr>
      </w:pPr>
    </w:p>
    <w:p w14:paraId="3AC98A34" w14:textId="15878D1D" w:rsidR="00606C67" w:rsidRPr="00260855" w:rsidRDefault="00BD5CE3"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eastAsia="Times New Roman" w:hAnsiTheme="minorHAnsi" w:cstheme="minorHAnsi"/>
          <w:sz w:val="24"/>
          <w:szCs w:val="24"/>
          <w:lang w:eastAsia="nl-NL"/>
        </w:rPr>
        <w:t>We</w:t>
      </w:r>
      <w:r w:rsidR="00606C67" w:rsidRPr="00260855">
        <w:rPr>
          <w:rFonts w:asciiTheme="minorHAnsi" w:eastAsia="Times New Roman" w:hAnsiTheme="minorHAnsi" w:cstheme="minorHAnsi"/>
          <w:sz w:val="24"/>
          <w:szCs w:val="24"/>
          <w:lang w:eastAsia="nl-NL"/>
        </w:rPr>
        <w:t xml:space="preserve"> verwachten dat je met ons contact opneemt bij vragen of zorgen t.a.v. je kind.</w:t>
      </w:r>
    </w:p>
    <w:p w14:paraId="60C7B62B" w14:textId="6D48B53A" w:rsidR="00606C67" w:rsidRPr="00260855" w:rsidRDefault="00BD5CE3"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eastAsia="Times New Roman" w:hAnsiTheme="minorHAnsi" w:cstheme="minorHAnsi"/>
          <w:sz w:val="24"/>
          <w:szCs w:val="24"/>
          <w:lang w:eastAsia="nl-NL"/>
        </w:rPr>
        <w:t>We</w:t>
      </w:r>
      <w:r w:rsidR="00606C67" w:rsidRPr="00260855">
        <w:rPr>
          <w:rFonts w:asciiTheme="minorHAnsi" w:eastAsia="Times New Roman" w:hAnsiTheme="minorHAnsi" w:cstheme="minorHAnsi"/>
          <w:sz w:val="24"/>
          <w:szCs w:val="24"/>
          <w:lang w:eastAsia="nl-NL"/>
        </w:rPr>
        <w:t xml:space="preserve"> verwachten dat je je als ouder samen met ons engageert om nauw samen te werken rond de opvoeding van je kind en steeds ingaat op onze uitnodigingen tot oudercontact.</w:t>
      </w:r>
    </w:p>
    <w:p w14:paraId="68A4822F" w14:textId="67BFDB66" w:rsidR="004F1922" w:rsidRDefault="00BD5CE3"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eastAsia="Times New Roman" w:hAnsiTheme="minorHAnsi" w:cstheme="minorHAnsi"/>
          <w:sz w:val="24"/>
          <w:szCs w:val="24"/>
          <w:lang w:eastAsia="nl-NL"/>
        </w:rPr>
        <w:t>We</w:t>
      </w:r>
      <w:r w:rsidR="00606C67" w:rsidRPr="00260855">
        <w:rPr>
          <w:rFonts w:asciiTheme="minorHAnsi" w:eastAsia="Times New Roman" w:hAnsiTheme="minorHAnsi" w:cstheme="minorHAnsi"/>
          <w:sz w:val="24"/>
          <w:szCs w:val="24"/>
          <w:lang w:eastAsia="nl-NL"/>
        </w:rPr>
        <w:t xml:space="preserve"> engageren ons om met je in gesprek te gaan over je zorgen en vragen t.a.v. de evolutie van je kind.</w:t>
      </w:r>
    </w:p>
    <w:p w14:paraId="4650D33D" w14:textId="77777777" w:rsidR="00260855" w:rsidRPr="00260855" w:rsidRDefault="00260855" w:rsidP="00143EE2">
      <w:pPr>
        <w:spacing w:after="0" w:line="240" w:lineRule="auto"/>
        <w:jc w:val="both"/>
        <w:rPr>
          <w:rFonts w:asciiTheme="minorHAnsi" w:eastAsia="Times New Roman" w:hAnsiTheme="minorHAnsi" w:cstheme="minorHAnsi"/>
          <w:sz w:val="24"/>
          <w:szCs w:val="24"/>
          <w:lang w:eastAsia="nl-NL"/>
        </w:rPr>
      </w:pPr>
    </w:p>
    <w:p w14:paraId="0A233ADD" w14:textId="77777777" w:rsidR="00606C67" w:rsidRPr="00A85953" w:rsidRDefault="00606C67" w:rsidP="00143EE2">
      <w:pPr>
        <w:spacing w:after="0" w:line="240" w:lineRule="auto"/>
        <w:jc w:val="both"/>
        <w:rPr>
          <w:rFonts w:asciiTheme="minorHAnsi" w:eastAsia="Times New Roman" w:hAnsiTheme="minorHAnsi" w:cstheme="minorHAnsi"/>
          <w:b/>
          <w:bCs/>
          <w:i/>
          <w:iCs/>
          <w:sz w:val="24"/>
          <w:szCs w:val="24"/>
          <w:lang w:eastAsia="nl-NL"/>
        </w:rPr>
      </w:pPr>
      <w:r w:rsidRPr="00A85953">
        <w:rPr>
          <w:rFonts w:asciiTheme="minorHAnsi" w:eastAsia="Times New Roman" w:hAnsiTheme="minorHAnsi" w:cstheme="minorHAnsi"/>
          <w:b/>
          <w:bCs/>
          <w:i/>
          <w:iCs/>
          <w:sz w:val="24"/>
          <w:szCs w:val="24"/>
          <w:lang w:eastAsia="nl-NL"/>
        </w:rPr>
        <w:t>Aanwezig zijn op school en op tijd komen.</w:t>
      </w:r>
    </w:p>
    <w:p w14:paraId="0567965A" w14:textId="77777777" w:rsidR="00945EA2" w:rsidRPr="00251FAA" w:rsidRDefault="00945EA2" w:rsidP="00945EA2">
      <w:pPr>
        <w:spacing w:after="0" w:line="240" w:lineRule="auto"/>
        <w:rPr>
          <w:rFonts w:asciiTheme="minorHAnsi" w:hAnsiTheme="minorHAnsi" w:cstheme="minorHAnsi"/>
          <w:sz w:val="24"/>
          <w:szCs w:val="24"/>
          <w:lang w:val="nl-NL"/>
        </w:rPr>
      </w:pPr>
      <w:r w:rsidRPr="00251FAA">
        <w:rPr>
          <w:rFonts w:asciiTheme="minorHAnsi" w:hAnsiTheme="minorHAnsi" w:cstheme="minorHAnsi"/>
          <w:sz w:val="24"/>
          <w:szCs w:val="24"/>
          <w:lang w:val="nl-NL"/>
        </w:rPr>
        <w:t>We vinden de aanwezigheid van je kind op school belangrijk. We verwachten dat je kind regelmatig en op tijd naar school komt. De voldoende aanwezigheid van je kind op school draagt bij tot een succesvolle schoolloopbaan van je kind.</w:t>
      </w:r>
    </w:p>
    <w:p w14:paraId="71FFB729" w14:textId="77777777" w:rsidR="00945EA2" w:rsidRPr="00251FAA" w:rsidRDefault="00945EA2" w:rsidP="00945EA2">
      <w:pPr>
        <w:spacing w:after="0" w:line="240" w:lineRule="auto"/>
        <w:rPr>
          <w:rFonts w:asciiTheme="minorHAnsi" w:hAnsiTheme="minorHAnsi" w:cstheme="minorHAnsi"/>
          <w:sz w:val="24"/>
          <w:szCs w:val="24"/>
          <w:lang w:val="nl-NL"/>
        </w:rPr>
      </w:pPr>
      <w:r w:rsidRPr="00251FAA">
        <w:rPr>
          <w:rFonts w:asciiTheme="minorHAnsi" w:hAnsiTheme="minorHAnsi" w:cstheme="minorHAnsi"/>
          <w:sz w:val="24"/>
          <w:szCs w:val="24"/>
          <w:lang w:val="nl-NL"/>
        </w:rPr>
        <w:t>We verwittigen jou als de afwezigheid van je kind niet gewettigd is. Indien nodig nemen we begeleidende maatregelen.</w:t>
      </w:r>
    </w:p>
    <w:p w14:paraId="7A229022" w14:textId="37A9B855" w:rsidR="00945EA2" w:rsidRPr="00251FAA" w:rsidRDefault="00945EA2" w:rsidP="00945EA2">
      <w:pPr>
        <w:spacing w:after="0" w:line="240" w:lineRule="auto"/>
        <w:rPr>
          <w:rFonts w:asciiTheme="minorHAnsi" w:hAnsiTheme="minorHAnsi" w:cstheme="minorHAnsi"/>
          <w:sz w:val="24"/>
          <w:szCs w:val="24"/>
        </w:rPr>
      </w:pPr>
      <w:r w:rsidRPr="00251FAA">
        <w:rPr>
          <w:rFonts w:asciiTheme="minorHAnsi" w:hAnsiTheme="minorHAnsi" w:cstheme="minorHAnsi"/>
          <w:sz w:val="24"/>
          <w:szCs w:val="24"/>
        </w:rPr>
        <w:lastRenderedPageBreak/>
        <w:t xml:space="preserve">De aanwezigheid van je kind op school heeft gevolgen voor het verkrijgen en behouden van de kleuter- en/of schooltoeslag, voor de toelating tot het lager onderwijs en voor het uitreiken van het getuigschrift basisonderwijs.  </w:t>
      </w:r>
      <w:r>
        <w:rPr>
          <w:rFonts w:asciiTheme="minorHAnsi" w:hAnsiTheme="minorHAnsi" w:cstheme="minorHAnsi"/>
          <w:sz w:val="24"/>
          <w:szCs w:val="24"/>
        </w:rPr>
        <w:t>Zie ook 3.4.1</w:t>
      </w:r>
    </w:p>
    <w:p w14:paraId="1B006C74" w14:textId="77777777" w:rsidR="00945EA2" w:rsidRPr="00251FAA" w:rsidRDefault="00945EA2" w:rsidP="00945EA2">
      <w:pPr>
        <w:spacing w:after="0" w:line="240" w:lineRule="auto"/>
        <w:rPr>
          <w:rFonts w:asciiTheme="minorHAnsi" w:hAnsiTheme="minorHAnsi" w:cstheme="minorHAnsi"/>
          <w:sz w:val="24"/>
          <w:szCs w:val="24"/>
        </w:rPr>
      </w:pPr>
      <w:r w:rsidRPr="00251FAA">
        <w:rPr>
          <w:rFonts w:asciiTheme="minorHAnsi" w:hAnsiTheme="minorHAnsi" w:cstheme="minorHAnsi"/>
          <w:sz w:val="24"/>
          <w:szCs w:val="24"/>
        </w:rPr>
        <w:t>Daartoe moeten we de afwezigheden van je kind doorgeven aan het departement onderwijs en aan het CLB.</w:t>
      </w:r>
    </w:p>
    <w:p w14:paraId="7A4D5A9B" w14:textId="6556E65D" w:rsidR="00945EA2" w:rsidRPr="00251FAA" w:rsidRDefault="00945EA2" w:rsidP="00945EA2">
      <w:pPr>
        <w:spacing w:after="0" w:line="240" w:lineRule="auto"/>
        <w:rPr>
          <w:rFonts w:asciiTheme="minorHAnsi" w:hAnsiTheme="minorHAnsi" w:cstheme="minorHAnsi"/>
          <w:sz w:val="24"/>
          <w:szCs w:val="24"/>
        </w:rPr>
      </w:pPr>
      <w:r w:rsidRPr="00251FAA">
        <w:rPr>
          <w:rFonts w:asciiTheme="minorHAnsi" w:hAnsiTheme="minorHAnsi" w:cstheme="minorHAnsi"/>
          <w:sz w:val="24"/>
          <w:szCs w:val="24"/>
          <w:lang w:val="nl-NL"/>
        </w:rPr>
        <w:t xml:space="preserve">We vragen je als ouder te engageren je kind op tijd naar school te brengen en dit zowel in het kleuteronderwijs als in de lagere school. </w:t>
      </w:r>
      <w:r>
        <w:rPr>
          <w:rFonts w:asciiTheme="minorHAnsi" w:hAnsiTheme="minorHAnsi" w:cstheme="minorHAnsi"/>
          <w:sz w:val="24"/>
          <w:szCs w:val="24"/>
        </w:rPr>
        <w:t>Kinderen die te laat toekomen worden met code L (te laat) geregistreerd in het aanwezigheidsregister. Indien we merken dat bepaalde kinderen veelvuldig te laat komen zullen de ouders uitgenodigd worden voor een gesprek. Tijdens dit gesprek zal het belang van het op tijd komen herhaald worden en zullen individuele afspraken worden gemaakt.</w:t>
      </w:r>
    </w:p>
    <w:p w14:paraId="09CB6F45" w14:textId="77777777" w:rsidR="00945EA2" w:rsidRDefault="00945EA2" w:rsidP="00945EA2">
      <w:pPr>
        <w:spacing w:after="0" w:line="240" w:lineRule="auto"/>
        <w:rPr>
          <w:rFonts w:asciiTheme="minorHAnsi" w:hAnsiTheme="minorHAnsi" w:cstheme="minorHAnsi"/>
          <w:sz w:val="24"/>
          <w:szCs w:val="24"/>
        </w:rPr>
      </w:pPr>
    </w:p>
    <w:p w14:paraId="0499DC8E" w14:textId="0511753E" w:rsidR="00945EA2" w:rsidRPr="00251FAA" w:rsidRDefault="00945EA2" w:rsidP="00945EA2">
      <w:pPr>
        <w:spacing w:after="0" w:line="240" w:lineRule="auto"/>
        <w:rPr>
          <w:rFonts w:asciiTheme="minorHAnsi" w:hAnsiTheme="minorHAnsi" w:cstheme="minorHAnsi"/>
          <w:sz w:val="24"/>
          <w:szCs w:val="24"/>
        </w:rPr>
      </w:pPr>
      <w:r w:rsidRPr="00251FAA">
        <w:rPr>
          <w:rFonts w:asciiTheme="minorHAnsi" w:hAnsiTheme="minorHAnsi" w:cstheme="minorHAnsi"/>
          <w:sz w:val="24"/>
          <w:szCs w:val="24"/>
        </w:rPr>
        <w:t>Het CLB waarmee we samenwerken staat in voor de begeleiding bij problematische afwezigheden. Die begeleiding is verplicht. Als je niet ingaat op die begeleiding, melden we dit aan de overheid</w:t>
      </w:r>
    </w:p>
    <w:p w14:paraId="0E9B66D7" w14:textId="77777777" w:rsidR="00945EA2" w:rsidRDefault="00945EA2" w:rsidP="00945EA2">
      <w:pPr>
        <w:spacing w:after="0" w:line="240" w:lineRule="auto"/>
        <w:rPr>
          <w:rFonts w:asciiTheme="minorHAnsi" w:hAnsiTheme="minorHAnsi" w:cstheme="minorHAnsi"/>
          <w:sz w:val="24"/>
          <w:szCs w:val="24"/>
        </w:rPr>
      </w:pPr>
    </w:p>
    <w:p w14:paraId="1DAEEAF6" w14:textId="5C784FD4" w:rsidR="00945EA2" w:rsidRPr="00251FAA" w:rsidRDefault="00945EA2" w:rsidP="00945EA2">
      <w:pPr>
        <w:spacing w:after="0" w:line="240" w:lineRule="auto"/>
        <w:rPr>
          <w:rFonts w:asciiTheme="minorHAnsi" w:hAnsiTheme="minorHAnsi" w:cstheme="minorHAnsi"/>
          <w:sz w:val="24"/>
          <w:szCs w:val="24"/>
        </w:rPr>
      </w:pPr>
      <w:r w:rsidRPr="00251FAA">
        <w:rPr>
          <w:rFonts w:asciiTheme="minorHAnsi" w:hAnsiTheme="minorHAnsi" w:cstheme="minorHAnsi"/>
          <w:sz w:val="24"/>
          <w:szCs w:val="24"/>
        </w:rPr>
        <w:t>Je kan steeds bij ons terecht in geval van problemen. We zullen samen naar de meest geschikte aanpak zoeken.</w:t>
      </w:r>
    </w:p>
    <w:p w14:paraId="2FEFB6C6" w14:textId="77777777" w:rsidR="00A85953" w:rsidRPr="00945EA2" w:rsidRDefault="00A85953" w:rsidP="00143EE2">
      <w:pPr>
        <w:spacing w:after="0" w:line="240" w:lineRule="auto"/>
        <w:jc w:val="both"/>
        <w:rPr>
          <w:rFonts w:asciiTheme="minorHAnsi" w:eastAsia="Times New Roman" w:hAnsiTheme="minorHAnsi" w:cstheme="minorHAnsi"/>
          <w:sz w:val="24"/>
          <w:szCs w:val="24"/>
          <w:lang w:eastAsia="nl-NL"/>
        </w:rPr>
      </w:pPr>
    </w:p>
    <w:p w14:paraId="7334C1F0" w14:textId="77777777" w:rsidR="00606C67" w:rsidRPr="00A85953" w:rsidRDefault="00606C67" w:rsidP="00143EE2">
      <w:pPr>
        <w:spacing w:after="0" w:line="240" w:lineRule="auto"/>
        <w:jc w:val="both"/>
        <w:rPr>
          <w:rFonts w:asciiTheme="minorHAnsi" w:eastAsia="Times New Roman" w:hAnsiTheme="minorHAnsi" w:cstheme="minorHAnsi"/>
          <w:b/>
          <w:bCs/>
          <w:i/>
          <w:iCs/>
          <w:sz w:val="24"/>
          <w:szCs w:val="24"/>
          <w:lang w:eastAsia="nl-NL"/>
        </w:rPr>
      </w:pPr>
      <w:r w:rsidRPr="00A85953">
        <w:rPr>
          <w:rFonts w:asciiTheme="minorHAnsi" w:eastAsia="Times New Roman" w:hAnsiTheme="minorHAnsi" w:cstheme="minorHAnsi"/>
          <w:b/>
          <w:bCs/>
          <w:i/>
          <w:iCs/>
          <w:sz w:val="24"/>
          <w:szCs w:val="24"/>
          <w:lang w:eastAsia="nl-NL"/>
        </w:rPr>
        <w:t>Individuele leerlingenbegeleiding.</w:t>
      </w:r>
    </w:p>
    <w:p w14:paraId="4A01045B" w14:textId="117F9F3B" w:rsidR="00606C67" w:rsidRDefault="00BD5CE3"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eastAsia="Times New Roman" w:hAnsiTheme="minorHAnsi" w:cstheme="minorHAnsi"/>
          <w:sz w:val="24"/>
          <w:szCs w:val="24"/>
          <w:lang w:eastAsia="nl-NL"/>
        </w:rPr>
        <w:t xml:space="preserve">Onze school </w:t>
      </w:r>
      <w:r w:rsidR="00945EA2">
        <w:rPr>
          <w:rFonts w:asciiTheme="minorHAnsi" w:eastAsia="Times New Roman" w:hAnsiTheme="minorHAnsi" w:cstheme="minorHAnsi"/>
          <w:sz w:val="24"/>
          <w:szCs w:val="24"/>
          <w:lang w:eastAsia="nl-NL"/>
        </w:rPr>
        <w:t>voert een beleid op</w:t>
      </w:r>
      <w:r w:rsidRPr="00260855">
        <w:rPr>
          <w:rFonts w:asciiTheme="minorHAnsi" w:eastAsia="Times New Roman" w:hAnsiTheme="minorHAnsi" w:cstheme="minorHAnsi"/>
          <w:sz w:val="24"/>
          <w:szCs w:val="24"/>
          <w:lang w:eastAsia="nl-NL"/>
        </w:rPr>
        <w:t xml:space="preserve"> leerlingenbegeleiding (zie punt 16)</w:t>
      </w:r>
      <w:r w:rsidR="00606C67" w:rsidRPr="00260855">
        <w:rPr>
          <w:rFonts w:asciiTheme="minorHAnsi" w:eastAsia="Times New Roman" w:hAnsiTheme="minorHAnsi" w:cstheme="minorHAnsi"/>
          <w:sz w:val="24"/>
          <w:szCs w:val="24"/>
          <w:lang w:eastAsia="nl-NL"/>
        </w:rPr>
        <w:t>. Dit houdt onder meer in dat we gericht de evolutie van je kind volgen. Dit doen we door het werken met een leerlingvolgsysteem (LVS). Sommige kinderen hebben op bepaalde momenten nood aan gerichte individuele begeleiding. Andere kinderen hebben constant nood aan individuele zorg.</w:t>
      </w:r>
    </w:p>
    <w:p w14:paraId="5F9FDCDF" w14:textId="77777777" w:rsidR="00A85953" w:rsidRPr="00260855" w:rsidRDefault="00A85953" w:rsidP="00143EE2">
      <w:pPr>
        <w:spacing w:after="0" w:line="240" w:lineRule="auto"/>
        <w:jc w:val="both"/>
        <w:rPr>
          <w:rFonts w:asciiTheme="minorHAnsi" w:eastAsia="Times New Roman" w:hAnsiTheme="minorHAnsi" w:cstheme="minorHAnsi"/>
          <w:sz w:val="24"/>
          <w:szCs w:val="24"/>
          <w:lang w:eastAsia="nl-NL"/>
        </w:rPr>
      </w:pPr>
    </w:p>
    <w:p w14:paraId="2410EDC1" w14:textId="6497F566" w:rsidR="00606C67" w:rsidRDefault="00606C67" w:rsidP="00143EE2">
      <w:pPr>
        <w:spacing w:after="0" w:line="240" w:lineRule="auto"/>
        <w:jc w:val="both"/>
        <w:rPr>
          <w:rFonts w:asciiTheme="minorHAnsi" w:hAnsiTheme="minorHAnsi" w:cstheme="minorHAnsi"/>
          <w:sz w:val="24"/>
          <w:szCs w:val="24"/>
        </w:rPr>
      </w:pPr>
      <w:r w:rsidRPr="00260855">
        <w:rPr>
          <w:rFonts w:asciiTheme="minorHAnsi" w:hAnsiTheme="minorHAnsi" w:cstheme="minorHAnsi"/>
          <w:sz w:val="24"/>
          <w:szCs w:val="24"/>
        </w:rPr>
        <w:t>Als je kind specifie</w:t>
      </w:r>
      <w:r w:rsidR="00BD5CE3" w:rsidRPr="00260855">
        <w:rPr>
          <w:rFonts w:asciiTheme="minorHAnsi" w:hAnsiTheme="minorHAnsi" w:cstheme="minorHAnsi"/>
          <w:sz w:val="24"/>
          <w:szCs w:val="24"/>
        </w:rPr>
        <w:t>ke onderwijsbehoeften heeft, kan</w:t>
      </w:r>
      <w:r w:rsidRPr="00260855">
        <w:rPr>
          <w:rFonts w:asciiTheme="minorHAnsi" w:hAnsiTheme="minorHAnsi" w:cstheme="minorHAnsi"/>
          <w:sz w:val="24"/>
          <w:szCs w:val="24"/>
        </w:rPr>
        <w:t xml:space="preserve"> je dit melden aan de directie.</w:t>
      </w:r>
      <w:r w:rsidR="00CD3A1D" w:rsidRPr="00260855">
        <w:rPr>
          <w:rFonts w:asciiTheme="minorHAnsi" w:hAnsiTheme="minorHAnsi" w:cstheme="minorHAnsi"/>
          <w:sz w:val="24"/>
          <w:szCs w:val="24"/>
        </w:rPr>
        <w:t xml:space="preserve"> We gaan dan samen met jou na welke aanpassingen nodig zijn.</w:t>
      </w:r>
      <w:r w:rsidRPr="00260855">
        <w:rPr>
          <w:rFonts w:asciiTheme="minorHAnsi" w:hAnsiTheme="minorHAnsi" w:cstheme="minorHAnsi"/>
          <w:sz w:val="24"/>
          <w:szCs w:val="24"/>
        </w:rPr>
        <w:t xml:space="preserve"> De school kan ook zelf aanpassingen voorstellen op basis van de vaststellingen in de loop van het schooljaar. </w:t>
      </w:r>
      <w:r w:rsidR="00BD5CE3" w:rsidRPr="00260855">
        <w:rPr>
          <w:rFonts w:asciiTheme="minorHAnsi" w:hAnsiTheme="minorHAnsi" w:cstheme="minorHAnsi"/>
          <w:sz w:val="24"/>
          <w:szCs w:val="24"/>
        </w:rPr>
        <w:t xml:space="preserve">Ook dan gaan we steeds in overleg met jou. </w:t>
      </w:r>
      <w:r w:rsidRPr="00260855">
        <w:rPr>
          <w:rFonts w:asciiTheme="minorHAnsi" w:hAnsiTheme="minorHAnsi" w:cstheme="minorHAnsi"/>
          <w:sz w:val="24"/>
          <w:szCs w:val="24"/>
        </w:rPr>
        <w:t>Welke maatregelen aan de orde zijn, zal afhangen van wat je kind nodig hebt en wat wij als school kunnen organiseren.</w:t>
      </w:r>
      <w:r w:rsidR="00F07E23">
        <w:rPr>
          <w:rFonts w:asciiTheme="minorHAnsi" w:hAnsiTheme="minorHAnsi" w:cstheme="minorHAnsi"/>
          <w:sz w:val="24"/>
          <w:szCs w:val="24"/>
        </w:rPr>
        <w:t xml:space="preserve"> Als school zijn we verplicht om redelijke aanpassingen te voorzien als jouw kind daar nood aan heeft. Het is niet mogelijk om hier als ouder verzet tegen aan te tekenen.</w:t>
      </w:r>
    </w:p>
    <w:p w14:paraId="1942D301" w14:textId="77777777" w:rsidR="00A85953" w:rsidRPr="00260855" w:rsidRDefault="00A85953" w:rsidP="00143EE2">
      <w:pPr>
        <w:spacing w:after="0" w:line="240" w:lineRule="auto"/>
        <w:jc w:val="both"/>
        <w:rPr>
          <w:rFonts w:asciiTheme="minorHAnsi" w:eastAsia="Times New Roman" w:hAnsiTheme="minorHAnsi" w:cstheme="minorHAnsi"/>
          <w:sz w:val="24"/>
          <w:szCs w:val="24"/>
          <w:lang w:eastAsia="nl-NL"/>
        </w:rPr>
      </w:pPr>
    </w:p>
    <w:p w14:paraId="387DBEA9" w14:textId="33A5942C" w:rsidR="00606C67" w:rsidRDefault="00606C67"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eastAsia="Times New Roman" w:hAnsiTheme="minorHAnsi" w:cstheme="minorHAnsi"/>
          <w:sz w:val="24"/>
          <w:szCs w:val="24"/>
          <w:lang w:eastAsia="nl-NL"/>
        </w:rPr>
        <w:t xml:space="preserve">We zullen in overleg met jou als ouder vastleggen hoe de individuele begeleiding van je kind georganiseerd zal worden. Daarbij zullen we aangeven wat je van de school </w:t>
      </w:r>
      <w:r w:rsidR="00BD5CE3" w:rsidRPr="00260855">
        <w:rPr>
          <w:rFonts w:asciiTheme="minorHAnsi" w:eastAsia="Times New Roman" w:hAnsiTheme="minorHAnsi" w:cstheme="minorHAnsi"/>
          <w:sz w:val="24"/>
          <w:szCs w:val="24"/>
          <w:lang w:eastAsia="nl-NL"/>
        </w:rPr>
        <w:t>kan verwachten en wat wij van jou</w:t>
      </w:r>
      <w:r w:rsidRPr="00260855">
        <w:rPr>
          <w:rFonts w:asciiTheme="minorHAnsi" w:eastAsia="Times New Roman" w:hAnsiTheme="minorHAnsi" w:cstheme="minorHAnsi"/>
          <w:sz w:val="24"/>
          <w:szCs w:val="24"/>
          <w:lang w:eastAsia="nl-NL"/>
        </w:rPr>
        <w:t xml:space="preserve"> als ouder verwachten.</w:t>
      </w:r>
    </w:p>
    <w:p w14:paraId="72322869" w14:textId="77777777" w:rsidR="00A85953" w:rsidRPr="00260855" w:rsidRDefault="00A85953" w:rsidP="00143EE2">
      <w:pPr>
        <w:spacing w:after="0" w:line="240" w:lineRule="auto"/>
        <w:jc w:val="both"/>
        <w:rPr>
          <w:rFonts w:asciiTheme="minorHAnsi" w:eastAsia="Times New Roman" w:hAnsiTheme="minorHAnsi" w:cstheme="minorHAnsi"/>
          <w:sz w:val="24"/>
          <w:szCs w:val="24"/>
          <w:lang w:eastAsia="nl-NL"/>
        </w:rPr>
      </w:pPr>
    </w:p>
    <w:p w14:paraId="4B08200D" w14:textId="0945287A" w:rsidR="00606C67" w:rsidRDefault="00BD5CE3" w:rsidP="00143EE2">
      <w:pPr>
        <w:spacing w:after="0" w:line="240" w:lineRule="auto"/>
        <w:jc w:val="both"/>
        <w:rPr>
          <w:rFonts w:asciiTheme="minorHAnsi" w:eastAsia="Times New Roman" w:hAnsiTheme="minorHAnsi" w:cstheme="minorHAnsi"/>
          <w:sz w:val="24"/>
          <w:szCs w:val="24"/>
          <w:lang w:eastAsia="nl-NL"/>
        </w:rPr>
      </w:pPr>
      <w:r w:rsidRPr="00260855">
        <w:rPr>
          <w:rFonts w:asciiTheme="minorHAnsi" w:eastAsia="Times New Roman" w:hAnsiTheme="minorHAnsi" w:cstheme="minorHAnsi"/>
          <w:sz w:val="24"/>
          <w:szCs w:val="24"/>
          <w:lang w:eastAsia="nl-NL"/>
        </w:rPr>
        <w:t xml:space="preserve">We </w:t>
      </w:r>
      <w:r w:rsidR="00606C67" w:rsidRPr="00260855">
        <w:rPr>
          <w:rFonts w:asciiTheme="minorHAnsi" w:eastAsia="Times New Roman" w:hAnsiTheme="minorHAnsi" w:cstheme="minorHAnsi"/>
          <w:sz w:val="24"/>
          <w:szCs w:val="24"/>
          <w:lang w:eastAsia="nl-NL"/>
        </w:rPr>
        <w:t>verwachten dat je ingaat op onze vraag tot overleg en de afspraken die we samen maken opvolgt en naleeft.</w:t>
      </w:r>
    </w:p>
    <w:p w14:paraId="3D2E8C30" w14:textId="77777777" w:rsidR="00A85953" w:rsidRPr="00260855" w:rsidRDefault="00A85953" w:rsidP="00143EE2">
      <w:pPr>
        <w:spacing w:after="0" w:line="240" w:lineRule="auto"/>
        <w:jc w:val="both"/>
        <w:rPr>
          <w:rFonts w:asciiTheme="minorHAnsi" w:eastAsia="Times New Roman" w:hAnsiTheme="minorHAnsi" w:cstheme="minorHAnsi"/>
          <w:sz w:val="24"/>
          <w:szCs w:val="24"/>
          <w:lang w:eastAsia="nl-NL"/>
        </w:rPr>
      </w:pPr>
    </w:p>
    <w:p w14:paraId="46A9F7CD" w14:textId="33B04547" w:rsidR="00A85953" w:rsidRPr="001315D1" w:rsidRDefault="00606C67" w:rsidP="00143EE2">
      <w:pPr>
        <w:spacing w:after="0" w:line="240" w:lineRule="auto"/>
        <w:jc w:val="both"/>
        <w:rPr>
          <w:rFonts w:asciiTheme="minorHAnsi" w:eastAsia="Times New Roman" w:hAnsiTheme="minorHAnsi" w:cstheme="minorHAnsi"/>
          <w:b/>
          <w:bCs/>
          <w:i/>
          <w:iCs/>
          <w:sz w:val="24"/>
          <w:szCs w:val="24"/>
          <w:lang w:eastAsia="nl-NL"/>
        </w:rPr>
      </w:pPr>
      <w:r w:rsidRPr="00A85953">
        <w:rPr>
          <w:rFonts w:asciiTheme="minorHAnsi" w:eastAsia="Times New Roman" w:hAnsiTheme="minorHAnsi" w:cstheme="minorHAnsi"/>
          <w:b/>
          <w:bCs/>
          <w:i/>
          <w:iCs/>
          <w:sz w:val="24"/>
          <w:szCs w:val="24"/>
          <w:lang w:eastAsia="nl-NL"/>
        </w:rPr>
        <w:t xml:space="preserve">Positief engagement ten aanzien van de onderwijstaal. </w:t>
      </w:r>
    </w:p>
    <w:p w14:paraId="0A33C549" w14:textId="1F884BEC" w:rsidR="000A00D2" w:rsidRDefault="000A00D2" w:rsidP="00143EE2">
      <w:pPr>
        <w:spacing w:after="0" w:line="240" w:lineRule="auto"/>
        <w:jc w:val="both"/>
        <w:rPr>
          <w:rFonts w:asciiTheme="minorHAnsi" w:hAnsiTheme="minorHAnsi" w:cstheme="minorHAnsi"/>
          <w:sz w:val="24"/>
          <w:szCs w:val="24"/>
        </w:rPr>
      </w:pPr>
      <w:r w:rsidRPr="000A00D2">
        <w:rPr>
          <w:rFonts w:asciiTheme="minorHAnsi" w:hAnsiTheme="minorHAnsi" w:cstheme="minorHAnsi"/>
          <w:sz w:val="24"/>
          <w:szCs w:val="24"/>
        </w:rPr>
        <w:t>Niet alle ouders voeden hun kind op in het Nederlands en niet alle kinderen starten hun schoolloopbaan met dezelfde taalvaardigheid Nederlands.</w:t>
      </w:r>
    </w:p>
    <w:p w14:paraId="4AD5608B" w14:textId="77777777" w:rsidR="000A00D2" w:rsidRPr="000A00D2" w:rsidRDefault="000A00D2" w:rsidP="00143EE2">
      <w:pPr>
        <w:spacing w:after="0" w:line="240" w:lineRule="auto"/>
        <w:jc w:val="both"/>
        <w:rPr>
          <w:rFonts w:asciiTheme="minorHAnsi" w:hAnsiTheme="minorHAnsi" w:cstheme="minorHAnsi"/>
          <w:sz w:val="24"/>
          <w:szCs w:val="24"/>
        </w:rPr>
      </w:pPr>
    </w:p>
    <w:p w14:paraId="7F243A01" w14:textId="77777777" w:rsidR="000A00D2" w:rsidRPr="000A00D2" w:rsidRDefault="000A00D2" w:rsidP="00143EE2">
      <w:pPr>
        <w:spacing w:after="0" w:line="240" w:lineRule="auto"/>
        <w:jc w:val="both"/>
        <w:rPr>
          <w:rFonts w:asciiTheme="minorHAnsi" w:hAnsiTheme="minorHAnsi" w:cstheme="minorHAnsi"/>
          <w:sz w:val="24"/>
          <w:szCs w:val="24"/>
        </w:rPr>
      </w:pPr>
      <w:r w:rsidRPr="000A00D2">
        <w:rPr>
          <w:rFonts w:asciiTheme="minorHAnsi" w:hAnsiTheme="minorHAnsi" w:cstheme="minorHAnsi"/>
          <w:sz w:val="24"/>
          <w:szCs w:val="24"/>
        </w:rPr>
        <w:t xml:space="preserve">Onze school voert een taalbeleid. Wij engageren er ons toe kinderen te ondersteunen bij het leren van en het leren in het Nederlands. Van jou als ouder verwachten we dat je positief staat tegenover de onderwijstaal en tegenover de initiatieven die we als school nemen om de taalontwikkeling van onze leerlingen te ondersteunen (taaltraject / taalbad voor kinderen </w:t>
      </w:r>
      <w:r w:rsidRPr="000A00D2">
        <w:rPr>
          <w:rFonts w:asciiTheme="minorHAnsi" w:hAnsiTheme="minorHAnsi" w:cstheme="minorHAnsi"/>
          <w:sz w:val="24"/>
          <w:szCs w:val="24"/>
        </w:rPr>
        <w:lastRenderedPageBreak/>
        <w:t>die de onderwijstaal onvoldoende beheersen). We vragen ook om kinderen in de vrije tijd te stimuleren bij het leren van  het Nederlands. Vraag ons gerust naar informatie over plaatselijke initiatieven die je engagement daarbij kunnen helpen ondersteunen.</w:t>
      </w:r>
    </w:p>
    <w:p w14:paraId="032A993E" w14:textId="77777777" w:rsidR="00E354FB" w:rsidRPr="000A00D2" w:rsidRDefault="00E354FB" w:rsidP="00143EE2">
      <w:pPr>
        <w:spacing w:after="0" w:line="240" w:lineRule="auto"/>
        <w:jc w:val="both"/>
        <w:rPr>
          <w:rFonts w:asciiTheme="minorHAnsi" w:hAnsiTheme="minorHAnsi" w:cstheme="minorHAnsi"/>
          <w:sz w:val="24"/>
          <w:szCs w:val="24"/>
        </w:rPr>
      </w:pPr>
    </w:p>
    <w:p w14:paraId="02188B95" w14:textId="5B067A60" w:rsidR="00606C67" w:rsidRPr="00E7008B" w:rsidRDefault="002565FC" w:rsidP="00143EE2">
      <w:pPr>
        <w:pStyle w:val="Kop1"/>
        <w:numPr>
          <w:ilvl w:val="0"/>
          <w:numId w:val="0"/>
        </w:numPr>
        <w:spacing w:before="0" w:after="0"/>
        <w:ind w:left="567" w:hanging="567"/>
        <w:rPr>
          <w:rFonts w:asciiTheme="minorHAnsi" w:hAnsiTheme="minorHAnsi" w:cstheme="minorHAnsi"/>
          <w:sz w:val="28"/>
          <w:szCs w:val="28"/>
        </w:rPr>
      </w:pPr>
      <w:bookmarkStart w:id="3" w:name="_Hlk49839895"/>
      <w:r w:rsidRPr="00E7008B">
        <w:rPr>
          <w:rFonts w:asciiTheme="minorHAnsi" w:hAnsiTheme="minorHAnsi" w:cstheme="minorHAnsi"/>
          <w:sz w:val="28"/>
          <w:szCs w:val="28"/>
        </w:rPr>
        <w:t xml:space="preserve">3.2 </w:t>
      </w:r>
      <w:r w:rsidR="00907F99" w:rsidRPr="00E7008B">
        <w:rPr>
          <w:rFonts w:asciiTheme="minorHAnsi" w:hAnsiTheme="minorHAnsi" w:cstheme="minorHAnsi"/>
          <w:sz w:val="28"/>
          <w:szCs w:val="28"/>
        </w:rPr>
        <w:t>Inschrijvingen en toelatingen</w:t>
      </w:r>
      <w:r w:rsidR="00606C67" w:rsidRPr="00E7008B">
        <w:rPr>
          <w:rFonts w:asciiTheme="minorHAnsi" w:hAnsiTheme="minorHAnsi" w:cstheme="minorHAnsi"/>
          <w:sz w:val="28"/>
          <w:szCs w:val="28"/>
        </w:rPr>
        <w:t xml:space="preserve"> van leerlingen</w:t>
      </w:r>
      <w:bookmarkEnd w:id="3"/>
      <w:r w:rsidR="00606C67" w:rsidRPr="00E7008B">
        <w:rPr>
          <w:rFonts w:asciiTheme="minorHAnsi" w:hAnsiTheme="minorHAnsi" w:cstheme="minorHAnsi"/>
          <w:sz w:val="28"/>
          <w:szCs w:val="28"/>
        </w:rPr>
        <w:t xml:space="preserve"> </w:t>
      </w:r>
    </w:p>
    <w:p w14:paraId="4B61C178" w14:textId="1FE34E89" w:rsidR="00E354FB" w:rsidRDefault="00E354FB" w:rsidP="00143EE2">
      <w:pPr>
        <w:spacing w:after="0" w:line="240" w:lineRule="auto"/>
        <w:jc w:val="both"/>
        <w:rPr>
          <w:rFonts w:asciiTheme="minorHAnsi" w:eastAsia="Times New Roman" w:hAnsiTheme="minorHAnsi" w:cstheme="minorHAnsi"/>
          <w:sz w:val="10"/>
          <w:szCs w:val="10"/>
          <w:lang w:val="nl-NL" w:eastAsia="nl-NL"/>
        </w:rPr>
      </w:pPr>
    </w:p>
    <w:p w14:paraId="743E1373" w14:textId="77777777" w:rsidR="00F20233" w:rsidRPr="00F20233" w:rsidRDefault="00F20233" w:rsidP="00F20233">
      <w:pPr>
        <w:spacing w:after="0" w:line="240" w:lineRule="auto"/>
        <w:rPr>
          <w:rFonts w:asciiTheme="minorHAnsi" w:hAnsiTheme="minorHAnsi" w:cstheme="minorHAnsi"/>
          <w:sz w:val="24"/>
          <w:szCs w:val="24"/>
        </w:rPr>
      </w:pPr>
      <w:r w:rsidRPr="00F20233">
        <w:rPr>
          <w:rFonts w:asciiTheme="minorHAnsi" w:hAnsiTheme="minorHAnsi" w:cstheme="minorHAnsi"/>
          <w:sz w:val="24"/>
          <w:szCs w:val="24"/>
        </w:rPr>
        <w:t>Je kind kan tussen 2,5 en 3 jaar op onze school starten op één van de volgende instapdagen:</w:t>
      </w:r>
    </w:p>
    <w:p w14:paraId="0C7D0E14" w14:textId="15986592" w:rsidR="00F20233" w:rsidRPr="00F20233" w:rsidRDefault="00F20233" w:rsidP="00F2023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sidRPr="00F20233">
        <w:rPr>
          <w:rFonts w:asciiTheme="minorHAnsi" w:hAnsiTheme="minorHAnsi" w:cstheme="minorHAnsi"/>
          <w:sz w:val="24"/>
          <w:szCs w:val="24"/>
        </w:rPr>
        <w:t>1ste schooldag na elke schoolvakantie: na de zomer-, herfst-, kerst-, krokus- en paasvakantie;</w:t>
      </w:r>
    </w:p>
    <w:p w14:paraId="3491CCF0" w14:textId="6C78D842" w:rsidR="00F20233" w:rsidRPr="00F20233" w:rsidRDefault="00F20233" w:rsidP="00F2023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sidRPr="00F20233">
        <w:rPr>
          <w:rFonts w:asciiTheme="minorHAnsi" w:hAnsiTheme="minorHAnsi" w:cstheme="minorHAnsi"/>
          <w:sz w:val="24"/>
          <w:szCs w:val="24"/>
        </w:rPr>
        <w:t>1ste schooldag van februari;</w:t>
      </w:r>
    </w:p>
    <w:p w14:paraId="586FEB74" w14:textId="730D51FC" w:rsidR="00F20233" w:rsidRPr="00F20233" w:rsidRDefault="00F20233" w:rsidP="00F20233">
      <w:pPr>
        <w:spacing w:after="0" w:line="240" w:lineRule="auto"/>
        <w:rPr>
          <w:rFonts w:asciiTheme="minorHAnsi" w:hAnsiTheme="minorHAnsi" w:cstheme="minorHAnsi"/>
          <w:sz w:val="24"/>
          <w:szCs w:val="24"/>
        </w:rPr>
      </w:pPr>
      <w:r>
        <w:rPr>
          <w:rFonts w:asciiTheme="minorHAnsi" w:hAnsiTheme="minorHAnsi" w:cstheme="minorHAnsi"/>
          <w:sz w:val="24"/>
          <w:szCs w:val="24"/>
        </w:rPr>
        <w:t>-</w:t>
      </w:r>
      <w:r w:rsidRPr="00F20233">
        <w:rPr>
          <w:rFonts w:asciiTheme="minorHAnsi" w:hAnsiTheme="minorHAnsi" w:cstheme="minorHAnsi"/>
          <w:sz w:val="24"/>
          <w:szCs w:val="24"/>
        </w:rPr>
        <w:t>1ste schooldag na Hemelvaartsdag.</w:t>
      </w:r>
    </w:p>
    <w:p w14:paraId="1F4C81CF" w14:textId="77777777" w:rsidR="00F20233" w:rsidRDefault="00F20233" w:rsidP="00F20233">
      <w:pPr>
        <w:spacing w:after="0" w:line="240" w:lineRule="auto"/>
        <w:rPr>
          <w:rFonts w:asciiTheme="minorHAnsi" w:hAnsiTheme="minorHAnsi" w:cstheme="minorHAnsi"/>
          <w:sz w:val="24"/>
          <w:szCs w:val="24"/>
        </w:rPr>
      </w:pPr>
    </w:p>
    <w:p w14:paraId="58A899EE" w14:textId="610F340B" w:rsidR="00F20233" w:rsidRPr="00F20233" w:rsidRDefault="00F20233" w:rsidP="00F20233">
      <w:pPr>
        <w:spacing w:after="0" w:line="240" w:lineRule="auto"/>
        <w:rPr>
          <w:rFonts w:asciiTheme="minorHAnsi" w:hAnsiTheme="minorHAnsi" w:cstheme="minorHAnsi"/>
          <w:sz w:val="24"/>
          <w:szCs w:val="24"/>
        </w:rPr>
      </w:pPr>
      <w:r w:rsidRPr="00F20233">
        <w:rPr>
          <w:rFonts w:asciiTheme="minorHAnsi" w:hAnsiTheme="minorHAnsi" w:cstheme="minorHAnsi"/>
          <w:sz w:val="24"/>
          <w:szCs w:val="24"/>
        </w:rPr>
        <w:t xml:space="preserve">Op de </w:t>
      </w:r>
      <w:hyperlink r:id="rId34" w:history="1">
        <w:r w:rsidRPr="00F20233">
          <w:rPr>
            <w:rStyle w:val="Hyperlink"/>
            <w:rFonts w:asciiTheme="minorHAnsi" w:hAnsiTheme="minorHAnsi" w:cstheme="minorHAnsi"/>
            <w:sz w:val="24"/>
            <w:szCs w:val="24"/>
          </w:rPr>
          <w:t>website van de Vlaamse overheid</w:t>
        </w:r>
      </w:hyperlink>
      <w:r w:rsidRPr="00F20233">
        <w:rPr>
          <w:rFonts w:asciiTheme="minorHAnsi" w:hAnsiTheme="minorHAnsi" w:cstheme="minorHAnsi"/>
          <w:sz w:val="24"/>
          <w:szCs w:val="24"/>
        </w:rPr>
        <w:t xml:space="preserve"> kun je de eerstvolgende instapdatum van je kind berekenen.</w:t>
      </w:r>
    </w:p>
    <w:p w14:paraId="77819933" w14:textId="77777777" w:rsidR="00F20233" w:rsidRDefault="00F20233" w:rsidP="00F20233">
      <w:pPr>
        <w:spacing w:after="0" w:line="240" w:lineRule="auto"/>
        <w:rPr>
          <w:rFonts w:asciiTheme="minorHAnsi" w:hAnsiTheme="minorHAnsi" w:cstheme="minorHAnsi"/>
          <w:sz w:val="24"/>
          <w:szCs w:val="24"/>
        </w:rPr>
      </w:pPr>
    </w:p>
    <w:p w14:paraId="572622AA" w14:textId="0200E5EE" w:rsidR="00F20233" w:rsidRPr="00F20233" w:rsidRDefault="00F20233" w:rsidP="00F20233">
      <w:pPr>
        <w:spacing w:after="0" w:line="240" w:lineRule="auto"/>
        <w:rPr>
          <w:rFonts w:asciiTheme="minorHAnsi" w:hAnsiTheme="minorHAnsi" w:cstheme="minorHAnsi"/>
          <w:sz w:val="24"/>
          <w:szCs w:val="24"/>
        </w:rPr>
      </w:pPr>
      <w:r w:rsidRPr="00F20233">
        <w:rPr>
          <w:rFonts w:asciiTheme="minorHAnsi" w:hAnsiTheme="minorHAnsi" w:cstheme="minorHAnsi"/>
          <w:sz w:val="24"/>
          <w:szCs w:val="24"/>
        </w:rPr>
        <w:t>Wordt je kind 2,5 jaar op een instapdatum? Dan mag je kind al vanaf die dag naar school.</w:t>
      </w:r>
    </w:p>
    <w:p w14:paraId="6D0CC07A" w14:textId="77777777" w:rsidR="00F20233" w:rsidRPr="00F20233" w:rsidRDefault="00F20233" w:rsidP="00F20233">
      <w:pPr>
        <w:spacing w:after="0" w:line="240" w:lineRule="auto"/>
        <w:rPr>
          <w:rFonts w:asciiTheme="minorHAnsi" w:hAnsiTheme="minorHAnsi" w:cstheme="minorHAnsi"/>
          <w:sz w:val="24"/>
          <w:szCs w:val="24"/>
        </w:rPr>
      </w:pPr>
      <w:r w:rsidRPr="00F20233">
        <w:rPr>
          <w:rFonts w:asciiTheme="minorHAnsi" w:hAnsiTheme="minorHAnsi" w:cstheme="minorHAnsi"/>
          <w:sz w:val="24"/>
          <w:szCs w:val="24"/>
        </w:rPr>
        <w:t>Is je kind al 3 jaar? Dan gelden de instapdata niet. Je kind kan dan elke schooldag starten in de kleuterklas.</w:t>
      </w:r>
    </w:p>
    <w:p w14:paraId="29D3B956" w14:textId="77777777" w:rsidR="00F20233" w:rsidRDefault="00F20233" w:rsidP="00F20233">
      <w:pPr>
        <w:spacing w:after="0" w:line="240" w:lineRule="auto"/>
        <w:rPr>
          <w:rFonts w:asciiTheme="minorHAnsi" w:hAnsiTheme="minorHAnsi" w:cstheme="minorHAnsi"/>
          <w:sz w:val="24"/>
          <w:szCs w:val="24"/>
        </w:rPr>
      </w:pPr>
    </w:p>
    <w:p w14:paraId="1D40F7AB" w14:textId="41DF2D25" w:rsidR="00F20233" w:rsidRPr="00F20233" w:rsidRDefault="00F20233" w:rsidP="00F20233">
      <w:pPr>
        <w:spacing w:after="0" w:line="240" w:lineRule="auto"/>
        <w:rPr>
          <w:rFonts w:asciiTheme="minorHAnsi" w:hAnsiTheme="minorHAnsi" w:cstheme="minorHAnsi"/>
          <w:sz w:val="24"/>
          <w:szCs w:val="24"/>
        </w:rPr>
      </w:pPr>
      <w:r w:rsidRPr="00F20233">
        <w:rPr>
          <w:rFonts w:asciiTheme="minorHAnsi" w:hAnsiTheme="minorHAnsi" w:cstheme="minorHAnsi"/>
          <w:sz w:val="24"/>
          <w:szCs w:val="24"/>
        </w:rPr>
        <w:t>Door het schriftelijk goedkeuren van ons pedagogisch project en dit schoolreglement, is je kind ingeschreven in onze school. Eenmaal ingeschreven, blijft je kind normaal bij ons ingeschreven.</w:t>
      </w:r>
    </w:p>
    <w:p w14:paraId="6E489F55" w14:textId="77777777" w:rsidR="00F20233" w:rsidRPr="00F20233" w:rsidRDefault="00F20233" w:rsidP="00143EE2">
      <w:pPr>
        <w:spacing w:after="0" w:line="240" w:lineRule="auto"/>
        <w:jc w:val="both"/>
        <w:rPr>
          <w:rFonts w:asciiTheme="minorHAnsi" w:eastAsia="Times New Roman" w:hAnsiTheme="minorHAnsi" w:cstheme="minorHAnsi"/>
          <w:sz w:val="24"/>
          <w:szCs w:val="24"/>
          <w:lang w:val="nl-NL" w:eastAsia="nl-NL"/>
        </w:rPr>
      </w:pPr>
    </w:p>
    <w:p w14:paraId="5FCF7C36" w14:textId="77777777" w:rsidR="00EE3FB1" w:rsidRPr="00E354FB" w:rsidRDefault="00EE3FB1" w:rsidP="00143EE2">
      <w:pPr>
        <w:pStyle w:val="Kop2"/>
        <w:numPr>
          <w:ilvl w:val="0"/>
          <w:numId w:val="0"/>
        </w:numPr>
        <w:spacing w:before="0" w:after="0"/>
        <w:rPr>
          <w:rFonts w:asciiTheme="minorHAnsi" w:eastAsia="Times New Roman" w:hAnsiTheme="minorHAnsi" w:cstheme="minorHAnsi"/>
          <w:i/>
          <w:color w:val="262626"/>
          <w:sz w:val="24"/>
          <w:szCs w:val="24"/>
        </w:rPr>
      </w:pPr>
      <w:r w:rsidRPr="00E354FB">
        <w:rPr>
          <w:rFonts w:asciiTheme="minorHAnsi" w:eastAsia="Times New Roman" w:hAnsiTheme="minorHAnsi" w:cstheme="minorHAnsi"/>
          <w:i/>
          <w:sz w:val="24"/>
          <w:szCs w:val="24"/>
        </w:rPr>
        <w:t>Aanmelden en inschrijven</w:t>
      </w:r>
    </w:p>
    <w:p w14:paraId="35DD1522" w14:textId="67BB4FAE" w:rsidR="00EE3FB1" w:rsidRDefault="00EE3FB1"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Onze scholen werken met een </w:t>
      </w:r>
      <w:r w:rsidRPr="00E354FB">
        <w:rPr>
          <w:rFonts w:asciiTheme="minorHAnsi" w:hAnsiTheme="minorHAnsi" w:cstheme="minorHAnsi"/>
          <w:sz w:val="24"/>
          <w:szCs w:val="24"/>
          <w:u w:val="single"/>
        </w:rPr>
        <w:t>online aanmeldingssysteem</w:t>
      </w:r>
      <w:r w:rsidRPr="00E354FB">
        <w:rPr>
          <w:rFonts w:asciiTheme="minorHAnsi" w:hAnsiTheme="minorHAnsi" w:cstheme="minorHAnsi"/>
          <w:sz w:val="24"/>
          <w:szCs w:val="24"/>
        </w:rPr>
        <w:t>. We werken hiervoor samen met het LOP Gent Basisonderwijs. </w:t>
      </w:r>
    </w:p>
    <w:p w14:paraId="17ECA692" w14:textId="77777777" w:rsidR="00052AAF" w:rsidRPr="00E354FB" w:rsidRDefault="00052AAF" w:rsidP="00143EE2">
      <w:pPr>
        <w:spacing w:after="0" w:line="240" w:lineRule="auto"/>
        <w:jc w:val="both"/>
        <w:rPr>
          <w:rFonts w:asciiTheme="minorHAnsi" w:hAnsiTheme="minorHAnsi" w:cstheme="minorHAnsi"/>
          <w:sz w:val="24"/>
          <w:szCs w:val="24"/>
        </w:rPr>
      </w:pPr>
    </w:p>
    <w:p w14:paraId="7568CC91" w14:textId="63844451" w:rsidR="00052AAF" w:rsidRPr="00E354FB" w:rsidRDefault="00EE3FB1"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u w:val="single"/>
        </w:rPr>
        <w:t>Bij een aanmelding</w:t>
      </w:r>
      <w:r w:rsidRPr="00E354FB">
        <w:rPr>
          <w:rFonts w:asciiTheme="minorHAnsi" w:hAnsiTheme="minorHAnsi" w:cstheme="minorHAnsi"/>
          <w:sz w:val="24"/>
          <w:szCs w:val="24"/>
        </w:rPr>
        <w:t xml:space="preserve"> moet je enkele </w:t>
      </w:r>
      <w:r w:rsidR="00D10152">
        <w:rPr>
          <w:rFonts w:asciiTheme="minorHAnsi" w:hAnsiTheme="minorHAnsi" w:cstheme="minorHAnsi"/>
          <w:sz w:val="24"/>
          <w:szCs w:val="24"/>
        </w:rPr>
        <w:t xml:space="preserve">persoonlijke </w:t>
      </w:r>
      <w:r w:rsidRPr="00E354FB">
        <w:rPr>
          <w:rFonts w:asciiTheme="minorHAnsi" w:hAnsiTheme="minorHAnsi" w:cstheme="minorHAnsi"/>
          <w:sz w:val="24"/>
          <w:szCs w:val="24"/>
        </w:rPr>
        <w:t>gegevens opgeven. Deze gegevens zijn nodig om te komen tot een inschrijving. Vul die eerlijk in, want bij het opgeven van foutieve informatie verlies je je recht op inschrijven dat je via de aanmeldingsprocedure verwerft.</w:t>
      </w:r>
    </w:p>
    <w:p w14:paraId="5DB1657D" w14:textId="643DCDE3" w:rsidR="00052AAF" w:rsidRPr="00E354FB" w:rsidRDefault="00EE3FB1"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u w:val="single"/>
        </w:rPr>
        <w:t>Na de aanmeldingsperiode</w:t>
      </w:r>
      <w:r w:rsidRPr="00E354FB">
        <w:rPr>
          <w:rFonts w:asciiTheme="minorHAnsi" w:hAnsiTheme="minorHAnsi" w:cstheme="minorHAnsi"/>
          <w:sz w:val="24"/>
          <w:szCs w:val="24"/>
        </w:rPr>
        <w:t xml:space="preserve"> worden de aangemelde kinderen geordend aan de hand van vooraf vastgelegde criteria.</w:t>
      </w:r>
    </w:p>
    <w:p w14:paraId="76DD660F" w14:textId="32105DF9" w:rsidR="00052AAF" w:rsidRPr="00E354FB" w:rsidRDefault="00EE3FB1"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u w:val="single"/>
        </w:rPr>
        <w:t>Na de ordening</w:t>
      </w:r>
      <w:r w:rsidRPr="00E354FB">
        <w:rPr>
          <w:rFonts w:asciiTheme="minorHAnsi" w:hAnsiTheme="minorHAnsi" w:cstheme="minorHAnsi"/>
          <w:sz w:val="24"/>
          <w:szCs w:val="24"/>
        </w:rPr>
        <w:t xml:space="preserve"> laat het LOP weten of je kind al dan niet gunstig gerangschikt is. Indien jouw kind gunstig gerangschikt werd, word je via elektronische drager op de hoogte gebracht wanneer je je kind mag komen inschrijven. Om alles vlot te laten verlopen worden ouders verzocht een afspraak te maken met de school.</w:t>
      </w:r>
    </w:p>
    <w:p w14:paraId="115E5D2F" w14:textId="21601574" w:rsidR="00052AAF" w:rsidRPr="00E354FB" w:rsidRDefault="00EE3FB1"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Werd je kind niet gunstig gerangschikt, dan ontvang je via elektronische drager een mededeling </w:t>
      </w:r>
      <w:r w:rsidR="00D10152">
        <w:rPr>
          <w:rFonts w:asciiTheme="minorHAnsi" w:hAnsiTheme="minorHAnsi" w:cstheme="minorHAnsi"/>
          <w:sz w:val="24"/>
          <w:szCs w:val="24"/>
        </w:rPr>
        <w:t xml:space="preserve">van </w:t>
      </w:r>
      <w:r w:rsidRPr="00E354FB">
        <w:rPr>
          <w:rFonts w:asciiTheme="minorHAnsi" w:hAnsiTheme="minorHAnsi" w:cstheme="minorHAnsi"/>
          <w:sz w:val="24"/>
          <w:szCs w:val="24"/>
        </w:rPr>
        <w:t>niet-gerealiseerde inschrijving. Op dit document staat de reden, op welke plaats je kind staat en waar je terecht kan met eventuele klachten. Uw kind komt automatisch op het register van de school. En je wordt door de school gecontacteerd als er een plaats vrijkomt.</w:t>
      </w:r>
    </w:p>
    <w:p w14:paraId="79A5B305" w14:textId="2417BC9D" w:rsidR="00052AAF" w:rsidRPr="00E354FB" w:rsidRDefault="00EE3FB1"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Opgelet, het tijdig </w:t>
      </w:r>
      <w:r w:rsidRPr="00E354FB">
        <w:rPr>
          <w:rFonts w:asciiTheme="minorHAnsi" w:hAnsiTheme="minorHAnsi" w:cstheme="minorHAnsi"/>
          <w:sz w:val="24"/>
          <w:szCs w:val="24"/>
          <w:u w:val="single"/>
        </w:rPr>
        <w:t>inschrijven op de school</w:t>
      </w:r>
      <w:r w:rsidRPr="00E354FB">
        <w:rPr>
          <w:rFonts w:asciiTheme="minorHAnsi" w:hAnsiTheme="minorHAnsi" w:cstheme="minorHAnsi"/>
          <w:sz w:val="24"/>
          <w:szCs w:val="24"/>
        </w:rPr>
        <w:t xml:space="preserve"> is noodzakelijk om je plaats niet te verliezen. (termijnen vastgelegd via LOP)</w:t>
      </w:r>
    </w:p>
    <w:p w14:paraId="5E3A4315" w14:textId="5785C22B" w:rsidR="00052AAF" w:rsidRPr="00D10152" w:rsidRDefault="00EE3FB1" w:rsidP="00143EE2">
      <w:pPr>
        <w:spacing w:after="0" w:line="240" w:lineRule="auto"/>
        <w:jc w:val="both"/>
        <w:rPr>
          <w:rFonts w:asciiTheme="minorHAnsi" w:hAnsiTheme="minorHAnsi" w:cstheme="minorHAnsi"/>
          <w:sz w:val="24"/>
          <w:szCs w:val="24"/>
          <w:u w:val="single"/>
        </w:rPr>
      </w:pPr>
      <w:r w:rsidRPr="00E354FB">
        <w:rPr>
          <w:rFonts w:asciiTheme="minorHAnsi" w:hAnsiTheme="minorHAnsi" w:cstheme="minorHAnsi"/>
          <w:sz w:val="24"/>
          <w:szCs w:val="24"/>
        </w:rPr>
        <w:t xml:space="preserve">De aanmelding gebeurt via de website : </w:t>
      </w:r>
      <w:hyperlink r:id="rId35" w:history="1">
        <w:r w:rsidRPr="00E354FB">
          <w:rPr>
            <w:rStyle w:val="Hyperlink"/>
            <w:rFonts w:asciiTheme="minorHAnsi" w:hAnsiTheme="minorHAnsi" w:cstheme="minorHAnsi"/>
            <w:sz w:val="24"/>
            <w:szCs w:val="24"/>
          </w:rPr>
          <w:t>www.meldjeaan.be</w:t>
        </w:r>
      </w:hyperlink>
      <w:r w:rsidRPr="00E354FB">
        <w:rPr>
          <w:rFonts w:asciiTheme="minorHAnsi" w:hAnsiTheme="minorHAnsi" w:cstheme="minorHAnsi"/>
          <w:sz w:val="24"/>
          <w:szCs w:val="24"/>
          <w:u w:val="single"/>
        </w:rPr>
        <w:t>.</w:t>
      </w:r>
    </w:p>
    <w:p w14:paraId="4EAD0C5B" w14:textId="4176D738" w:rsidR="00052AAF" w:rsidRDefault="00EE3FB1"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Bijkomende informatie vind je op de website : </w:t>
      </w:r>
      <w:hyperlink r:id="rId36" w:history="1">
        <w:r w:rsidRPr="00E354FB">
          <w:rPr>
            <w:rStyle w:val="Hyperlink"/>
            <w:rFonts w:asciiTheme="minorHAnsi" w:hAnsiTheme="minorHAnsi" w:cstheme="minorHAnsi"/>
            <w:sz w:val="24"/>
            <w:szCs w:val="24"/>
          </w:rPr>
          <w:t>www.lop.be</w:t>
        </w:r>
      </w:hyperlink>
    </w:p>
    <w:p w14:paraId="5FC26C46" w14:textId="072B52E5" w:rsidR="00052AAF" w:rsidRDefault="00EE3FB1"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Je kan ook steeds terecht bij de directies van onze scholen.</w:t>
      </w:r>
    </w:p>
    <w:p w14:paraId="78AFB530" w14:textId="5FBFE509" w:rsidR="00EE3FB1" w:rsidRPr="00E354FB" w:rsidRDefault="00EE3FB1"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Na het akkoord gaan van de ouders met het pedagogisch project en het schoolreglement zijn de leerlingen ingeschreven.</w:t>
      </w:r>
    </w:p>
    <w:p w14:paraId="07C6D9B1" w14:textId="77777777" w:rsidR="00EE3FB1" w:rsidRPr="00052AAF" w:rsidRDefault="00EE3FB1" w:rsidP="00143EE2">
      <w:pPr>
        <w:spacing w:after="0" w:line="240" w:lineRule="auto"/>
        <w:jc w:val="both"/>
        <w:rPr>
          <w:rFonts w:asciiTheme="minorHAnsi" w:hAnsiTheme="minorHAnsi" w:cstheme="minorHAnsi"/>
          <w:sz w:val="24"/>
          <w:szCs w:val="24"/>
        </w:rPr>
      </w:pPr>
    </w:p>
    <w:p w14:paraId="31875FD1" w14:textId="4C34561F" w:rsidR="00052AAF" w:rsidRPr="00052AAF" w:rsidRDefault="00052AAF" w:rsidP="00143EE2">
      <w:pPr>
        <w:spacing w:after="0" w:line="240" w:lineRule="auto"/>
        <w:jc w:val="both"/>
        <w:rPr>
          <w:rFonts w:asciiTheme="minorHAnsi" w:eastAsia="Times New Roman" w:hAnsiTheme="minorHAnsi" w:cstheme="minorHAnsi"/>
          <w:color w:val="262626" w:themeColor="text1" w:themeTint="D9"/>
          <w:sz w:val="24"/>
          <w:szCs w:val="24"/>
          <w:lang w:val="nl-NL" w:eastAsia="nl-NL"/>
        </w:rPr>
      </w:pPr>
      <w:r w:rsidRPr="00052AAF">
        <w:rPr>
          <w:rFonts w:asciiTheme="minorHAnsi" w:eastAsia="Times New Roman" w:hAnsiTheme="minorHAnsi" w:cstheme="minorHAnsi"/>
          <w:color w:val="262626" w:themeColor="text1" w:themeTint="D9"/>
          <w:sz w:val="24"/>
          <w:szCs w:val="24"/>
          <w:lang w:val="nl-NL" w:eastAsia="nl-NL"/>
        </w:rPr>
        <w:lastRenderedPageBreak/>
        <w:t>Je kind is pas ingeschreven in onze school als je schriftelijk instemt met het pedagogisch project en het schoolreglement. Eenmaal ingeschreven, blijft je kind bij ons ingeschreven. De inschrijving van je kind kan enkel stoppen in de gevallen die wettelijk zijn opgesomd. De inschrijving van</w:t>
      </w:r>
      <w:r>
        <w:rPr>
          <w:rFonts w:asciiTheme="minorHAnsi" w:eastAsia="Times New Roman" w:hAnsiTheme="minorHAnsi" w:cstheme="minorHAnsi"/>
          <w:color w:val="262626" w:themeColor="text1" w:themeTint="D9"/>
          <w:sz w:val="24"/>
          <w:szCs w:val="24"/>
          <w:lang w:val="nl-NL" w:eastAsia="nl-NL"/>
        </w:rPr>
        <w:t xml:space="preserve"> </w:t>
      </w:r>
      <w:r w:rsidRPr="00052AAF">
        <w:rPr>
          <w:rFonts w:asciiTheme="minorHAnsi" w:eastAsia="Times New Roman" w:hAnsiTheme="minorHAnsi" w:cstheme="minorHAnsi"/>
          <w:color w:val="262626" w:themeColor="text1" w:themeTint="D9"/>
          <w:sz w:val="24"/>
          <w:szCs w:val="24"/>
          <w:lang w:val="nl-NL" w:eastAsia="nl-NL"/>
        </w:rPr>
        <w:t>je kind eindigt wanneer je beslist om je kind van school te veranderen of wanneer je kind bij wijze van tuchtmaatregel definitief werd uitgesloten.</w:t>
      </w:r>
    </w:p>
    <w:p w14:paraId="084B00C8" w14:textId="77777777" w:rsidR="00052AAF" w:rsidRPr="00052AAF" w:rsidRDefault="00052AAF" w:rsidP="00143EE2">
      <w:pPr>
        <w:spacing w:after="0" w:line="240" w:lineRule="auto"/>
        <w:jc w:val="both"/>
        <w:rPr>
          <w:rFonts w:asciiTheme="minorHAnsi" w:eastAsia="Times New Roman" w:hAnsiTheme="minorHAnsi" w:cstheme="minorHAnsi"/>
          <w:color w:val="262626" w:themeColor="text1" w:themeTint="D9"/>
          <w:sz w:val="24"/>
          <w:szCs w:val="24"/>
          <w:lang w:val="nl-NL" w:eastAsia="nl-NL"/>
        </w:rPr>
      </w:pPr>
    </w:p>
    <w:p w14:paraId="02BA6C71" w14:textId="77777777" w:rsidR="00E84E05" w:rsidRDefault="00675824" w:rsidP="00143EE2">
      <w:pPr>
        <w:spacing w:after="0" w:line="240" w:lineRule="auto"/>
        <w:jc w:val="both"/>
        <w:rPr>
          <w:rFonts w:asciiTheme="minorHAnsi" w:hAnsiTheme="minorHAnsi" w:cstheme="minorHAnsi"/>
          <w:color w:val="auto"/>
          <w:sz w:val="24"/>
          <w:szCs w:val="24"/>
          <w:lang w:val="nl-NL" w:eastAsia="nl-NL"/>
        </w:rPr>
      </w:pPr>
      <w:r w:rsidRPr="00E354FB">
        <w:rPr>
          <w:rFonts w:asciiTheme="minorHAnsi" w:hAnsiTheme="minorHAnsi" w:cstheme="minorHAnsi"/>
          <w:color w:val="262626" w:themeColor="text1" w:themeTint="D9"/>
          <w:sz w:val="24"/>
          <w:szCs w:val="24"/>
          <w:lang w:val="nl-NL" w:eastAsia="nl-NL"/>
        </w:rPr>
        <w:t xml:space="preserve">Wanneer tijdens zijn of haar schoolloopbaan de nood aan aanpassingen voor je kind wijzigt, kan het zijn dat de vastgestelde onderwijsbehoeften van die aard zijn dat ofwel een verslag nodig is dat toegang geeft tot het buitengewoon onderwijs, ofwel een bestaand verslag gewijzigd moet worden. In dat geval organiseert de school een overleg met de </w:t>
      </w:r>
      <w:r w:rsidRPr="00052AAF">
        <w:rPr>
          <w:rFonts w:asciiTheme="minorHAnsi" w:hAnsiTheme="minorHAnsi" w:cstheme="minorHAnsi"/>
          <w:color w:val="auto"/>
          <w:sz w:val="24"/>
          <w:szCs w:val="24"/>
          <w:lang w:val="nl-NL" w:eastAsia="nl-NL"/>
        </w:rPr>
        <w:t>klassenraad, de ouders en het CLB</w:t>
      </w:r>
      <w:r w:rsidR="00052AAF">
        <w:rPr>
          <w:rFonts w:asciiTheme="minorHAnsi" w:hAnsiTheme="minorHAnsi" w:cstheme="minorHAnsi"/>
          <w:color w:val="auto"/>
          <w:sz w:val="24"/>
          <w:szCs w:val="24"/>
          <w:lang w:val="nl-NL" w:eastAsia="nl-NL"/>
        </w:rPr>
        <w:t>.</w:t>
      </w:r>
    </w:p>
    <w:p w14:paraId="337664F4" w14:textId="77777777" w:rsidR="00E84E05" w:rsidRDefault="00E84E05" w:rsidP="00143EE2">
      <w:pPr>
        <w:spacing w:after="0" w:line="240" w:lineRule="auto"/>
        <w:jc w:val="both"/>
        <w:rPr>
          <w:rFonts w:asciiTheme="minorHAnsi" w:hAnsiTheme="minorHAnsi" w:cstheme="minorHAnsi"/>
          <w:color w:val="auto"/>
          <w:sz w:val="24"/>
          <w:szCs w:val="24"/>
          <w:lang w:val="nl-NL" w:eastAsia="nl-NL"/>
        </w:rPr>
      </w:pPr>
    </w:p>
    <w:p w14:paraId="43B0381E" w14:textId="44DED3F6" w:rsidR="00675824" w:rsidRPr="00E354FB" w:rsidRDefault="00052AAF" w:rsidP="00143EE2">
      <w:pPr>
        <w:spacing w:after="0" w:line="240" w:lineRule="auto"/>
        <w:jc w:val="both"/>
        <w:rPr>
          <w:rFonts w:asciiTheme="minorHAnsi" w:eastAsia="Times New Roman" w:hAnsiTheme="minorHAnsi" w:cstheme="minorHAnsi"/>
          <w:color w:val="262626" w:themeColor="text1" w:themeTint="D9"/>
          <w:sz w:val="24"/>
          <w:szCs w:val="24"/>
          <w:lang w:val="nl-NL" w:eastAsia="nl-NL"/>
        </w:rPr>
      </w:pPr>
      <w:r>
        <w:rPr>
          <w:rFonts w:asciiTheme="minorHAnsi" w:hAnsiTheme="minorHAnsi" w:cstheme="minorHAnsi"/>
          <w:color w:val="auto"/>
          <w:sz w:val="24"/>
          <w:szCs w:val="24"/>
          <w:lang w:val="nl-NL" w:eastAsia="nl-NL"/>
        </w:rPr>
        <w:t>O</w:t>
      </w:r>
      <w:r w:rsidR="00675824" w:rsidRPr="00052AAF">
        <w:rPr>
          <w:rFonts w:asciiTheme="minorHAnsi" w:hAnsiTheme="minorHAnsi" w:cstheme="minorHAnsi"/>
          <w:color w:val="auto"/>
          <w:sz w:val="24"/>
          <w:szCs w:val="24"/>
          <w:lang w:val="nl-NL" w:eastAsia="nl-NL"/>
        </w:rPr>
        <w:t xml:space="preserve">p basis van dit overleg en nadat het verslag werd </w:t>
      </w:r>
      <w:r w:rsidR="00675824" w:rsidRPr="00E354FB">
        <w:rPr>
          <w:rFonts w:asciiTheme="minorHAnsi" w:hAnsiTheme="minorHAnsi" w:cstheme="minorHAnsi"/>
          <w:color w:val="262626" w:themeColor="text1" w:themeTint="D9"/>
          <w:sz w:val="24"/>
          <w:szCs w:val="24"/>
          <w:lang w:val="nl-NL" w:eastAsia="nl-NL"/>
        </w:rPr>
        <w:t>afgeleverd of gewijzigd, beslist de school om de leerling op vraag van de ouders studievoortgang te laten maken op basis van een individueel aangepast curriculum of om de inschrijving van de leerling voor het daaropvolgende schooljaar te ontbinden.</w:t>
      </w:r>
    </w:p>
    <w:p w14:paraId="299C79FC" w14:textId="77777777" w:rsidR="00052AAF" w:rsidRDefault="00052AAF" w:rsidP="00143EE2">
      <w:pPr>
        <w:spacing w:after="0" w:line="240" w:lineRule="auto"/>
        <w:jc w:val="both"/>
        <w:rPr>
          <w:rFonts w:asciiTheme="minorHAnsi" w:hAnsiTheme="minorHAnsi" w:cstheme="minorHAnsi"/>
          <w:color w:val="262626" w:themeColor="text1" w:themeTint="D9"/>
          <w:sz w:val="24"/>
          <w:szCs w:val="24"/>
          <w:lang w:val="nl-NL" w:eastAsia="nl-NL"/>
        </w:rPr>
      </w:pPr>
    </w:p>
    <w:p w14:paraId="5A65A0ED" w14:textId="0ED8AE1E" w:rsidR="00907F99" w:rsidRDefault="00675824"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Bij elke wijziging van het schoolreglement zullen we opnieuw jouw schriftelijk akkoord vragen</w:t>
      </w:r>
      <w:r w:rsidR="00052AAF">
        <w:rPr>
          <w:rFonts w:asciiTheme="minorHAnsi" w:hAnsiTheme="minorHAnsi" w:cstheme="minorHAnsi"/>
          <w:color w:val="262626" w:themeColor="text1" w:themeTint="D9"/>
          <w:sz w:val="24"/>
          <w:szCs w:val="24"/>
          <w:lang w:val="nl-NL" w:eastAsia="nl-NL"/>
        </w:rPr>
        <w:t>. In</w:t>
      </w:r>
      <w:r w:rsidRPr="00E354FB">
        <w:rPr>
          <w:rFonts w:asciiTheme="minorHAnsi" w:hAnsiTheme="minorHAnsi" w:cstheme="minorHAnsi"/>
          <w:color w:val="262626" w:themeColor="text1" w:themeTint="D9"/>
          <w:sz w:val="24"/>
          <w:szCs w:val="24"/>
          <w:lang w:val="nl-NL" w:eastAsia="nl-NL"/>
        </w:rPr>
        <w:t>dien je niet akkoord gaat met de wijziging, dan wordt de inschrijving van je kind beëindigd op 31 augustus van het lopende schooljaar.</w:t>
      </w:r>
    </w:p>
    <w:p w14:paraId="660E706D" w14:textId="77777777" w:rsidR="00E84E05" w:rsidRPr="00E354FB" w:rsidRDefault="00E84E05" w:rsidP="00143EE2">
      <w:pPr>
        <w:spacing w:after="0" w:line="240" w:lineRule="auto"/>
        <w:jc w:val="both"/>
        <w:rPr>
          <w:rFonts w:asciiTheme="minorHAnsi" w:hAnsiTheme="minorHAnsi" w:cstheme="minorHAnsi"/>
          <w:color w:val="262626" w:themeColor="text1" w:themeTint="D9"/>
          <w:sz w:val="24"/>
          <w:szCs w:val="24"/>
          <w:lang w:val="nl-NL" w:eastAsia="nl-NL"/>
        </w:rPr>
      </w:pPr>
    </w:p>
    <w:p w14:paraId="1B1E6F79" w14:textId="66120AF6" w:rsidR="00E84E05" w:rsidRPr="00D10152" w:rsidRDefault="00675824" w:rsidP="00143EE2">
      <w:pPr>
        <w:spacing w:after="0" w:line="240" w:lineRule="auto"/>
        <w:jc w:val="both"/>
        <w:rPr>
          <w:rFonts w:asciiTheme="minorHAnsi" w:hAnsiTheme="minorHAnsi" w:cstheme="minorHAnsi"/>
          <w:b/>
          <w:i/>
          <w:sz w:val="24"/>
          <w:szCs w:val="24"/>
        </w:rPr>
      </w:pPr>
      <w:r w:rsidRPr="00E354FB">
        <w:rPr>
          <w:rFonts w:asciiTheme="minorHAnsi" w:hAnsiTheme="minorHAnsi" w:cstheme="minorHAnsi"/>
          <w:b/>
          <w:i/>
          <w:sz w:val="24"/>
          <w:szCs w:val="24"/>
        </w:rPr>
        <w:t>Toelatingsvoorwaarden lager onderwijs</w:t>
      </w:r>
    </w:p>
    <w:p w14:paraId="0D219358" w14:textId="2E9D7D41" w:rsidR="00675824" w:rsidRDefault="00675824" w:rsidP="00143EE2">
      <w:pPr>
        <w:spacing w:after="0" w:line="240" w:lineRule="auto"/>
        <w:jc w:val="both"/>
        <w:rPr>
          <w:rFonts w:asciiTheme="minorHAnsi" w:eastAsia="Times New Roman" w:hAnsiTheme="minorHAnsi" w:cstheme="minorHAnsi"/>
          <w:sz w:val="24"/>
          <w:szCs w:val="24"/>
          <w:lang w:val="nl-NL" w:eastAsia="nl-NL"/>
        </w:rPr>
      </w:pPr>
      <w:r w:rsidRPr="00E354FB">
        <w:rPr>
          <w:rFonts w:asciiTheme="minorHAnsi" w:eastAsia="Times New Roman" w:hAnsiTheme="minorHAnsi" w:cstheme="minorHAnsi"/>
          <w:sz w:val="24"/>
          <w:szCs w:val="24"/>
          <w:lang w:val="nl-NL" w:eastAsia="nl-NL"/>
        </w:rPr>
        <w:t>Je kind kan pas instappen in het lager onderwijs als het aan de wettelijke toelatingsvoorwaarden voldoet. In de infobrochure onderwijsregelgeving kom je onder punt 3.1.2 meer te weten over die voorwaarden.</w:t>
      </w:r>
    </w:p>
    <w:p w14:paraId="6ADAE4F4" w14:textId="77777777" w:rsidR="00E84E05" w:rsidRPr="00E354FB" w:rsidRDefault="00E84E05" w:rsidP="00143EE2">
      <w:pPr>
        <w:spacing w:after="0" w:line="240" w:lineRule="auto"/>
        <w:jc w:val="both"/>
        <w:rPr>
          <w:rFonts w:asciiTheme="minorHAnsi" w:eastAsia="Times New Roman" w:hAnsiTheme="minorHAnsi" w:cstheme="minorHAnsi"/>
          <w:sz w:val="24"/>
          <w:szCs w:val="24"/>
          <w:lang w:val="nl-NL" w:eastAsia="nl-NL"/>
        </w:rPr>
      </w:pPr>
    </w:p>
    <w:p w14:paraId="6EB7BE27" w14:textId="33BABBDC" w:rsidR="00E84E05" w:rsidRPr="00D10152" w:rsidRDefault="004D4AD1" w:rsidP="00D10152">
      <w:pPr>
        <w:spacing w:after="0" w:line="240" w:lineRule="auto"/>
        <w:jc w:val="both"/>
        <w:rPr>
          <w:rFonts w:asciiTheme="minorHAnsi" w:hAnsiTheme="minorHAnsi" w:cstheme="minorHAnsi"/>
          <w:b/>
          <w:i/>
          <w:color w:val="262626" w:themeColor="text1" w:themeTint="D9"/>
          <w:sz w:val="24"/>
          <w:szCs w:val="24"/>
        </w:rPr>
      </w:pPr>
      <w:r>
        <w:rPr>
          <w:rFonts w:asciiTheme="minorHAnsi" w:hAnsiTheme="minorHAnsi" w:cstheme="minorHAnsi"/>
          <w:b/>
          <w:i/>
          <w:color w:val="262626" w:themeColor="text1" w:themeTint="D9"/>
          <w:sz w:val="24"/>
          <w:szCs w:val="24"/>
        </w:rPr>
        <w:t>Taalscreening niveau Nederlands</w:t>
      </w:r>
    </w:p>
    <w:p w14:paraId="0F042125" w14:textId="6CDB11B9" w:rsidR="00675824" w:rsidRDefault="00675824" w:rsidP="00143EE2">
      <w:pPr>
        <w:spacing w:after="0" w:line="240" w:lineRule="auto"/>
        <w:jc w:val="both"/>
        <w:outlineLvl w:val="0"/>
        <w:rPr>
          <w:rFonts w:asciiTheme="minorHAnsi" w:eastAsia="Times New Roman" w:hAnsiTheme="minorHAnsi" w:cstheme="minorHAnsi"/>
          <w:iCs/>
          <w:sz w:val="24"/>
          <w:szCs w:val="24"/>
          <w:lang w:val="nl-NL" w:eastAsia="nl-NL"/>
        </w:rPr>
      </w:pPr>
      <w:r w:rsidRPr="00E354FB">
        <w:rPr>
          <w:rFonts w:asciiTheme="minorHAnsi" w:eastAsia="Times New Roman" w:hAnsiTheme="minorHAnsi" w:cstheme="minorHAnsi"/>
          <w:iCs/>
          <w:sz w:val="24"/>
          <w:szCs w:val="24"/>
          <w:lang w:val="nl-NL" w:eastAsia="nl-NL"/>
        </w:rPr>
        <w:t>Onze school moet voor elke leerling die voor het eerst in het lager onderwijs instroomt een taalscreening uitvoeren.</w:t>
      </w:r>
      <w:r w:rsidR="004D4AD1">
        <w:rPr>
          <w:rFonts w:asciiTheme="minorHAnsi" w:eastAsia="Times New Roman" w:hAnsiTheme="minorHAnsi" w:cstheme="minorHAnsi"/>
          <w:iCs/>
          <w:sz w:val="24"/>
          <w:szCs w:val="24"/>
          <w:lang w:val="nl-NL" w:eastAsia="nl-NL"/>
        </w:rPr>
        <w:t xml:space="preserve"> Die taalscreening onderzoekt hoe goed je kind Nederlands kan.</w:t>
      </w:r>
      <w:r w:rsidRPr="00E354FB">
        <w:rPr>
          <w:rFonts w:asciiTheme="minorHAnsi" w:eastAsia="Times New Roman" w:hAnsiTheme="minorHAnsi" w:cstheme="minorHAnsi"/>
          <w:iCs/>
          <w:sz w:val="24"/>
          <w:szCs w:val="24"/>
          <w:lang w:val="nl-NL" w:eastAsia="nl-NL"/>
        </w:rPr>
        <w:t xml:space="preserve"> </w:t>
      </w:r>
      <w:r w:rsidR="00DD7AAA" w:rsidRPr="00E354FB">
        <w:rPr>
          <w:rFonts w:asciiTheme="minorHAnsi" w:eastAsia="Times New Roman" w:hAnsiTheme="minorHAnsi" w:cstheme="minorHAnsi"/>
          <w:iCs/>
          <w:sz w:val="24"/>
          <w:szCs w:val="24"/>
          <w:lang w:val="nl-NL" w:eastAsia="nl-NL"/>
        </w:rPr>
        <w:t>Als</w:t>
      </w:r>
      <w:r w:rsidRPr="00E354FB">
        <w:rPr>
          <w:rFonts w:asciiTheme="minorHAnsi" w:eastAsia="Times New Roman" w:hAnsiTheme="minorHAnsi" w:cstheme="minorHAnsi"/>
          <w:iCs/>
          <w:sz w:val="24"/>
          <w:szCs w:val="24"/>
          <w:lang w:val="nl-NL" w:eastAsia="nl-NL"/>
        </w:rPr>
        <w:t xml:space="preserve"> onze school op basis van de resultaten van de screening het nodig acht, wordt een taaltraject voorzien dat aansluit bij de specifieke noden van het kind. Deze taalscreening gebeurt niet voor anderstalige nieuwkomers, zij krijgen sowieso een aangepast taaltraject.</w:t>
      </w:r>
    </w:p>
    <w:p w14:paraId="2B43D062" w14:textId="38120B08" w:rsidR="00DD7AAA" w:rsidRDefault="00DD7AAA" w:rsidP="00143EE2">
      <w:pPr>
        <w:spacing w:after="0" w:line="240" w:lineRule="auto"/>
        <w:jc w:val="both"/>
        <w:outlineLvl w:val="0"/>
        <w:rPr>
          <w:rFonts w:asciiTheme="minorHAnsi" w:eastAsia="Times New Roman" w:hAnsiTheme="minorHAnsi" w:cstheme="minorHAnsi"/>
          <w:iCs/>
          <w:sz w:val="24"/>
          <w:szCs w:val="24"/>
          <w:lang w:val="nl-NL" w:eastAsia="nl-NL"/>
        </w:rPr>
      </w:pPr>
    </w:p>
    <w:p w14:paraId="1C96CBE5" w14:textId="77777777" w:rsidR="006703C9" w:rsidRPr="008C10B3" w:rsidRDefault="006703C9" w:rsidP="008C10B3">
      <w:pPr>
        <w:spacing w:after="0" w:line="240" w:lineRule="auto"/>
        <w:rPr>
          <w:rFonts w:asciiTheme="minorHAnsi" w:hAnsiTheme="minorHAnsi" w:cstheme="minorHAnsi"/>
          <w:b/>
          <w:bCs/>
          <w:i/>
          <w:sz w:val="24"/>
          <w:szCs w:val="24"/>
        </w:rPr>
      </w:pPr>
      <w:r w:rsidRPr="008C10B3">
        <w:rPr>
          <w:rFonts w:asciiTheme="minorHAnsi" w:hAnsiTheme="minorHAnsi" w:cstheme="minorHAnsi"/>
          <w:b/>
          <w:bCs/>
          <w:i/>
          <w:sz w:val="24"/>
          <w:szCs w:val="24"/>
        </w:rPr>
        <w:t>Naar het lager onderwijs</w:t>
      </w:r>
    </w:p>
    <w:p w14:paraId="6018CFF5" w14:textId="77777777" w:rsidR="006703C9" w:rsidRPr="008C10B3" w:rsidRDefault="006703C9" w:rsidP="008C10B3">
      <w:pPr>
        <w:spacing w:after="0" w:line="240" w:lineRule="auto"/>
        <w:rPr>
          <w:rFonts w:asciiTheme="minorHAnsi" w:hAnsiTheme="minorHAnsi" w:cstheme="minorHAnsi"/>
          <w:sz w:val="24"/>
          <w:szCs w:val="24"/>
        </w:rPr>
      </w:pPr>
      <w:r w:rsidRPr="008C10B3">
        <w:rPr>
          <w:rFonts w:asciiTheme="minorHAnsi" w:hAnsiTheme="minorHAnsi" w:cstheme="minorHAnsi"/>
          <w:sz w:val="24"/>
          <w:szCs w:val="24"/>
        </w:rPr>
        <w:t>Meestal stapt je kind over van de kleuterklas naar de lagere school als het 6 jaar is (of wordt voor 1 januari van het lopende schooljaar). De klassenraad van de kleuterschool en indien nodig het lager onderwijs hebben een belangrijke rol bij de toelating tot het lager onderwijs. Het is belangrijk dat je kind in het voorafgaande schooljaar 290 halve dagen effectief aanwezig was in het kleuteronderwijs. Was je kind geen 290 halve dagen effectief aanwezig in het kleuteronderwijs? Dan gelden er strengere toelatingsvoorwaarden tot het lager onderwijs.</w:t>
      </w:r>
    </w:p>
    <w:p w14:paraId="32EECA96" w14:textId="77777777" w:rsidR="006703C9" w:rsidRPr="008C10B3" w:rsidRDefault="006703C9" w:rsidP="008C10B3">
      <w:pPr>
        <w:spacing w:after="0" w:line="240" w:lineRule="auto"/>
        <w:rPr>
          <w:sz w:val="24"/>
          <w:szCs w:val="24"/>
        </w:rPr>
      </w:pPr>
      <w:r w:rsidRPr="008C10B3">
        <w:rPr>
          <w:rFonts w:asciiTheme="minorHAnsi" w:hAnsiTheme="minorHAnsi" w:cstheme="minorHAnsi"/>
          <w:sz w:val="24"/>
          <w:szCs w:val="24"/>
        </w:rPr>
        <w:t>Misschien wil je je kind vroeger naar het lager onderwijs laten gaan? De overstap hangt dan af van de beslissing van de klassenraad van het kleuteronderwijs en</w:t>
      </w:r>
      <w:r w:rsidRPr="008C10B3">
        <w:rPr>
          <w:sz w:val="24"/>
          <w:szCs w:val="24"/>
        </w:rPr>
        <w:t xml:space="preserve"> eventueel ook van die van het lager onderwijs. Daarnaast moet ook het CLB een advies geven over de vervroegde instap.</w:t>
      </w:r>
    </w:p>
    <w:p w14:paraId="0DDEBB81" w14:textId="77777777" w:rsidR="006703C9" w:rsidRPr="008C10B3" w:rsidRDefault="006703C9" w:rsidP="006703C9">
      <w:pPr>
        <w:rPr>
          <w:sz w:val="24"/>
          <w:szCs w:val="24"/>
        </w:rPr>
      </w:pPr>
      <w:r w:rsidRPr="008C10B3">
        <w:rPr>
          <w:sz w:val="24"/>
          <w:szCs w:val="24"/>
        </w:rPr>
        <w:t>Is je kind al 6 jaar en voldoet het aan de toelatingsvoorwaarden, maar is het volgens jou nog niet klaar voor de lagere school? Je kind kan dan nog maximaal één jaar kleuteronderwijs volgen. Zowel de klassenraad van het kleuteronderwijs als het CLB geven je een advies.</w:t>
      </w:r>
    </w:p>
    <w:p w14:paraId="34CC03A1" w14:textId="77777777" w:rsidR="006703C9" w:rsidRPr="008C10B3" w:rsidRDefault="006703C9" w:rsidP="008C10B3">
      <w:pPr>
        <w:spacing w:after="0" w:line="240" w:lineRule="auto"/>
        <w:rPr>
          <w:rFonts w:asciiTheme="minorHAnsi" w:hAnsiTheme="minorHAnsi" w:cstheme="minorHAnsi"/>
          <w:b/>
          <w:bCs/>
          <w:i/>
          <w:sz w:val="24"/>
          <w:szCs w:val="24"/>
        </w:rPr>
      </w:pPr>
      <w:r w:rsidRPr="008C10B3">
        <w:rPr>
          <w:rFonts w:asciiTheme="minorHAnsi" w:hAnsiTheme="minorHAnsi" w:cstheme="minorHAnsi"/>
          <w:b/>
          <w:bCs/>
          <w:i/>
          <w:sz w:val="24"/>
          <w:szCs w:val="24"/>
        </w:rPr>
        <w:lastRenderedPageBreak/>
        <w:t>Zittenblijven in het kleuteronderwijs of in het lager onderwijs</w:t>
      </w:r>
    </w:p>
    <w:p w14:paraId="11B40112" w14:textId="77777777" w:rsidR="006703C9" w:rsidRPr="008C10B3" w:rsidRDefault="006703C9" w:rsidP="008C10B3">
      <w:pPr>
        <w:spacing w:after="0" w:line="240" w:lineRule="auto"/>
        <w:rPr>
          <w:rFonts w:asciiTheme="minorHAnsi" w:hAnsiTheme="minorHAnsi" w:cstheme="minorHAnsi"/>
          <w:sz w:val="24"/>
          <w:szCs w:val="24"/>
          <w:lang w:val="nl-NL"/>
        </w:rPr>
      </w:pPr>
      <w:r w:rsidRPr="008C10B3">
        <w:rPr>
          <w:rFonts w:asciiTheme="minorHAnsi" w:hAnsiTheme="minorHAnsi" w:cstheme="minorHAnsi"/>
          <w:sz w:val="24"/>
          <w:szCs w:val="24"/>
          <w:lang w:val="nl-NL"/>
        </w:rPr>
        <w:t>Op basis van ons pedagogisch project creëren we een leeromgeving waarin je kind een doorlopend leerproces kan volgen. We stemmen de lessen zoveel mogelijk af aan de voortgang in ontwikkeling van je kind.</w:t>
      </w:r>
    </w:p>
    <w:p w14:paraId="4199D140" w14:textId="229792E1" w:rsidR="006703C9" w:rsidRDefault="006703C9" w:rsidP="008C10B3">
      <w:pPr>
        <w:spacing w:after="0" w:line="240" w:lineRule="auto"/>
        <w:rPr>
          <w:rFonts w:asciiTheme="minorHAnsi" w:hAnsiTheme="minorHAnsi" w:cstheme="minorHAnsi"/>
          <w:sz w:val="24"/>
          <w:szCs w:val="24"/>
        </w:rPr>
      </w:pPr>
      <w:r w:rsidRPr="008C10B3">
        <w:rPr>
          <w:rFonts w:asciiTheme="minorHAnsi" w:hAnsiTheme="minorHAnsi" w:cstheme="minorHAnsi"/>
          <w:sz w:val="24"/>
          <w:szCs w:val="24"/>
          <w:lang w:val="nl-NL"/>
        </w:rPr>
        <w:t xml:space="preserve">De klassenraad beslist, in overleg met het CLB, of je kind wel of niet kan overgaan naar een volgend jaar. De beslissing om niet over te gaan, nemen we omdat we ervan overtuigd zijn dat dit voor je kind de beste oplossing is. </w:t>
      </w:r>
      <w:r w:rsidRPr="008C10B3">
        <w:rPr>
          <w:rFonts w:asciiTheme="minorHAnsi" w:hAnsiTheme="minorHAnsi" w:cstheme="minorHAnsi"/>
          <w:sz w:val="24"/>
          <w:szCs w:val="24"/>
        </w:rPr>
        <w:t xml:space="preserve">We doen dat in het belang van de ontwikkeling van je kind. </w:t>
      </w:r>
      <w:r w:rsidRPr="008C10B3">
        <w:rPr>
          <w:rFonts w:asciiTheme="minorHAnsi" w:hAnsiTheme="minorHAnsi" w:cstheme="minorHAnsi"/>
          <w:sz w:val="24"/>
          <w:szCs w:val="24"/>
          <w:lang w:val="nl-NL"/>
        </w:rPr>
        <w:t xml:space="preserve">We motiveren die beslissing schriftelijk en lichten ze mondeling toe. </w:t>
      </w:r>
      <w:r w:rsidRPr="008C10B3">
        <w:rPr>
          <w:rFonts w:asciiTheme="minorHAnsi" w:hAnsiTheme="minorHAnsi" w:cstheme="minorHAnsi"/>
          <w:sz w:val="24"/>
          <w:szCs w:val="24"/>
        </w:rPr>
        <w:t>We geven ook aan welke bijzondere aandachtspunten er voor het volgende schooljaar voor je kind zijn.</w:t>
      </w:r>
    </w:p>
    <w:p w14:paraId="2BEA815B" w14:textId="77777777" w:rsidR="00D64C23" w:rsidRPr="008C10B3" w:rsidRDefault="00D64C23" w:rsidP="008C10B3">
      <w:pPr>
        <w:spacing w:after="0" w:line="240" w:lineRule="auto"/>
        <w:rPr>
          <w:rFonts w:asciiTheme="minorHAnsi" w:hAnsiTheme="minorHAnsi" w:cstheme="minorHAnsi"/>
          <w:sz w:val="24"/>
          <w:szCs w:val="24"/>
        </w:rPr>
      </w:pPr>
    </w:p>
    <w:p w14:paraId="44FD698E" w14:textId="77777777" w:rsidR="006703C9" w:rsidRPr="008C10B3" w:rsidRDefault="006703C9" w:rsidP="008C10B3">
      <w:pPr>
        <w:spacing w:after="0" w:line="240" w:lineRule="auto"/>
        <w:rPr>
          <w:rFonts w:asciiTheme="minorHAnsi" w:hAnsiTheme="minorHAnsi" w:cstheme="minorHAnsi"/>
          <w:b/>
          <w:bCs/>
          <w:i/>
          <w:sz w:val="24"/>
          <w:szCs w:val="24"/>
        </w:rPr>
      </w:pPr>
      <w:r w:rsidRPr="008C10B3">
        <w:rPr>
          <w:rFonts w:asciiTheme="minorHAnsi" w:hAnsiTheme="minorHAnsi" w:cstheme="minorHAnsi"/>
          <w:b/>
          <w:bCs/>
          <w:i/>
          <w:sz w:val="24"/>
          <w:szCs w:val="24"/>
        </w:rPr>
        <w:t>Indeling in leerlingengroepen</w:t>
      </w:r>
    </w:p>
    <w:p w14:paraId="48C7363E" w14:textId="5E713BB3" w:rsidR="006703C9" w:rsidRDefault="006703C9" w:rsidP="008C10B3">
      <w:pPr>
        <w:spacing w:after="0" w:line="240" w:lineRule="auto"/>
        <w:rPr>
          <w:rFonts w:asciiTheme="minorHAnsi" w:hAnsiTheme="minorHAnsi" w:cstheme="minorHAnsi"/>
          <w:sz w:val="24"/>
          <w:szCs w:val="24"/>
          <w:lang w:val="nl-NL"/>
        </w:rPr>
      </w:pPr>
      <w:r w:rsidRPr="008C10B3">
        <w:rPr>
          <w:rFonts w:asciiTheme="minorHAnsi" w:hAnsiTheme="minorHAnsi" w:cstheme="minorHAnsi"/>
          <w:sz w:val="24"/>
          <w:szCs w:val="24"/>
          <w:lang w:val="nl-NL"/>
        </w:rPr>
        <w:t>Wij beslissen in welke leerlingengroep je kind, die in de loop van zijn schoolloopbaan van school verandert, terechtkomt. Ook bij de overgang naar een ander jaar (met meerdere klassen) beslissen wij autonoom in welke groep je kind zal zitten. Soms delen we de leerlingengroepen opnieuw in als er nieuwe leerlingen bij komen (bv. in de kleuterschool na een instapdatum).</w:t>
      </w:r>
    </w:p>
    <w:p w14:paraId="390C3258" w14:textId="77777777" w:rsidR="00D64C23" w:rsidRPr="008C10B3" w:rsidRDefault="00D64C23" w:rsidP="008C10B3">
      <w:pPr>
        <w:spacing w:after="0" w:line="240" w:lineRule="auto"/>
        <w:rPr>
          <w:rFonts w:asciiTheme="minorHAnsi" w:hAnsiTheme="minorHAnsi" w:cstheme="minorHAnsi"/>
          <w:sz w:val="24"/>
          <w:szCs w:val="24"/>
          <w:lang w:val="nl-NL"/>
        </w:rPr>
      </w:pPr>
    </w:p>
    <w:p w14:paraId="1D78B135" w14:textId="77777777" w:rsidR="006703C9" w:rsidRPr="008C10B3" w:rsidRDefault="006703C9" w:rsidP="008C10B3">
      <w:pPr>
        <w:spacing w:after="0" w:line="240" w:lineRule="auto"/>
        <w:rPr>
          <w:rFonts w:asciiTheme="minorHAnsi" w:hAnsiTheme="minorHAnsi" w:cstheme="minorHAnsi"/>
          <w:b/>
          <w:bCs/>
          <w:i/>
          <w:sz w:val="24"/>
          <w:szCs w:val="24"/>
        </w:rPr>
      </w:pPr>
      <w:r w:rsidRPr="008C10B3">
        <w:rPr>
          <w:rFonts w:asciiTheme="minorHAnsi" w:hAnsiTheme="minorHAnsi" w:cstheme="minorHAnsi"/>
          <w:b/>
          <w:bCs/>
          <w:i/>
          <w:sz w:val="24"/>
          <w:szCs w:val="24"/>
        </w:rPr>
        <w:t>Langer in het lager onderwijs</w:t>
      </w:r>
    </w:p>
    <w:p w14:paraId="3A32F913" w14:textId="77777777" w:rsidR="006703C9" w:rsidRPr="008C10B3" w:rsidRDefault="006703C9" w:rsidP="008C10B3">
      <w:pPr>
        <w:spacing w:after="0" w:line="240" w:lineRule="auto"/>
        <w:rPr>
          <w:rFonts w:asciiTheme="minorHAnsi" w:hAnsiTheme="minorHAnsi" w:cstheme="minorHAnsi"/>
          <w:sz w:val="24"/>
          <w:szCs w:val="24"/>
          <w:lang w:val="nl-NL"/>
        </w:rPr>
      </w:pPr>
      <w:r w:rsidRPr="008C10B3">
        <w:rPr>
          <w:rFonts w:asciiTheme="minorHAnsi" w:hAnsiTheme="minorHAnsi" w:cstheme="minorHAnsi"/>
          <w:sz w:val="24"/>
          <w:szCs w:val="24"/>
          <w:lang w:val="nl-NL"/>
        </w:rPr>
        <w:t>Nadat je kind het getuigschrift basisonderwijs heeft behaald, kan het geen lager onderwijs meer volgen, tenzij de klassenraad van de school waar je kind het voorafgaand schooljaar lager onderwijs volgde een gunstig advies geeft. Deze klassenraad geeft dit advies op jouw vraag. Na kennisneming van en toelichting bij het advies van de klassenraad neem jij als ouder een beslissing.</w:t>
      </w:r>
    </w:p>
    <w:p w14:paraId="508A17EE" w14:textId="77777777" w:rsidR="006703C9" w:rsidRPr="008C10B3" w:rsidRDefault="006703C9" w:rsidP="008C10B3">
      <w:pPr>
        <w:spacing w:after="0" w:line="240" w:lineRule="auto"/>
        <w:rPr>
          <w:rFonts w:asciiTheme="minorHAnsi" w:hAnsiTheme="minorHAnsi" w:cstheme="minorHAnsi"/>
          <w:sz w:val="24"/>
          <w:szCs w:val="24"/>
          <w:lang w:val="nl-NL"/>
        </w:rPr>
      </w:pPr>
      <w:r w:rsidRPr="008C10B3">
        <w:rPr>
          <w:rFonts w:asciiTheme="minorHAnsi" w:hAnsiTheme="minorHAnsi" w:cstheme="minorHAnsi"/>
          <w:sz w:val="24"/>
          <w:szCs w:val="24"/>
          <w:lang w:val="nl-NL"/>
        </w:rPr>
        <w:t>Wordt je kind 14 jaar voor 1 januari van het lopende schooljaar? Dan kan het nog één schooljaar lager onderwijs volgen. Daarvoor is wel een gunstig advies van de klassenraad waar je kind het voorafgaande schooljaar lager onderwijs volgde en een advies van het CLB nodig. Ze geven dit advies op jouw vraag. De klassenraad kan ook aan het CLB de vraag stellen om een advies te geven. Na kennisneming van en toelichting bij de adviezen van de klassenraad en het CLB neem jij als ouder een beslissing.</w:t>
      </w:r>
    </w:p>
    <w:p w14:paraId="5CC4F0FB" w14:textId="60FC0168" w:rsidR="006703C9" w:rsidRDefault="006703C9" w:rsidP="008C10B3">
      <w:pPr>
        <w:spacing w:after="0" w:line="240" w:lineRule="auto"/>
        <w:rPr>
          <w:rFonts w:asciiTheme="minorHAnsi" w:hAnsiTheme="minorHAnsi" w:cstheme="minorHAnsi"/>
          <w:sz w:val="24"/>
          <w:szCs w:val="24"/>
          <w:lang w:val="nl-NL"/>
        </w:rPr>
      </w:pPr>
      <w:r w:rsidRPr="008C10B3">
        <w:rPr>
          <w:rFonts w:asciiTheme="minorHAnsi" w:hAnsiTheme="minorHAnsi" w:cstheme="minorHAnsi"/>
          <w:sz w:val="24"/>
          <w:szCs w:val="24"/>
          <w:lang w:val="nl-NL"/>
        </w:rPr>
        <w:t>Je kind kan geen lager onderwijs meer volgen als het 15 jaar wordt voor 1 januari van het lopende schooljaar.</w:t>
      </w:r>
    </w:p>
    <w:p w14:paraId="3ECEE798" w14:textId="77777777" w:rsidR="00D64C23" w:rsidRPr="008C10B3" w:rsidRDefault="00D64C23" w:rsidP="008C10B3">
      <w:pPr>
        <w:spacing w:after="0" w:line="240" w:lineRule="auto"/>
        <w:rPr>
          <w:rFonts w:asciiTheme="minorHAnsi" w:hAnsiTheme="minorHAnsi" w:cstheme="minorHAnsi"/>
          <w:sz w:val="24"/>
          <w:szCs w:val="24"/>
          <w:lang w:val="nl-NL"/>
        </w:rPr>
      </w:pPr>
    </w:p>
    <w:p w14:paraId="0A5DC021" w14:textId="77777777" w:rsidR="006703C9" w:rsidRPr="00073D24" w:rsidRDefault="006703C9" w:rsidP="008C10B3">
      <w:pPr>
        <w:spacing w:after="0" w:line="240" w:lineRule="auto"/>
        <w:rPr>
          <w:rFonts w:asciiTheme="minorHAnsi" w:hAnsiTheme="minorHAnsi" w:cstheme="minorHAnsi"/>
          <w:b/>
          <w:bCs/>
          <w:i/>
          <w:sz w:val="24"/>
          <w:szCs w:val="24"/>
        </w:rPr>
      </w:pPr>
      <w:r w:rsidRPr="00073D24">
        <w:rPr>
          <w:rFonts w:asciiTheme="minorHAnsi" w:hAnsiTheme="minorHAnsi" w:cstheme="minorHAnsi"/>
          <w:b/>
          <w:bCs/>
          <w:i/>
          <w:sz w:val="24"/>
          <w:szCs w:val="24"/>
        </w:rPr>
        <w:t>Uitschrijving</w:t>
      </w:r>
    </w:p>
    <w:p w14:paraId="49A05787" w14:textId="77777777" w:rsidR="006703C9" w:rsidRPr="00073D24" w:rsidRDefault="006703C9" w:rsidP="008C10B3">
      <w:pPr>
        <w:spacing w:after="0" w:line="240" w:lineRule="auto"/>
        <w:rPr>
          <w:rFonts w:asciiTheme="minorHAnsi" w:hAnsiTheme="minorHAnsi" w:cstheme="minorHAnsi"/>
          <w:sz w:val="24"/>
          <w:szCs w:val="24"/>
        </w:rPr>
      </w:pPr>
      <w:r w:rsidRPr="00073D24">
        <w:rPr>
          <w:rFonts w:asciiTheme="minorHAnsi" w:hAnsiTheme="minorHAnsi" w:cstheme="minorHAnsi"/>
          <w:sz w:val="24"/>
          <w:szCs w:val="24"/>
        </w:rPr>
        <w:t>De inschrijving van je kind stopt als:</w:t>
      </w:r>
    </w:p>
    <w:p w14:paraId="274AAFF5" w14:textId="77777777" w:rsidR="006703C9" w:rsidRPr="008C10B3" w:rsidRDefault="006703C9" w:rsidP="008C10B3">
      <w:pPr>
        <w:pStyle w:val="Lijstalinea"/>
        <w:numPr>
          <w:ilvl w:val="0"/>
          <w:numId w:val="33"/>
        </w:numPr>
        <w:spacing w:after="0"/>
        <w:rPr>
          <w:rFonts w:cstheme="minorHAnsi"/>
          <w:sz w:val="24"/>
          <w:szCs w:val="24"/>
        </w:rPr>
      </w:pPr>
      <w:r w:rsidRPr="008C10B3">
        <w:rPr>
          <w:rFonts w:cstheme="minorHAnsi"/>
          <w:sz w:val="24"/>
          <w:szCs w:val="24"/>
        </w:rPr>
        <w:t>je zelf beslist dat je kind onze school verlaat;</w:t>
      </w:r>
    </w:p>
    <w:p w14:paraId="774D22A4" w14:textId="77777777" w:rsidR="006703C9" w:rsidRPr="008C10B3" w:rsidRDefault="006703C9" w:rsidP="008C10B3">
      <w:pPr>
        <w:pStyle w:val="Lijstalinea"/>
        <w:numPr>
          <w:ilvl w:val="0"/>
          <w:numId w:val="33"/>
        </w:numPr>
        <w:spacing w:after="0"/>
        <w:rPr>
          <w:rFonts w:cstheme="minorHAnsi"/>
          <w:sz w:val="24"/>
          <w:szCs w:val="24"/>
        </w:rPr>
      </w:pPr>
      <w:r w:rsidRPr="008C10B3">
        <w:rPr>
          <w:rFonts w:cstheme="minorHAnsi"/>
          <w:sz w:val="24"/>
          <w:szCs w:val="24"/>
        </w:rPr>
        <w:t>je kind door een tuchtmaatregel definitief van onze school wordt gestuurd;</w:t>
      </w:r>
    </w:p>
    <w:p w14:paraId="6536E935" w14:textId="77777777" w:rsidR="006703C9" w:rsidRPr="008C10B3" w:rsidRDefault="006703C9" w:rsidP="008C10B3">
      <w:pPr>
        <w:pStyle w:val="Lijstalinea"/>
        <w:numPr>
          <w:ilvl w:val="0"/>
          <w:numId w:val="33"/>
        </w:numPr>
        <w:spacing w:after="0"/>
        <w:rPr>
          <w:rFonts w:cstheme="minorHAnsi"/>
          <w:sz w:val="24"/>
          <w:szCs w:val="24"/>
        </w:rPr>
      </w:pPr>
      <w:r w:rsidRPr="008C10B3">
        <w:rPr>
          <w:rFonts w:cstheme="minorHAnsi"/>
          <w:sz w:val="24"/>
          <w:szCs w:val="24"/>
        </w:rPr>
        <w:t>een verslag van het CLB aangeeft dat het zelfs na redelijke aanpassingen voor je kind niet mogelijk is om het gemeenschappelijk programma te blijven volgen. De inschrijving van je kind kan dan na overleg met jou en het CLB ontbonden worden en stopt in dat geval op het einde van het lopende schooljaar, tenzij we een individueel aangepast programma haalbaar zien;</w:t>
      </w:r>
    </w:p>
    <w:p w14:paraId="069D8B5F" w14:textId="77777777" w:rsidR="006703C9" w:rsidRPr="008C10B3" w:rsidRDefault="006703C9" w:rsidP="008C10B3">
      <w:pPr>
        <w:pStyle w:val="Lijstalinea"/>
        <w:numPr>
          <w:ilvl w:val="0"/>
          <w:numId w:val="33"/>
        </w:numPr>
        <w:spacing w:after="0"/>
        <w:rPr>
          <w:rFonts w:cstheme="minorHAnsi"/>
          <w:sz w:val="24"/>
          <w:szCs w:val="24"/>
        </w:rPr>
      </w:pPr>
      <w:r w:rsidRPr="008C10B3">
        <w:rPr>
          <w:rFonts w:cstheme="minorHAnsi"/>
          <w:sz w:val="24"/>
          <w:szCs w:val="24"/>
        </w:rPr>
        <w:t>Een gewijzigd verslag van het CLB aangeeft dat het zelfs na redelijke aanpassingen voor je kind niet mogelijk is om het individueel aangepast curriculum te blijven volgen. De inschrijving van je kind kan dan na overleg met jou en het CLB ontbonden worden en stopt in dat geval op het einde van het lopende schooljaar;</w:t>
      </w:r>
    </w:p>
    <w:p w14:paraId="64F86B50" w14:textId="77777777" w:rsidR="006703C9" w:rsidRPr="008C10B3" w:rsidRDefault="006703C9" w:rsidP="008C10B3">
      <w:pPr>
        <w:pStyle w:val="Lijstalinea"/>
        <w:numPr>
          <w:ilvl w:val="0"/>
          <w:numId w:val="33"/>
        </w:numPr>
        <w:spacing w:after="0"/>
        <w:rPr>
          <w:rFonts w:cstheme="minorHAnsi"/>
          <w:sz w:val="24"/>
          <w:szCs w:val="24"/>
        </w:rPr>
      </w:pPr>
      <w:r w:rsidRPr="008C10B3">
        <w:rPr>
          <w:rFonts w:cstheme="minorHAnsi"/>
          <w:sz w:val="24"/>
          <w:szCs w:val="24"/>
        </w:rPr>
        <w:t>je niet akkoord gaat met een nieuwe versie van het schoolreglement. De inschrijving van je kind stopt dan op het einde van het lopende schooljaar.</w:t>
      </w:r>
    </w:p>
    <w:p w14:paraId="2939D7EC" w14:textId="77777777" w:rsidR="006703C9" w:rsidRPr="008C10B3" w:rsidRDefault="006703C9" w:rsidP="008C10B3">
      <w:pPr>
        <w:spacing w:after="0" w:line="240" w:lineRule="auto"/>
        <w:rPr>
          <w:rFonts w:asciiTheme="minorHAnsi" w:hAnsiTheme="minorHAnsi" w:cstheme="minorHAnsi"/>
          <w:sz w:val="24"/>
          <w:szCs w:val="24"/>
        </w:rPr>
      </w:pPr>
    </w:p>
    <w:p w14:paraId="273DF62B" w14:textId="77777777" w:rsidR="00C61E47" w:rsidRPr="008C10B3" w:rsidRDefault="00C61E47" w:rsidP="00143EE2">
      <w:pPr>
        <w:spacing w:after="0" w:line="240" w:lineRule="auto"/>
        <w:jc w:val="both"/>
        <w:outlineLvl w:val="0"/>
        <w:rPr>
          <w:rFonts w:asciiTheme="minorHAnsi" w:eastAsia="Times New Roman" w:hAnsiTheme="minorHAnsi" w:cstheme="minorHAnsi"/>
          <w:iCs/>
          <w:sz w:val="24"/>
          <w:szCs w:val="24"/>
          <w:lang w:val="nl-NL" w:eastAsia="nl-NL"/>
        </w:rPr>
      </w:pPr>
    </w:p>
    <w:p w14:paraId="2464159A" w14:textId="77777777" w:rsidR="00E84E05" w:rsidRPr="008C10B3" w:rsidRDefault="00E84E05" w:rsidP="00143EE2">
      <w:pPr>
        <w:spacing w:after="0" w:line="240" w:lineRule="auto"/>
        <w:jc w:val="both"/>
        <w:rPr>
          <w:rFonts w:asciiTheme="minorHAnsi" w:hAnsiTheme="minorHAnsi" w:cstheme="minorHAnsi"/>
          <w:color w:val="262626" w:themeColor="text1" w:themeTint="D9"/>
          <w:sz w:val="24"/>
          <w:szCs w:val="24"/>
          <w:shd w:val="clear" w:color="auto" w:fill="FFE599" w:themeFill="accent4" w:themeFillTint="66"/>
          <w:lang w:val="nl-NL" w:eastAsia="nl-NL"/>
        </w:rPr>
      </w:pPr>
    </w:p>
    <w:p w14:paraId="1B717A1D" w14:textId="77777777" w:rsidR="00606C67" w:rsidRPr="00E354FB" w:rsidRDefault="0082203A" w:rsidP="00143EE2">
      <w:pPr>
        <w:pStyle w:val="Kop1"/>
        <w:numPr>
          <w:ilvl w:val="0"/>
          <w:numId w:val="0"/>
        </w:numPr>
        <w:spacing w:before="0" w:after="0"/>
        <w:ind w:left="567" w:hanging="567"/>
        <w:rPr>
          <w:rFonts w:asciiTheme="minorHAnsi" w:hAnsiTheme="minorHAnsi" w:cstheme="minorHAnsi"/>
          <w:sz w:val="28"/>
          <w:szCs w:val="28"/>
        </w:rPr>
      </w:pPr>
      <w:r w:rsidRPr="00E354FB">
        <w:rPr>
          <w:rFonts w:asciiTheme="minorHAnsi" w:hAnsiTheme="minorHAnsi" w:cstheme="minorHAnsi"/>
          <w:sz w:val="28"/>
          <w:szCs w:val="28"/>
        </w:rPr>
        <w:t xml:space="preserve">3.3 </w:t>
      </w:r>
      <w:r w:rsidR="00606C67" w:rsidRPr="00E354FB">
        <w:rPr>
          <w:rFonts w:asciiTheme="minorHAnsi" w:hAnsiTheme="minorHAnsi" w:cstheme="minorHAnsi"/>
          <w:sz w:val="28"/>
          <w:szCs w:val="28"/>
        </w:rPr>
        <w:t>Ouderlijk gezag</w:t>
      </w:r>
    </w:p>
    <w:p w14:paraId="6A548F5D" w14:textId="77777777" w:rsidR="00C017DF" w:rsidRPr="004D4AD1" w:rsidRDefault="00C017DF" w:rsidP="00143EE2">
      <w:pPr>
        <w:pStyle w:val="Kop2"/>
        <w:numPr>
          <w:ilvl w:val="0"/>
          <w:numId w:val="0"/>
        </w:numPr>
        <w:spacing w:before="0" w:after="0"/>
        <w:ind w:left="709" w:hanging="709"/>
        <w:rPr>
          <w:rFonts w:asciiTheme="minorHAnsi" w:hAnsiTheme="minorHAnsi" w:cstheme="minorHAnsi"/>
          <w:b w:val="0"/>
          <w:bCs/>
          <w:iCs/>
          <w:sz w:val="10"/>
          <w:szCs w:val="10"/>
        </w:rPr>
      </w:pPr>
    </w:p>
    <w:p w14:paraId="6B667922" w14:textId="02BEBC90" w:rsidR="00606C67" w:rsidRPr="00E354FB" w:rsidRDefault="00606C67"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Zorg en aandacht voor het kind</w:t>
      </w:r>
    </w:p>
    <w:p w14:paraId="5541FBF2" w14:textId="0C5D5AD2" w:rsidR="00606C67" w:rsidRPr="00E354FB" w:rsidRDefault="00C017DF" w:rsidP="00143EE2">
      <w:pPr>
        <w:spacing w:after="0" w:line="240" w:lineRule="auto"/>
        <w:jc w:val="both"/>
        <w:rPr>
          <w:rFonts w:asciiTheme="minorHAnsi" w:eastAsia="Times New Roman" w:hAnsiTheme="minorHAnsi" w:cstheme="minorHAnsi"/>
          <w:sz w:val="24"/>
          <w:szCs w:val="24"/>
          <w:lang w:val="nl-NL" w:eastAsia="nl-NL"/>
        </w:rPr>
      </w:pPr>
      <w:r>
        <w:rPr>
          <w:rFonts w:asciiTheme="minorHAnsi" w:eastAsia="Times New Roman" w:hAnsiTheme="minorHAnsi" w:cstheme="minorHAnsi"/>
          <w:sz w:val="24"/>
          <w:szCs w:val="24"/>
          <w:lang w:val="nl-NL" w:eastAsia="nl-NL"/>
        </w:rPr>
        <w:t>Als school bieden we een luisterend oor aan voor al onze kinderen. Ook voor kinderen die een echtscheiding doormaken, wil de school een luisterend oor, openheid, begrip en extra aandacht bieden.</w:t>
      </w:r>
    </w:p>
    <w:p w14:paraId="7C769645" w14:textId="77777777" w:rsidR="00C017DF" w:rsidRDefault="00C017DF" w:rsidP="00143EE2">
      <w:pPr>
        <w:pStyle w:val="Kop2"/>
        <w:numPr>
          <w:ilvl w:val="0"/>
          <w:numId w:val="0"/>
        </w:numPr>
        <w:spacing w:before="0" w:after="0"/>
        <w:ind w:left="709" w:hanging="709"/>
        <w:rPr>
          <w:rFonts w:asciiTheme="minorHAnsi" w:hAnsiTheme="minorHAnsi" w:cstheme="minorHAnsi"/>
          <w:i/>
          <w:sz w:val="24"/>
          <w:szCs w:val="24"/>
        </w:rPr>
      </w:pPr>
    </w:p>
    <w:p w14:paraId="5F6B50A6" w14:textId="05A3EAE2" w:rsidR="00606C67" w:rsidRPr="00E354FB" w:rsidRDefault="00606C67"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Neutrale houding tegenover de ouders</w:t>
      </w:r>
    </w:p>
    <w:p w14:paraId="3301D310" w14:textId="7186C49B" w:rsidR="00606C67" w:rsidRDefault="00606C67" w:rsidP="00143EE2">
      <w:pPr>
        <w:spacing w:after="0" w:line="240" w:lineRule="auto"/>
        <w:jc w:val="both"/>
        <w:rPr>
          <w:rFonts w:asciiTheme="minorHAnsi" w:eastAsia="Times New Roman" w:hAnsiTheme="minorHAnsi" w:cstheme="minorHAnsi"/>
          <w:sz w:val="24"/>
          <w:szCs w:val="24"/>
          <w:lang w:val="nl-NL" w:eastAsia="nl-NL"/>
        </w:rPr>
      </w:pPr>
      <w:r w:rsidRPr="00E354FB">
        <w:rPr>
          <w:rFonts w:asciiTheme="minorHAnsi" w:eastAsia="Times New Roman" w:hAnsiTheme="minorHAnsi" w:cstheme="minorHAnsi"/>
          <w:sz w:val="24"/>
          <w:szCs w:val="24"/>
          <w:lang w:val="nl-NL" w:eastAsia="nl-NL"/>
        </w:rPr>
        <w:t>De school is bij een echtscheiding geen betrokken partij. Beide ouders, samenlevend of niet, staan gezamenlijk in voor de opvoeding van hun</w:t>
      </w:r>
      <w:r w:rsidR="00675824" w:rsidRPr="00E354FB">
        <w:rPr>
          <w:rFonts w:asciiTheme="minorHAnsi" w:eastAsia="Times New Roman" w:hAnsiTheme="minorHAnsi" w:cstheme="minorHAnsi"/>
          <w:sz w:val="24"/>
          <w:szCs w:val="24"/>
          <w:lang w:val="nl-NL" w:eastAsia="nl-NL"/>
        </w:rPr>
        <w:t xml:space="preserve"> kinderen. Zolang er geen uitspraak</w:t>
      </w:r>
      <w:r w:rsidRPr="00E354FB">
        <w:rPr>
          <w:rFonts w:asciiTheme="minorHAnsi" w:eastAsia="Times New Roman" w:hAnsiTheme="minorHAnsi" w:cstheme="minorHAnsi"/>
          <w:sz w:val="24"/>
          <w:szCs w:val="24"/>
          <w:lang w:val="nl-NL" w:eastAsia="nl-NL"/>
        </w:rPr>
        <w:t xml:space="preserve"> van de rechter is, houdt de school zich aan de afspraken gemaakt bij de inschrijving. Is er wel een vonnis</w:t>
      </w:r>
      <w:r w:rsidR="00675824" w:rsidRPr="00E354FB">
        <w:rPr>
          <w:rFonts w:asciiTheme="minorHAnsi" w:eastAsia="Times New Roman" w:hAnsiTheme="minorHAnsi" w:cstheme="minorHAnsi"/>
          <w:sz w:val="24"/>
          <w:szCs w:val="24"/>
          <w:lang w:val="nl-NL" w:eastAsia="nl-NL"/>
        </w:rPr>
        <w:t xml:space="preserve"> of arrest</w:t>
      </w:r>
      <w:r w:rsidRPr="00E354FB">
        <w:rPr>
          <w:rFonts w:asciiTheme="minorHAnsi" w:eastAsia="Times New Roman" w:hAnsiTheme="minorHAnsi" w:cstheme="minorHAnsi"/>
          <w:sz w:val="24"/>
          <w:szCs w:val="24"/>
          <w:lang w:val="nl-NL" w:eastAsia="nl-NL"/>
        </w:rPr>
        <w:t>, dan volgt de school de afspraken zoals opgelegd door de rechter.</w:t>
      </w:r>
    </w:p>
    <w:p w14:paraId="5A315376" w14:textId="77777777" w:rsidR="00C017DF" w:rsidRPr="00E354FB" w:rsidRDefault="00C017DF" w:rsidP="00143EE2">
      <w:pPr>
        <w:spacing w:after="0" w:line="240" w:lineRule="auto"/>
        <w:jc w:val="both"/>
        <w:rPr>
          <w:rFonts w:asciiTheme="minorHAnsi" w:eastAsia="Times New Roman" w:hAnsiTheme="minorHAnsi" w:cstheme="minorHAnsi"/>
          <w:sz w:val="24"/>
          <w:szCs w:val="24"/>
          <w:lang w:val="nl-NL" w:eastAsia="nl-NL"/>
        </w:rPr>
      </w:pPr>
    </w:p>
    <w:p w14:paraId="26B275F1" w14:textId="79CB6936" w:rsidR="00C017DF" w:rsidRPr="004D4AD1" w:rsidRDefault="00606C67" w:rsidP="004D4AD1">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Afspraken in verband met informatiedoorstroom naar de ouders</w:t>
      </w:r>
    </w:p>
    <w:p w14:paraId="01CFCDEB" w14:textId="315BB819" w:rsidR="00606C67" w:rsidRPr="00C017DF" w:rsidRDefault="00606C67" w:rsidP="00143EE2">
      <w:pPr>
        <w:spacing w:after="0" w:line="240" w:lineRule="auto"/>
        <w:jc w:val="both"/>
        <w:rPr>
          <w:rFonts w:asciiTheme="minorHAnsi" w:eastAsia="Times New Roman" w:hAnsiTheme="minorHAnsi" w:cstheme="minorHAnsi"/>
          <w:sz w:val="24"/>
          <w:szCs w:val="24"/>
          <w:lang w:val="nl-NL" w:eastAsia="nl-NL"/>
        </w:rPr>
      </w:pPr>
      <w:r w:rsidRPr="00C017DF">
        <w:rPr>
          <w:rFonts w:asciiTheme="minorHAnsi" w:eastAsia="Times New Roman" w:hAnsiTheme="minorHAnsi" w:cstheme="minorHAnsi"/>
          <w:sz w:val="24"/>
          <w:szCs w:val="24"/>
          <w:lang w:val="nl-NL" w:eastAsia="nl-NL"/>
        </w:rPr>
        <w:t>Wanneer de ouders niet meer samenleven, maakt de school met beide ouders afspraken over de wijze van informatiedoorstroming en de manier waarop beslissingen over het kind worden genomen.</w:t>
      </w:r>
    </w:p>
    <w:p w14:paraId="4DF6C9A7" w14:textId="77777777" w:rsidR="00C017DF" w:rsidRDefault="00C017DF" w:rsidP="00143EE2">
      <w:pPr>
        <w:spacing w:after="0" w:line="240" w:lineRule="auto"/>
        <w:jc w:val="both"/>
        <w:rPr>
          <w:rFonts w:asciiTheme="minorHAnsi" w:eastAsia="Times New Roman" w:hAnsiTheme="minorHAnsi" w:cstheme="minorHAnsi"/>
          <w:sz w:val="24"/>
          <w:szCs w:val="24"/>
          <w:lang w:val="nl-NL" w:eastAsia="nl-NL"/>
        </w:rPr>
      </w:pPr>
    </w:p>
    <w:p w14:paraId="21F6FF3A" w14:textId="437FA96C" w:rsidR="002D25AC" w:rsidRPr="00C017DF" w:rsidRDefault="002D25AC" w:rsidP="00143EE2">
      <w:pPr>
        <w:spacing w:after="0" w:line="240" w:lineRule="auto"/>
        <w:jc w:val="both"/>
        <w:rPr>
          <w:rFonts w:asciiTheme="minorHAnsi" w:eastAsia="Times New Roman" w:hAnsiTheme="minorHAnsi" w:cstheme="minorHAnsi"/>
          <w:sz w:val="24"/>
          <w:szCs w:val="24"/>
          <w:lang w:val="nl-NL" w:eastAsia="nl-NL"/>
        </w:rPr>
      </w:pPr>
      <w:r w:rsidRPr="00C017DF">
        <w:rPr>
          <w:rFonts w:asciiTheme="minorHAnsi" w:eastAsia="Times New Roman" w:hAnsiTheme="minorHAnsi" w:cstheme="minorHAnsi"/>
          <w:sz w:val="24"/>
          <w:szCs w:val="24"/>
          <w:lang w:val="nl-NL" w:eastAsia="nl-NL"/>
        </w:rPr>
        <w:t xml:space="preserve">Beide ouders kunnen hun emailadres doorgeven. Via dit mailadres worden de nieuwsbrieven, uitnodigingen voor schoolfeesten, uitnodigingen voor </w:t>
      </w:r>
      <w:r w:rsidR="00DD7AAA" w:rsidRPr="00C017DF">
        <w:rPr>
          <w:rFonts w:asciiTheme="minorHAnsi" w:eastAsia="Times New Roman" w:hAnsiTheme="minorHAnsi" w:cstheme="minorHAnsi"/>
          <w:sz w:val="24"/>
          <w:szCs w:val="24"/>
          <w:lang w:val="nl-NL" w:eastAsia="nl-NL"/>
        </w:rPr>
        <w:t>oudercontacten…</w:t>
      </w:r>
      <w:r w:rsidRPr="00C017DF">
        <w:rPr>
          <w:rFonts w:asciiTheme="minorHAnsi" w:eastAsia="Times New Roman" w:hAnsiTheme="minorHAnsi" w:cstheme="minorHAnsi"/>
          <w:sz w:val="24"/>
          <w:szCs w:val="24"/>
          <w:lang w:val="nl-NL" w:eastAsia="nl-NL"/>
        </w:rPr>
        <w:t xml:space="preserve"> verstuurd. Er kan met de leerkracht eveneens een afspraak gemaakt worden om ook </w:t>
      </w:r>
      <w:r w:rsidR="00DD7AAA">
        <w:rPr>
          <w:rFonts w:asciiTheme="minorHAnsi" w:eastAsia="Times New Roman" w:hAnsiTheme="minorHAnsi" w:cstheme="minorHAnsi"/>
          <w:sz w:val="24"/>
          <w:szCs w:val="24"/>
          <w:lang w:val="nl-NL" w:eastAsia="nl-NL"/>
        </w:rPr>
        <w:t xml:space="preserve">het </w:t>
      </w:r>
      <w:r w:rsidRPr="00C017DF">
        <w:rPr>
          <w:rFonts w:asciiTheme="minorHAnsi" w:eastAsia="Times New Roman" w:hAnsiTheme="minorHAnsi" w:cstheme="minorHAnsi"/>
          <w:sz w:val="24"/>
          <w:szCs w:val="24"/>
          <w:lang w:val="nl-NL" w:eastAsia="nl-NL"/>
        </w:rPr>
        <w:t>rapport digitaal te versturen.</w:t>
      </w:r>
    </w:p>
    <w:p w14:paraId="77D577B0" w14:textId="77777777" w:rsidR="00C017DF" w:rsidRDefault="00C017DF" w:rsidP="00143EE2">
      <w:pPr>
        <w:spacing w:after="0" w:line="240" w:lineRule="auto"/>
        <w:jc w:val="both"/>
        <w:rPr>
          <w:rFonts w:asciiTheme="minorHAnsi" w:eastAsia="Times New Roman" w:hAnsiTheme="minorHAnsi" w:cstheme="minorHAnsi"/>
          <w:sz w:val="24"/>
          <w:szCs w:val="24"/>
          <w:lang w:val="nl-NL" w:eastAsia="nl-NL"/>
        </w:rPr>
      </w:pPr>
    </w:p>
    <w:p w14:paraId="1BAA1AA8" w14:textId="0FA2E91B" w:rsidR="002D25AC" w:rsidRPr="00C017DF" w:rsidRDefault="002D25AC" w:rsidP="00143EE2">
      <w:pPr>
        <w:spacing w:after="0" w:line="240" w:lineRule="auto"/>
        <w:jc w:val="both"/>
        <w:rPr>
          <w:rFonts w:asciiTheme="minorHAnsi" w:eastAsia="Times New Roman" w:hAnsiTheme="minorHAnsi" w:cstheme="minorHAnsi"/>
          <w:sz w:val="24"/>
          <w:szCs w:val="24"/>
          <w:lang w:val="nl-NL" w:eastAsia="nl-NL"/>
        </w:rPr>
      </w:pPr>
      <w:r w:rsidRPr="00C017DF">
        <w:rPr>
          <w:rFonts w:asciiTheme="minorHAnsi" w:eastAsia="Times New Roman" w:hAnsiTheme="minorHAnsi" w:cstheme="minorHAnsi"/>
          <w:sz w:val="24"/>
          <w:szCs w:val="24"/>
          <w:lang w:val="nl-NL" w:eastAsia="nl-NL"/>
        </w:rPr>
        <w:t>Ouders die liever een papieren versie krijgen van deze documenten, geven hun adres door aan de leerkracht.</w:t>
      </w:r>
    </w:p>
    <w:p w14:paraId="481E50F2" w14:textId="77777777" w:rsidR="00C017DF" w:rsidRDefault="00C017DF" w:rsidP="00143EE2">
      <w:pPr>
        <w:spacing w:after="0" w:line="240" w:lineRule="auto"/>
        <w:jc w:val="both"/>
        <w:rPr>
          <w:rFonts w:asciiTheme="minorHAnsi" w:eastAsia="Times New Roman" w:hAnsiTheme="minorHAnsi" w:cstheme="minorHAnsi"/>
          <w:sz w:val="24"/>
          <w:szCs w:val="24"/>
          <w:lang w:val="nl-NL" w:eastAsia="nl-NL"/>
        </w:rPr>
      </w:pPr>
    </w:p>
    <w:p w14:paraId="4C65BCA4" w14:textId="535D94B2" w:rsidR="002D25AC" w:rsidRPr="00C017DF" w:rsidRDefault="002D25AC" w:rsidP="00143EE2">
      <w:pPr>
        <w:spacing w:after="0" w:line="240" w:lineRule="auto"/>
        <w:jc w:val="both"/>
        <w:rPr>
          <w:rFonts w:asciiTheme="minorHAnsi" w:eastAsia="Times New Roman" w:hAnsiTheme="minorHAnsi" w:cstheme="minorHAnsi"/>
          <w:sz w:val="24"/>
          <w:szCs w:val="24"/>
          <w:lang w:val="nl-NL" w:eastAsia="nl-NL"/>
        </w:rPr>
      </w:pPr>
      <w:r w:rsidRPr="00C017DF">
        <w:rPr>
          <w:rFonts w:asciiTheme="minorHAnsi" w:eastAsia="Times New Roman" w:hAnsiTheme="minorHAnsi" w:cstheme="minorHAnsi"/>
          <w:sz w:val="24"/>
          <w:szCs w:val="24"/>
          <w:lang w:val="nl-NL" w:eastAsia="nl-NL"/>
        </w:rPr>
        <w:t>Beide ouders zullen uitgenodigd worden voor het oudercontact. Indien mogelijk organiseren we dit oudercontact in aanwezigheid van beide ouders samen. Uiteraard is het ook mogelijk om het oudercontact met beide ouders afzonderlijk te organiseren.</w:t>
      </w:r>
    </w:p>
    <w:p w14:paraId="2DCF28D9" w14:textId="77777777" w:rsidR="00C017DF" w:rsidRPr="00C017DF" w:rsidRDefault="00C017DF" w:rsidP="00143EE2">
      <w:pPr>
        <w:spacing w:after="0" w:line="240" w:lineRule="auto"/>
        <w:jc w:val="both"/>
        <w:rPr>
          <w:rFonts w:asciiTheme="minorHAnsi" w:eastAsia="Times New Roman" w:hAnsiTheme="minorHAnsi" w:cstheme="minorHAnsi"/>
          <w:sz w:val="24"/>
          <w:szCs w:val="24"/>
          <w:lang w:val="nl-NL" w:eastAsia="nl-NL"/>
        </w:rPr>
      </w:pPr>
    </w:p>
    <w:p w14:paraId="58267620" w14:textId="77777777" w:rsidR="00606C67" w:rsidRPr="00E354FB" w:rsidRDefault="00606C67"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Co-</w:t>
      </w:r>
      <w:proofErr w:type="spellStart"/>
      <w:r w:rsidRPr="00E354FB">
        <w:rPr>
          <w:rFonts w:asciiTheme="minorHAnsi" w:hAnsiTheme="minorHAnsi" w:cstheme="minorHAnsi"/>
          <w:i/>
          <w:sz w:val="24"/>
          <w:szCs w:val="24"/>
        </w:rPr>
        <w:t>schoolschap</w:t>
      </w:r>
      <w:proofErr w:type="spellEnd"/>
    </w:p>
    <w:p w14:paraId="38B18BBA" w14:textId="0B90243F" w:rsidR="00421CB6" w:rsidRPr="00E354FB" w:rsidRDefault="0067582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Om de verbondenheid met de klasgroep en de continuïteit van het leren te garanderen, kan je kind tijdens het schooljaar niet op twee plaatsen schoollopen.</w:t>
      </w:r>
      <w:r w:rsidR="00C017DF">
        <w:rPr>
          <w:rFonts w:asciiTheme="minorHAnsi" w:hAnsiTheme="minorHAnsi" w:cstheme="minorHAnsi"/>
          <w:sz w:val="24"/>
          <w:szCs w:val="24"/>
        </w:rPr>
        <w:t xml:space="preserve"> De school moet de inschrijving van een leerling weigeren als de ouders hun kind tijdens het schooljaar afwisselend in verschillende scholen in- en uitschrijven.</w:t>
      </w:r>
    </w:p>
    <w:p w14:paraId="21B71DF5" w14:textId="77777777" w:rsidR="00FE3678" w:rsidRPr="00E354FB" w:rsidRDefault="00FE3678" w:rsidP="00143EE2">
      <w:pPr>
        <w:spacing w:after="0" w:line="240" w:lineRule="auto"/>
        <w:jc w:val="both"/>
        <w:rPr>
          <w:rFonts w:asciiTheme="minorHAnsi" w:hAnsiTheme="minorHAnsi" w:cstheme="minorHAnsi"/>
          <w:sz w:val="24"/>
          <w:szCs w:val="24"/>
        </w:rPr>
      </w:pPr>
    </w:p>
    <w:p w14:paraId="60359E7D" w14:textId="77777777" w:rsidR="00FE3678" w:rsidRPr="00E354FB" w:rsidRDefault="00FE3678" w:rsidP="00143EE2">
      <w:pPr>
        <w:spacing w:after="0" w:line="240" w:lineRule="auto"/>
        <w:jc w:val="both"/>
        <w:rPr>
          <w:rFonts w:asciiTheme="minorHAnsi" w:eastAsia="Times New Roman" w:hAnsiTheme="minorHAnsi" w:cstheme="minorHAnsi"/>
          <w:sz w:val="24"/>
          <w:szCs w:val="24"/>
          <w:lang w:val="nl-NL" w:eastAsia="nl-NL"/>
        </w:rPr>
      </w:pPr>
      <w:bookmarkStart w:id="4" w:name="_Hlk95554030"/>
    </w:p>
    <w:p w14:paraId="27EB123C" w14:textId="4FEDD27A" w:rsidR="00FE3678" w:rsidRPr="00E4053D" w:rsidRDefault="0082203A" w:rsidP="00073D24">
      <w:pPr>
        <w:pStyle w:val="Kop1"/>
        <w:numPr>
          <w:ilvl w:val="0"/>
          <w:numId w:val="0"/>
        </w:numPr>
        <w:spacing w:before="0" w:after="0"/>
        <w:ind w:left="567" w:hanging="567"/>
        <w:rPr>
          <w:rFonts w:asciiTheme="minorHAnsi" w:hAnsiTheme="minorHAnsi" w:cstheme="minorHAnsi"/>
          <w:sz w:val="10"/>
          <w:szCs w:val="10"/>
        </w:rPr>
      </w:pPr>
      <w:r w:rsidRPr="00E354FB">
        <w:rPr>
          <w:rFonts w:asciiTheme="minorHAnsi" w:hAnsiTheme="minorHAnsi" w:cstheme="minorHAnsi"/>
          <w:sz w:val="28"/>
          <w:szCs w:val="28"/>
        </w:rPr>
        <w:t>3.</w:t>
      </w:r>
      <w:r w:rsidR="00695B29">
        <w:rPr>
          <w:rFonts w:asciiTheme="minorHAnsi" w:hAnsiTheme="minorHAnsi" w:cstheme="minorHAnsi"/>
          <w:sz w:val="28"/>
          <w:szCs w:val="28"/>
        </w:rPr>
        <w:t>4</w:t>
      </w:r>
      <w:r w:rsidRPr="00E354FB">
        <w:rPr>
          <w:rFonts w:asciiTheme="minorHAnsi" w:hAnsiTheme="minorHAnsi" w:cstheme="minorHAnsi"/>
          <w:sz w:val="28"/>
          <w:szCs w:val="28"/>
        </w:rPr>
        <w:t xml:space="preserve"> </w:t>
      </w:r>
      <w:r w:rsidR="00606C67" w:rsidRPr="00E354FB">
        <w:rPr>
          <w:rFonts w:asciiTheme="minorHAnsi" w:hAnsiTheme="minorHAnsi" w:cstheme="minorHAnsi"/>
          <w:sz w:val="28"/>
          <w:szCs w:val="28"/>
        </w:rPr>
        <w:t>Afwezighe</w:t>
      </w:r>
      <w:bookmarkEnd w:id="4"/>
      <w:r w:rsidR="00606C67" w:rsidRPr="00E354FB">
        <w:rPr>
          <w:rFonts w:asciiTheme="minorHAnsi" w:hAnsiTheme="minorHAnsi" w:cstheme="minorHAnsi"/>
          <w:sz w:val="28"/>
          <w:szCs w:val="28"/>
        </w:rPr>
        <w:t xml:space="preserve">den </w:t>
      </w:r>
    </w:p>
    <w:p w14:paraId="3DEFD0B7" w14:textId="6966172B" w:rsidR="00606C67" w:rsidRDefault="0067582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Dit punt is van toepassing op leerplichtige leerlingen.</w:t>
      </w:r>
      <w:r w:rsidR="00442B3B" w:rsidRPr="00E354FB">
        <w:rPr>
          <w:rFonts w:asciiTheme="minorHAnsi" w:hAnsiTheme="minorHAnsi" w:cstheme="minorHAnsi"/>
          <w:sz w:val="24"/>
          <w:szCs w:val="24"/>
        </w:rPr>
        <w:t xml:space="preserve"> </w:t>
      </w:r>
      <w:r w:rsidRPr="00E354FB">
        <w:rPr>
          <w:rFonts w:asciiTheme="minorHAnsi" w:hAnsiTheme="minorHAnsi" w:cstheme="minorHAnsi"/>
          <w:sz w:val="24"/>
          <w:szCs w:val="24"/>
        </w:rPr>
        <w:t>Niet-leerplichtige leerlingen in het</w:t>
      </w:r>
      <w:r w:rsidR="00442B3B" w:rsidRPr="00E354FB">
        <w:rPr>
          <w:rFonts w:asciiTheme="minorHAnsi" w:hAnsiTheme="minorHAnsi" w:cstheme="minorHAnsi"/>
          <w:sz w:val="24"/>
          <w:szCs w:val="24"/>
        </w:rPr>
        <w:t xml:space="preserve"> </w:t>
      </w:r>
      <w:r w:rsidRPr="00E354FB">
        <w:rPr>
          <w:rFonts w:asciiTheme="minorHAnsi" w:hAnsiTheme="minorHAnsi" w:cstheme="minorHAnsi"/>
          <w:sz w:val="24"/>
          <w:szCs w:val="24"/>
        </w:rPr>
        <w:t>kleuteronderwijs kunnen niet onwettig afwezig zijn, aangezien ze – wegens niet onderworpen aan de leerplicht – niet steeds op school moeten zijn.</w:t>
      </w:r>
    </w:p>
    <w:p w14:paraId="6D80105B" w14:textId="77777777" w:rsidR="00695B29" w:rsidRPr="00073D24" w:rsidRDefault="00695B29" w:rsidP="00073D24">
      <w:pPr>
        <w:spacing w:after="0" w:line="240" w:lineRule="auto"/>
        <w:rPr>
          <w:rFonts w:asciiTheme="minorHAnsi" w:hAnsiTheme="minorHAnsi" w:cstheme="minorHAnsi"/>
          <w:sz w:val="24"/>
          <w:szCs w:val="24"/>
        </w:rPr>
      </w:pPr>
      <w:r w:rsidRPr="00073D24">
        <w:rPr>
          <w:rFonts w:asciiTheme="minorHAnsi" w:hAnsiTheme="minorHAnsi" w:cstheme="minorHAnsi"/>
          <w:sz w:val="24"/>
          <w:szCs w:val="24"/>
        </w:rPr>
        <w:t>Voor 5-jarige leerlingen in het kleuteronderwijs geldt een leerplicht van minstens 290 halve dagen aanwezigheid. Wij kunnen beslissen of een afwezigheid van een 5-jarige kleuter aanvaardbaar is of niet. Als de afwezigheid aanvaardbaar is, dan telt die mee voor het bereiken van de 290 halve dagen aanwezigheid in het kader van de leerplicht. Dat geldt niet voor de toelatingsvoorwaarden tot het lager onderwijs!</w:t>
      </w:r>
    </w:p>
    <w:p w14:paraId="65006579" w14:textId="77777777" w:rsidR="00695B29" w:rsidRPr="00073D24" w:rsidRDefault="00695B29" w:rsidP="00073D24">
      <w:pPr>
        <w:spacing w:after="0" w:line="240" w:lineRule="auto"/>
        <w:rPr>
          <w:rFonts w:asciiTheme="minorHAnsi" w:hAnsiTheme="minorHAnsi" w:cstheme="minorHAnsi"/>
          <w:i/>
          <w:sz w:val="24"/>
          <w:szCs w:val="24"/>
          <w:u w:val="single"/>
        </w:rPr>
      </w:pPr>
      <w:r w:rsidRPr="00073D24">
        <w:rPr>
          <w:rFonts w:asciiTheme="minorHAnsi" w:hAnsiTheme="minorHAnsi" w:cstheme="minorHAnsi"/>
          <w:i/>
          <w:sz w:val="24"/>
          <w:szCs w:val="24"/>
          <w:u w:val="single"/>
        </w:rPr>
        <w:t>Je kind is voltijds leerplichtig in het basisonderwijs</w:t>
      </w:r>
    </w:p>
    <w:p w14:paraId="5B41BAE2" w14:textId="77777777" w:rsidR="00695B29" w:rsidRPr="00073D24" w:rsidRDefault="00695B29" w:rsidP="00073D24">
      <w:pPr>
        <w:spacing w:after="0" w:line="240" w:lineRule="auto"/>
        <w:rPr>
          <w:rFonts w:asciiTheme="minorHAnsi" w:hAnsiTheme="minorHAnsi" w:cstheme="minorHAnsi"/>
          <w:sz w:val="24"/>
          <w:szCs w:val="24"/>
        </w:rPr>
      </w:pPr>
      <w:r w:rsidRPr="00073D24">
        <w:rPr>
          <w:rFonts w:asciiTheme="minorHAnsi" w:hAnsiTheme="minorHAnsi" w:cstheme="minorHAnsi"/>
          <w:sz w:val="24"/>
          <w:szCs w:val="24"/>
        </w:rPr>
        <w:lastRenderedPageBreak/>
        <w:t>Voor leerlingen in het lager onderwijs (ook leerlingen die vervroegd zijn ingestapt) en voor 6- en 7-jarige leerlingen in het kleuteronderwijs is de leerplicht voltijds. Zij zijn altijd aanwezig, behalve bij gewettigde afwezigheid.</w:t>
      </w:r>
    </w:p>
    <w:p w14:paraId="03AB4779" w14:textId="77777777" w:rsidR="00695B29" w:rsidRPr="00073D24" w:rsidRDefault="00695B29" w:rsidP="00073D24">
      <w:pPr>
        <w:spacing w:after="0" w:line="240" w:lineRule="auto"/>
        <w:rPr>
          <w:rFonts w:asciiTheme="minorHAnsi" w:hAnsiTheme="minorHAnsi" w:cstheme="minorHAnsi"/>
          <w:b/>
          <w:bCs/>
          <w:sz w:val="24"/>
          <w:szCs w:val="24"/>
        </w:rPr>
      </w:pPr>
      <w:r w:rsidRPr="00073D24">
        <w:rPr>
          <w:rFonts w:asciiTheme="minorHAnsi" w:hAnsiTheme="minorHAnsi" w:cstheme="minorHAnsi"/>
          <w:b/>
          <w:bCs/>
          <w:sz w:val="24"/>
          <w:szCs w:val="24"/>
        </w:rPr>
        <w:t>Gewettigde afwezigheden</w:t>
      </w:r>
    </w:p>
    <w:p w14:paraId="5CE1987D" w14:textId="77777777" w:rsidR="00695B29" w:rsidRPr="00073D24" w:rsidRDefault="00695B29" w:rsidP="00073D24">
      <w:pPr>
        <w:spacing w:after="0" w:line="240" w:lineRule="auto"/>
        <w:rPr>
          <w:rFonts w:asciiTheme="minorHAnsi" w:hAnsiTheme="minorHAnsi" w:cstheme="minorHAnsi"/>
          <w:sz w:val="24"/>
          <w:szCs w:val="24"/>
        </w:rPr>
      </w:pPr>
      <w:r w:rsidRPr="00073D24">
        <w:rPr>
          <w:rFonts w:asciiTheme="minorHAnsi" w:hAnsiTheme="minorHAnsi" w:cstheme="minorHAnsi"/>
          <w:sz w:val="24"/>
          <w:szCs w:val="24"/>
        </w:rPr>
        <w:t>Voor leerlingen in het lager onderwijs en voor 6- en 7-jarigen in het kleuteronderwijs gelden volgende gewettigde afwezigheden:</w:t>
      </w:r>
    </w:p>
    <w:p w14:paraId="0C93BDEB" w14:textId="77777777" w:rsidR="00FE3678" w:rsidRPr="00E354FB" w:rsidRDefault="00FE3678" w:rsidP="00143EE2">
      <w:pPr>
        <w:spacing w:after="0" w:line="240" w:lineRule="auto"/>
        <w:jc w:val="both"/>
        <w:rPr>
          <w:rFonts w:asciiTheme="minorHAnsi" w:hAnsiTheme="minorHAnsi" w:cstheme="minorHAnsi"/>
          <w:sz w:val="24"/>
          <w:szCs w:val="24"/>
        </w:rPr>
      </w:pPr>
    </w:p>
    <w:p w14:paraId="3426BF9E" w14:textId="77777777" w:rsidR="00606C67" w:rsidRPr="00E354FB" w:rsidRDefault="0082203A" w:rsidP="00143EE2">
      <w:pPr>
        <w:pStyle w:val="Kop2"/>
        <w:numPr>
          <w:ilvl w:val="0"/>
          <w:numId w:val="0"/>
        </w:numPr>
        <w:spacing w:before="0" w:after="0"/>
        <w:ind w:left="709" w:hanging="709"/>
        <w:rPr>
          <w:rFonts w:asciiTheme="minorHAnsi" w:hAnsiTheme="minorHAnsi" w:cstheme="minorHAnsi"/>
          <w:i/>
          <w:sz w:val="24"/>
          <w:szCs w:val="24"/>
        </w:rPr>
      </w:pPr>
      <w:bookmarkStart w:id="5" w:name="_Hlk49840445"/>
      <w:r w:rsidRPr="00E354FB">
        <w:rPr>
          <w:rFonts w:asciiTheme="minorHAnsi" w:hAnsiTheme="minorHAnsi" w:cstheme="minorHAnsi"/>
          <w:sz w:val="24"/>
          <w:szCs w:val="24"/>
        </w:rPr>
        <w:t xml:space="preserve"> </w:t>
      </w:r>
      <w:r w:rsidR="00606C67" w:rsidRPr="00E354FB">
        <w:rPr>
          <w:rFonts w:asciiTheme="minorHAnsi" w:hAnsiTheme="minorHAnsi" w:cstheme="minorHAnsi"/>
          <w:i/>
          <w:sz w:val="24"/>
          <w:szCs w:val="24"/>
        </w:rPr>
        <w:t>Wegens ziekte</w:t>
      </w:r>
    </w:p>
    <w:p w14:paraId="4D91E0A5" w14:textId="77777777" w:rsidR="00606C67" w:rsidRPr="00E354FB" w:rsidRDefault="00606C67" w:rsidP="00143EE2">
      <w:pPr>
        <w:pStyle w:val="Opsomming"/>
        <w:spacing w:after="0"/>
        <w:rPr>
          <w:rFonts w:asciiTheme="minorHAnsi" w:hAnsiTheme="minorHAnsi" w:cstheme="minorHAnsi"/>
          <w:sz w:val="24"/>
          <w:szCs w:val="24"/>
        </w:rPr>
      </w:pPr>
      <w:r w:rsidRPr="00E354FB">
        <w:rPr>
          <w:rFonts w:asciiTheme="minorHAnsi" w:hAnsiTheme="minorHAnsi" w:cstheme="minorHAnsi"/>
          <w:sz w:val="24"/>
          <w:szCs w:val="24"/>
        </w:rPr>
        <w:t xml:space="preserve">Is je kind méér dan drie opeenvolgende kalenderdagen ziek dan is een medisch attest verplicht. </w:t>
      </w:r>
    </w:p>
    <w:p w14:paraId="70640862" w14:textId="77777777" w:rsidR="00606C67" w:rsidRPr="00E354FB" w:rsidRDefault="00606C67" w:rsidP="00143EE2">
      <w:pPr>
        <w:pStyle w:val="Opsomming"/>
        <w:spacing w:after="0"/>
        <w:rPr>
          <w:rFonts w:asciiTheme="minorHAnsi" w:hAnsiTheme="minorHAnsi" w:cstheme="minorHAnsi"/>
          <w:sz w:val="24"/>
          <w:szCs w:val="24"/>
        </w:rPr>
      </w:pPr>
      <w:r w:rsidRPr="00E354FB">
        <w:rPr>
          <w:rFonts w:asciiTheme="minorHAnsi" w:hAnsiTheme="minorHAnsi" w:cstheme="minorHAnsi"/>
          <w:sz w:val="24"/>
          <w:szCs w:val="24"/>
        </w:rPr>
        <w:t>Is je kind minder dan drie opeenvolgende kalenderdagen ziek, dan is een briefje van de ouders voldoende. Zo’n briefje van de ouders kan slechts 4 keer per schooljaar.</w:t>
      </w:r>
    </w:p>
    <w:p w14:paraId="48A28DC3" w14:textId="77777777" w:rsidR="00606C67" w:rsidRPr="00E354FB" w:rsidRDefault="00606C67" w:rsidP="00143EE2">
      <w:pPr>
        <w:pStyle w:val="Opsomming"/>
        <w:spacing w:after="0"/>
        <w:rPr>
          <w:rFonts w:asciiTheme="minorHAnsi" w:hAnsiTheme="minorHAnsi" w:cstheme="minorHAnsi"/>
          <w:sz w:val="24"/>
          <w:szCs w:val="24"/>
        </w:rPr>
      </w:pPr>
      <w:r w:rsidRPr="00E354FB">
        <w:rPr>
          <w:rFonts w:asciiTheme="minorHAnsi" w:hAnsiTheme="minorHAnsi" w:cstheme="minorHAnsi"/>
          <w:sz w:val="24"/>
          <w:szCs w:val="24"/>
        </w:rPr>
        <w:t xml:space="preserve">Is je kind chronisch ziek, dan nemen de ouders contact op met de school en het CLB. </w:t>
      </w:r>
    </w:p>
    <w:p w14:paraId="1F255CEA" w14:textId="77777777" w:rsidR="00606C67" w:rsidRPr="00E354FB" w:rsidRDefault="00606C67" w:rsidP="00143EE2">
      <w:pPr>
        <w:pStyle w:val="Opsomming"/>
        <w:spacing w:after="0"/>
        <w:rPr>
          <w:rFonts w:asciiTheme="minorHAnsi" w:hAnsiTheme="minorHAnsi" w:cstheme="minorHAnsi"/>
          <w:sz w:val="24"/>
          <w:szCs w:val="24"/>
        </w:rPr>
      </w:pPr>
      <w:r w:rsidRPr="00E354FB">
        <w:rPr>
          <w:rFonts w:asciiTheme="minorHAnsi" w:hAnsiTheme="minorHAnsi" w:cstheme="minorHAnsi"/>
          <w:sz w:val="24"/>
          <w:szCs w:val="24"/>
        </w:rPr>
        <w:t>Consultaties (zoals bijvoorbeeld een bezoek aan de tandarts) moeten zoveel mogelijk buiten de schooluren plaats vinden.</w:t>
      </w:r>
    </w:p>
    <w:p w14:paraId="0BC8D54E" w14:textId="77777777" w:rsidR="00FE3678" w:rsidRDefault="00FE3678" w:rsidP="00143EE2">
      <w:pPr>
        <w:spacing w:after="0" w:line="240" w:lineRule="auto"/>
        <w:jc w:val="both"/>
        <w:rPr>
          <w:rFonts w:asciiTheme="minorHAnsi" w:eastAsia="Times New Roman" w:hAnsiTheme="minorHAnsi" w:cstheme="minorHAnsi"/>
          <w:sz w:val="24"/>
          <w:szCs w:val="24"/>
          <w:lang w:val="nl-NL" w:eastAsia="nl-NL"/>
        </w:rPr>
      </w:pPr>
    </w:p>
    <w:p w14:paraId="776A4623" w14:textId="32ABBB5F" w:rsidR="00606C67" w:rsidRDefault="00606C67" w:rsidP="00143EE2">
      <w:pPr>
        <w:spacing w:after="0" w:line="240" w:lineRule="auto"/>
        <w:jc w:val="both"/>
        <w:rPr>
          <w:rFonts w:asciiTheme="minorHAnsi" w:eastAsia="Times New Roman" w:hAnsiTheme="minorHAnsi" w:cstheme="minorHAnsi"/>
          <w:sz w:val="24"/>
          <w:szCs w:val="24"/>
          <w:lang w:val="nl-NL" w:eastAsia="nl-NL"/>
        </w:rPr>
      </w:pPr>
      <w:r w:rsidRPr="00E354FB">
        <w:rPr>
          <w:rFonts w:asciiTheme="minorHAnsi" w:eastAsia="Times New Roman" w:hAnsiTheme="minorHAnsi" w:cstheme="minorHAnsi"/>
          <w:sz w:val="24"/>
          <w:szCs w:val="24"/>
          <w:lang w:val="nl-NL" w:eastAsia="nl-NL"/>
        </w:rPr>
        <w:t>De ouders verwittigen de school zo vlug mogelijk en bezorgen het ziektebriefje aan de klastitularis. De school zal het CLB contacteren bij twijfel over een medisch attest.</w:t>
      </w:r>
    </w:p>
    <w:p w14:paraId="3B71B23A" w14:textId="77777777" w:rsidR="00FE3678" w:rsidRPr="00E354FB" w:rsidRDefault="00FE3678" w:rsidP="00143EE2">
      <w:pPr>
        <w:spacing w:after="0" w:line="240" w:lineRule="auto"/>
        <w:jc w:val="both"/>
        <w:rPr>
          <w:rFonts w:asciiTheme="minorHAnsi" w:eastAsia="Times New Roman" w:hAnsiTheme="minorHAnsi" w:cstheme="minorHAnsi"/>
          <w:sz w:val="24"/>
          <w:szCs w:val="24"/>
          <w:lang w:val="nl-NL" w:eastAsia="nl-NL"/>
        </w:rPr>
      </w:pPr>
    </w:p>
    <w:p w14:paraId="7ADA014D" w14:textId="77777777" w:rsidR="00695B29" w:rsidRPr="00073D24" w:rsidRDefault="00695B29" w:rsidP="00073D24">
      <w:pPr>
        <w:spacing w:after="0" w:line="240" w:lineRule="auto"/>
        <w:rPr>
          <w:rFonts w:asciiTheme="minorHAnsi" w:hAnsiTheme="minorHAnsi" w:cstheme="minorHAnsi"/>
          <w:b/>
          <w:i/>
          <w:sz w:val="24"/>
          <w:szCs w:val="24"/>
        </w:rPr>
      </w:pPr>
      <w:r w:rsidRPr="00073D24">
        <w:rPr>
          <w:rFonts w:asciiTheme="minorHAnsi" w:hAnsiTheme="minorHAnsi" w:cstheme="minorHAnsi"/>
          <w:b/>
          <w:i/>
          <w:sz w:val="24"/>
          <w:szCs w:val="24"/>
        </w:rPr>
        <w:t>Andere van rechtswege gewettigde afwezigheden</w:t>
      </w:r>
    </w:p>
    <w:p w14:paraId="1870E980" w14:textId="77777777" w:rsidR="00695B29" w:rsidRPr="00073D24" w:rsidRDefault="00695B29" w:rsidP="00073D24">
      <w:pPr>
        <w:spacing w:after="0" w:line="240" w:lineRule="auto"/>
        <w:rPr>
          <w:rFonts w:asciiTheme="minorHAnsi" w:hAnsiTheme="minorHAnsi" w:cstheme="minorHAnsi"/>
          <w:sz w:val="24"/>
          <w:szCs w:val="24"/>
        </w:rPr>
      </w:pPr>
      <w:r w:rsidRPr="00073D24">
        <w:rPr>
          <w:rFonts w:asciiTheme="minorHAnsi" w:hAnsiTheme="minorHAnsi" w:cstheme="minorHAnsi"/>
          <w:sz w:val="24"/>
          <w:szCs w:val="24"/>
          <w:lang w:val="nl-NL"/>
        </w:rPr>
        <w:t xml:space="preserve">In volgende situaties kan je kind gewettigd afwezig zijn. </w:t>
      </w:r>
      <w:r w:rsidRPr="00073D24">
        <w:rPr>
          <w:rFonts w:asciiTheme="minorHAnsi" w:hAnsiTheme="minorHAnsi" w:cstheme="minorHAnsi"/>
          <w:sz w:val="24"/>
          <w:szCs w:val="24"/>
        </w:rPr>
        <w:t>Voor die afwezigheden is geen toestemming van de directie nodig. Je verwittigt de school wel vooraf. Je bezorgt ook een officieel document of een verklaring die de afwezigheid staaft :</w:t>
      </w:r>
    </w:p>
    <w:p w14:paraId="3EBA9729"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je kind woont de begrafenis of het huwelijk bij van een persoon die onder hetzelfde dak woont of van een bloed- of aanverwant. Het gaat hier enkel over de dag van de begrafenis zelf. Wanneer het bijwonen van de begrafenis een afwezigheid van meer dan één dag vraagt, bv. omdat het een begrafenis in het buitenland is, dan is voor die bijkomende dagen altijd een toestemming van de directie nodig.</w:t>
      </w:r>
    </w:p>
    <w:p w14:paraId="1745DA90"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je kind woont een familieraad bij;</w:t>
      </w:r>
    </w:p>
    <w:p w14:paraId="6DDE718B"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je kind moet verschijnen voor de rechtbank (bv. om gehoord te worden);</w:t>
      </w:r>
    </w:p>
    <w:p w14:paraId="09B6DA49"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bij een maatregel die kadert in de bijzondere jeugdzorg en de jeugdbescherming;</w:t>
      </w:r>
    </w:p>
    <w:p w14:paraId="46E0CE81"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de school is door overmacht niet bereikbaar of toegankelijk;</w:t>
      </w:r>
    </w:p>
    <w:p w14:paraId="395EF63E"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je kind viert een feestdag die hoort bij zijn geloof:</w:t>
      </w:r>
    </w:p>
    <w:p w14:paraId="0B197807" w14:textId="77777777" w:rsidR="00695B29" w:rsidRPr="00073D24" w:rsidRDefault="00695B29" w:rsidP="00073D24">
      <w:pPr>
        <w:numPr>
          <w:ilvl w:val="1"/>
          <w:numId w:val="38"/>
        </w:numPr>
        <w:spacing w:after="0" w:line="240" w:lineRule="auto"/>
        <w:rPr>
          <w:rFonts w:asciiTheme="minorHAnsi" w:hAnsiTheme="minorHAnsi" w:cstheme="minorHAnsi"/>
          <w:sz w:val="24"/>
          <w:szCs w:val="24"/>
        </w:rPr>
      </w:pPr>
      <w:r w:rsidRPr="00073D24">
        <w:rPr>
          <w:rFonts w:asciiTheme="minorHAnsi" w:hAnsiTheme="minorHAnsi" w:cstheme="minorHAnsi"/>
          <w:sz w:val="24"/>
          <w:szCs w:val="24"/>
        </w:rPr>
        <w:t>Islamitische feesten:</w:t>
      </w:r>
      <w:r w:rsidRPr="00073D24">
        <w:rPr>
          <w:rFonts w:asciiTheme="minorHAnsi" w:hAnsiTheme="minorHAnsi" w:cstheme="minorHAnsi"/>
          <w:sz w:val="24"/>
          <w:szCs w:val="24"/>
        </w:rPr>
        <w:br/>
        <w:t xml:space="preserve">het Suikerfeest (1 dag) en het Offerfeest (1 dag). </w:t>
      </w:r>
    </w:p>
    <w:p w14:paraId="6B1E4D4D" w14:textId="77777777" w:rsidR="00695B29" w:rsidRPr="00073D24" w:rsidRDefault="00695B29" w:rsidP="00073D24">
      <w:pPr>
        <w:numPr>
          <w:ilvl w:val="1"/>
          <w:numId w:val="38"/>
        </w:numPr>
        <w:spacing w:after="0" w:line="240" w:lineRule="auto"/>
        <w:rPr>
          <w:rFonts w:asciiTheme="minorHAnsi" w:hAnsiTheme="minorHAnsi" w:cstheme="minorHAnsi"/>
          <w:sz w:val="24"/>
          <w:szCs w:val="24"/>
        </w:rPr>
      </w:pPr>
      <w:r w:rsidRPr="00073D24">
        <w:rPr>
          <w:rFonts w:asciiTheme="minorHAnsi" w:hAnsiTheme="minorHAnsi" w:cstheme="minorHAnsi"/>
          <w:sz w:val="24"/>
          <w:szCs w:val="24"/>
        </w:rPr>
        <w:t>Joodse feesten:</w:t>
      </w:r>
      <w:r w:rsidRPr="00073D24">
        <w:rPr>
          <w:rFonts w:asciiTheme="minorHAnsi" w:hAnsiTheme="minorHAnsi" w:cstheme="minorHAnsi"/>
          <w:sz w:val="24"/>
          <w:szCs w:val="24"/>
        </w:rPr>
        <w:br/>
        <w:t>het joods Nieuwjaar (2 dagen), de Grote Verzoendag (1 dag),het Loofhuttenfeest (2 dagen), het Slotfeest (2 laatste dagen), de Kleine Verzoendag (1 dag), het feest van Esther (1 dag), het Paasfeest (4 dagen), het Wekenfeest (2 dagen);</w:t>
      </w:r>
    </w:p>
    <w:p w14:paraId="04887BFC" w14:textId="77777777" w:rsidR="00695B29" w:rsidRPr="00073D24" w:rsidRDefault="00695B29" w:rsidP="00073D24">
      <w:pPr>
        <w:numPr>
          <w:ilvl w:val="1"/>
          <w:numId w:val="38"/>
        </w:numPr>
        <w:spacing w:after="0" w:line="240" w:lineRule="auto"/>
        <w:rPr>
          <w:rFonts w:asciiTheme="minorHAnsi" w:hAnsiTheme="minorHAnsi" w:cstheme="minorHAnsi"/>
          <w:sz w:val="24"/>
          <w:szCs w:val="24"/>
        </w:rPr>
      </w:pPr>
      <w:r w:rsidRPr="00073D24">
        <w:rPr>
          <w:rFonts w:asciiTheme="minorHAnsi" w:hAnsiTheme="minorHAnsi" w:cstheme="minorHAnsi"/>
          <w:sz w:val="24"/>
          <w:szCs w:val="24"/>
        </w:rPr>
        <w:t>Orthodoxe feesten:</w:t>
      </w:r>
      <w:r w:rsidRPr="00073D24">
        <w:rPr>
          <w:rFonts w:asciiTheme="minorHAnsi" w:hAnsiTheme="minorHAnsi" w:cstheme="minorHAnsi"/>
          <w:sz w:val="24"/>
          <w:szCs w:val="24"/>
        </w:rPr>
        <w:br/>
        <w:t>Paasmaandag, Hemelvaart en Pinksteren voor de jaren waarin het orthodox Paasfeest niet samenvalt met het katholieke Paasfeest.</w:t>
      </w:r>
    </w:p>
    <w:p w14:paraId="03093384" w14:textId="77777777" w:rsidR="00695B29" w:rsidRPr="00073D24" w:rsidRDefault="00695B29" w:rsidP="00073D24">
      <w:pPr>
        <w:spacing w:after="0" w:line="240" w:lineRule="auto"/>
        <w:rPr>
          <w:rFonts w:asciiTheme="minorHAnsi" w:hAnsiTheme="minorHAnsi" w:cstheme="minorHAnsi"/>
          <w:i/>
          <w:iCs/>
          <w:sz w:val="24"/>
          <w:szCs w:val="24"/>
        </w:rPr>
      </w:pPr>
      <w:r w:rsidRPr="00073D24">
        <w:rPr>
          <w:rFonts w:asciiTheme="minorHAnsi" w:hAnsiTheme="minorHAnsi" w:cstheme="minorHAnsi"/>
          <w:i/>
          <w:iCs/>
          <w:sz w:val="24"/>
          <w:szCs w:val="24"/>
        </w:rPr>
        <w:t xml:space="preserve">De katholieke feestdagen zijn al vervat in de wettelijk vastgelegde schoolvakanties en vrije dagen. De protestants-evangelische en anglicaanse godsdienst hebben geen feestdagen die daarvan afwijken. </w:t>
      </w:r>
    </w:p>
    <w:p w14:paraId="1309EE93" w14:textId="77777777" w:rsidR="00695B29" w:rsidRPr="00073D24" w:rsidRDefault="00695B29" w:rsidP="00073D24">
      <w:pPr>
        <w:spacing w:after="0" w:line="240" w:lineRule="auto"/>
        <w:rPr>
          <w:rFonts w:asciiTheme="minorHAnsi" w:hAnsiTheme="minorHAnsi" w:cstheme="minorHAnsi"/>
          <w:sz w:val="24"/>
          <w:szCs w:val="24"/>
        </w:rPr>
      </w:pPr>
      <w:r w:rsidRPr="00073D24">
        <w:rPr>
          <w:rFonts w:asciiTheme="minorHAnsi" w:hAnsiTheme="minorHAnsi" w:cstheme="minorHAnsi"/>
          <w:sz w:val="24"/>
          <w:szCs w:val="24"/>
        </w:rPr>
        <w:t xml:space="preserve">je kind neemt actief deel aan sportieve manifestaties voor een individuele selectie of lidmaatschap van een vereniging als topsportbelofte. De afwezigheid kan maximaal 10 al dan niet gespreide halve schooldagen per schooljaar bedragen. Het gaat niet over het </w:t>
      </w:r>
      <w:r w:rsidRPr="00073D24">
        <w:rPr>
          <w:rFonts w:asciiTheme="minorHAnsi" w:hAnsiTheme="minorHAnsi" w:cstheme="minorHAnsi"/>
          <w:sz w:val="24"/>
          <w:szCs w:val="24"/>
        </w:rPr>
        <w:lastRenderedPageBreak/>
        <w:t>bijwonen van een training, maar wel het kunnen deelnemen aan wedstrijden/tornooien of stages waarvoor je kind (als lid van een unisportfederatie) geselecteerd is. De unisportfederatie moet een document afleveren waaruit blijkt dat je kind effectief geselecteerd is als topsportbelofte. Dat document is geldig voor één schooljaar en moet eventueel elk schooljaar opnieuw verlengd worden.</w:t>
      </w:r>
    </w:p>
    <w:p w14:paraId="7F1249E7" w14:textId="77777777" w:rsidR="00695B29" w:rsidRPr="00073D24" w:rsidRDefault="00695B29" w:rsidP="00073D24">
      <w:pPr>
        <w:spacing w:after="0" w:line="240" w:lineRule="auto"/>
        <w:rPr>
          <w:rFonts w:asciiTheme="minorHAnsi" w:hAnsiTheme="minorHAnsi" w:cstheme="minorHAnsi"/>
          <w:b/>
          <w:i/>
          <w:sz w:val="24"/>
          <w:szCs w:val="24"/>
        </w:rPr>
      </w:pPr>
      <w:r w:rsidRPr="00073D24">
        <w:rPr>
          <w:rFonts w:asciiTheme="minorHAnsi" w:hAnsiTheme="minorHAnsi" w:cstheme="minorHAnsi"/>
          <w:b/>
          <w:i/>
          <w:sz w:val="24"/>
          <w:szCs w:val="24"/>
        </w:rPr>
        <w:t>Afwezigheden wegens een preventieve schorsing, een tijdelijke of definitieve uitsluiting</w:t>
      </w:r>
    </w:p>
    <w:p w14:paraId="7BAA2537" w14:textId="77777777" w:rsidR="00695B29" w:rsidRPr="00073D24" w:rsidRDefault="00695B29" w:rsidP="00073D24">
      <w:pPr>
        <w:spacing w:after="0" w:line="240" w:lineRule="auto"/>
        <w:rPr>
          <w:rFonts w:asciiTheme="minorHAnsi" w:hAnsiTheme="minorHAnsi" w:cstheme="minorHAnsi"/>
          <w:sz w:val="24"/>
          <w:szCs w:val="24"/>
        </w:rPr>
      </w:pPr>
      <w:r w:rsidRPr="00073D24">
        <w:rPr>
          <w:rFonts w:asciiTheme="minorHAnsi" w:hAnsiTheme="minorHAnsi" w:cstheme="minorHAnsi"/>
          <w:sz w:val="24"/>
          <w:szCs w:val="24"/>
        </w:rPr>
        <w:t>De afwezigheid van je kind wegens een preventieve schorsing, een tijdelijke of definitieve uitsluiting is gewettigd. Je kind wordt als gewettigd afwezig beschouwd, ongeacht of je kind wel of niet door ons wordt opgevangen.</w:t>
      </w:r>
    </w:p>
    <w:p w14:paraId="4962AA63" w14:textId="77777777" w:rsidR="00695B29" w:rsidRPr="00073D24" w:rsidRDefault="00695B29" w:rsidP="00073D24">
      <w:pPr>
        <w:spacing w:after="0" w:line="240" w:lineRule="auto"/>
        <w:rPr>
          <w:rFonts w:asciiTheme="minorHAnsi" w:hAnsiTheme="minorHAnsi" w:cstheme="minorHAnsi"/>
          <w:b/>
          <w:bCs/>
          <w:i/>
          <w:sz w:val="24"/>
          <w:szCs w:val="24"/>
        </w:rPr>
      </w:pPr>
      <w:r w:rsidRPr="00073D24">
        <w:rPr>
          <w:rFonts w:asciiTheme="minorHAnsi" w:hAnsiTheme="minorHAnsi" w:cstheme="minorHAnsi"/>
          <w:b/>
          <w:bCs/>
          <w:i/>
          <w:sz w:val="24"/>
          <w:szCs w:val="24"/>
        </w:rPr>
        <w:t>Afwezigheden waarvoor de toestemming van de directie nodig is</w:t>
      </w:r>
    </w:p>
    <w:p w14:paraId="692F7818" w14:textId="77777777" w:rsidR="00695B29" w:rsidRPr="00073D24" w:rsidRDefault="00695B29" w:rsidP="00073D24">
      <w:pPr>
        <w:spacing w:after="0" w:line="240" w:lineRule="auto"/>
        <w:rPr>
          <w:rFonts w:asciiTheme="minorHAnsi" w:hAnsiTheme="minorHAnsi" w:cstheme="minorHAnsi"/>
          <w:b/>
          <w:bCs/>
          <w:i/>
          <w:sz w:val="24"/>
          <w:szCs w:val="24"/>
        </w:rPr>
      </w:pPr>
      <w:r w:rsidRPr="00073D24">
        <w:rPr>
          <w:rFonts w:asciiTheme="minorHAnsi" w:hAnsiTheme="minorHAnsi" w:cstheme="minorHAnsi"/>
          <w:sz w:val="24"/>
          <w:szCs w:val="24"/>
        </w:rPr>
        <w:t>Soms kan je kind om een andere reden afwezig zijn. Je bespreekt dat op voorhand met de directie. Voor die afwezigheden is een toestemming van de directie nodig. Soms zijn er ook extra voorwaarden nodig. Het gaat om een afwezigheid wegens:</w:t>
      </w:r>
    </w:p>
    <w:p w14:paraId="5D1F32A5"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persoonlijke redenen;</w:t>
      </w:r>
    </w:p>
    <w:p w14:paraId="10E6BC6F"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het rouwen bij een overlijden;</w:t>
      </w:r>
    </w:p>
    <w:p w14:paraId="7ED7B5A7"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het actief deelnemen in het kader van een individuele selectie of lidmaatschap van een vereniging of culturele en/of sportieve manifestaties (andere dan de 10 halve schooldagen waarop topsportbeloften recht hebben);</w:t>
      </w:r>
    </w:p>
    <w:p w14:paraId="3460C4E0"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school-externe interventies;</w:t>
      </w:r>
    </w:p>
    <w:p w14:paraId="7F6D8CEE" w14:textId="77777777" w:rsidR="00695B29" w:rsidRPr="00073D24" w:rsidRDefault="00695B29" w:rsidP="00073D24">
      <w:pPr>
        <w:pStyle w:val="Lijstalinea"/>
        <w:numPr>
          <w:ilvl w:val="0"/>
          <w:numId w:val="33"/>
        </w:numPr>
        <w:spacing w:after="0"/>
        <w:rPr>
          <w:rFonts w:cstheme="minorHAnsi"/>
          <w:sz w:val="24"/>
          <w:szCs w:val="24"/>
        </w:rPr>
      </w:pPr>
      <w:r w:rsidRPr="00073D24">
        <w:rPr>
          <w:rFonts w:cstheme="minorHAnsi"/>
          <w:sz w:val="24"/>
          <w:szCs w:val="24"/>
        </w:rPr>
        <w:t>trainingen voor topsport in de sporten tennis, zwemmen en gymnastiek (voor maximaal 6 lestijden per week, verplaatsingen inbegrepen);</w:t>
      </w:r>
    </w:p>
    <w:p w14:paraId="135E3CE3" w14:textId="77777777" w:rsidR="00695B29" w:rsidRPr="00073D24" w:rsidRDefault="00695B29" w:rsidP="00073D24">
      <w:pPr>
        <w:pStyle w:val="Lijstalinea"/>
        <w:numPr>
          <w:ilvl w:val="0"/>
          <w:numId w:val="33"/>
        </w:numPr>
        <w:spacing w:after="0"/>
        <w:rPr>
          <w:rFonts w:cstheme="minorHAnsi"/>
          <w:sz w:val="24"/>
          <w:szCs w:val="24"/>
        </w:rPr>
      </w:pPr>
      <w:bookmarkStart w:id="6" w:name="_Toc36631015"/>
      <w:r w:rsidRPr="00073D24">
        <w:rPr>
          <w:rFonts w:cstheme="minorHAnsi"/>
          <w:sz w:val="24"/>
          <w:szCs w:val="24"/>
        </w:rPr>
        <w:t>het vergezellen van ouders tijdens hun verplaatsingen als binnenschippers, kermis- en circusexploitanten en -artiesten en woonwagenbewoners (de zogenaamde 'trekperiodes')</w:t>
      </w:r>
      <w:bookmarkEnd w:id="6"/>
      <w:r w:rsidRPr="00073D24">
        <w:rPr>
          <w:rFonts w:cstheme="minorHAnsi"/>
          <w:sz w:val="24"/>
          <w:szCs w:val="24"/>
        </w:rPr>
        <w:t>.</w:t>
      </w:r>
    </w:p>
    <w:p w14:paraId="21529DF1" w14:textId="77777777" w:rsidR="00695B29" w:rsidRPr="00073D24" w:rsidRDefault="00695B29" w:rsidP="00073D24">
      <w:pPr>
        <w:spacing w:after="0" w:line="240" w:lineRule="auto"/>
        <w:rPr>
          <w:rFonts w:asciiTheme="minorHAnsi" w:hAnsiTheme="minorHAnsi" w:cstheme="minorHAnsi"/>
          <w:sz w:val="24"/>
          <w:szCs w:val="24"/>
        </w:rPr>
      </w:pPr>
      <w:r w:rsidRPr="00073D24">
        <w:rPr>
          <w:rFonts w:asciiTheme="minorHAnsi" w:hAnsiTheme="minorHAnsi" w:cstheme="minorHAnsi"/>
          <w:b/>
          <w:bCs/>
          <w:i/>
          <w:iCs/>
          <w:sz w:val="24"/>
          <w:szCs w:val="24"/>
          <w:u w:val="single"/>
        </w:rPr>
        <w:t>Opgelet</w:t>
      </w:r>
      <w:r w:rsidRPr="00073D24">
        <w:rPr>
          <w:rFonts w:asciiTheme="minorHAnsi" w:hAnsiTheme="minorHAnsi" w:cstheme="minorHAnsi"/>
          <w:b/>
          <w:bCs/>
          <w:i/>
          <w:iCs/>
          <w:sz w:val="24"/>
          <w:szCs w:val="24"/>
        </w:rPr>
        <w:t>:</w:t>
      </w:r>
      <w:r w:rsidRPr="00073D24">
        <w:rPr>
          <w:rFonts w:asciiTheme="minorHAnsi" w:hAnsiTheme="minorHAnsi" w:cstheme="minorHAnsi"/>
          <w:sz w:val="24"/>
          <w:szCs w:val="24"/>
        </w:rPr>
        <w:t xml:space="preserve"> Wij kunnen geen toestemming geven om vroeger op vakantie te vertrekken of later uit vakantie terug te keren. Volgens de leerplicht moet je kind naar school gaan van 1 september tot en met 30 juni.</w:t>
      </w:r>
    </w:p>
    <w:p w14:paraId="03C0659B" w14:textId="77777777" w:rsidR="00FE3678" w:rsidRPr="00E354FB" w:rsidRDefault="00FE3678" w:rsidP="00143EE2">
      <w:pPr>
        <w:pStyle w:val="Opsomming"/>
        <w:numPr>
          <w:ilvl w:val="0"/>
          <w:numId w:val="0"/>
        </w:numPr>
        <w:spacing w:after="0"/>
        <w:ind w:left="340"/>
        <w:contextualSpacing w:val="0"/>
        <w:rPr>
          <w:rFonts w:asciiTheme="minorHAnsi" w:hAnsiTheme="minorHAnsi" w:cstheme="minorHAnsi"/>
          <w:sz w:val="24"/>
          <w:szCs w:val="24"/>
        </w:rPr>
      </w:pPr>
    </w:p>
    <w:p w14:paraId="5690C762" w14:textId="77777777" w:rsidR="00421CB6" w:rsidRPr="00E354FB" w:rsidRDefault="00421CB6"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Problematische afwezigheden</w:t>
      </w:r>
    </w:p>
    <w:p w14:paraId="0B3DEB39" w14:textId="7E1663D3" w:rsidR="00421CB6" w:rsidRPr="00E354FB" w:rsidRDefault="00421CB6"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 xml:space="preserve">De school vindt de aanwezigheid van je kind belangrijk. Het is in het belang van je kind om het elke dag naar school te sturen. Kinderen die lessen en activiteiten missen, lopen meer risico op achterstand. Zij worden ook minder goed opgenomen in de leerlingengroep. Er zijn daarnaast </w:t>
      </w:r>
      <w:r w:rsidR="00143EE2">
        <w:rPr>
          <w:rFonts w:asciiTheme="minorHAnsi" w:hAnsiTheme="minorHAnsi" w:cstheme="minorHAnsi"/>
          <w:color w:val="262626" w:themeColor="text1" w:themeTint="D9"/>
          <w:sz w:val="24"/>
          <w:szCs w:val="24"/>
          <w:lang w:val="nl-NL" w:eastAsia="nl-NL"/>
        </w:rPr>
        <w:t xml:space="preserve">ook </w:t>
      </w:r>
      <w:r w:rsidRPr="00E354FB">
        <w:rPr>
          <w:rFonts w:asciiTheme="minorHAnsi" w:hAnsiTheme="minorHAnsi" w:cstheme="minorHAnsi"/>
          <w:color w:val="262626" w:themeColor="text1" w:themeTint="D9"/>
          <w:sz w:val="24"/>
          <w:szCs w:val="24"/>
          <w:lang w:val="nl-NL" w:eastAsia="nl-NL"/>
        </w:rPr>
        <w:t xml:space="preserve">gevolgen voor het verkrijgen en behouden van de schooltoelage, voor de toelating tot het eerste leerjaar </w:t>
      </w:r>
      <w:r w:rsidRPr="00E354FB">
        <w:rPr>
          <w:rFonts w:asciiTheme="minorHAnsi" w:eastAsia="Times New Roman" w:hAnsiTheme="minorHAnsi" w:cstheme="minorHAnsi"/>
          <w:color w:val="262626" w:themeColor="text1" w:themeTint="D9"/>
          <w:sz w:val="24"/>
          <w:szCs w:val="24"/>
          <w:lang w:eastAsia="nl-NL"/>
        </w:rPr>
        <w:t xml:space="preserve">en voor het uitreiken van een getuigschrift op het einde van het lager onderwijs </w:t>
      </w:r>
      <w:r w:rsidRPr="00E354FB">
        <w:rPr>
          <w:rFonts w:asciiTheme="minorHAnsi" w:hAnsiTheme="minorHAnsi" w:cstheme="minorHAnsi"/>
          <w:color w:val="262626" w:themeColor="text1" w:themeTint="D9"/>
          <w:sz w:val="24"/>
          <w:szCs w:val="24"/>
          <w:lang w:val="nl-NL" w:eastAsia="nl-NL"/>
        </w:rPr>
        <w:t>(zie ook de engagementsverklaring en infobrochure onderwijsregelgeving.).</w:t>
      </w:r>
    </w:p>
    <w:p w14:paraId="768204F4" w14:textId="77777777" w:rsidR="006926FC" w:rsidRDefault="006926FC" w:rsidP="00143EE2">
      <w:pPr>
        <w:spacing w:after="0" w:line="240" w:lineRule="auto"/>
        <w:jc w:val="both"/>
        <w:rPr>
          <w:rFonts w:asciiTheme="minorHAnsi" w:hAnsiTheme="minorHAnsi" w:cstheme="minorHAnsi"/>
          <w:color w:val="262626" w:themeColor="text1" w:themeTint="D9"/>
          <w:sz w:val="24"/>
          <w:szCs w:val="24"/>
          <w:lang w:val="nl-NL" w:eastAsia="nl-NL"/>
        </w:rPr>
      </w:pPr>
    </w:p>
    <w:p w14:paraId="61759D68" w14:textId="26F0949D" w:rsidR="00421CB6" w:rsidRPr="00E354FB" w:rsidRDefault="00421CB6"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De school verwittigt de ouders van elke niet-gewettigde afwezigheid. Vanaf 5 halve dagen problematische afwezigheden contacteert zij het CLB en kan er een begeleidingstraject opgestart worden. De ouders worden in dat geval uitgenodigd voor een gesprek.</w:t>
      </w:r>
    </w:p>
    <w:p w14:paraId="5930AB53" w14:textId="77777777" w:rsidR="006926FC" w:rsidRPr="00E354FB" w:rsidRDefault="006926FC" w:rsidP="00143EE2">
      <w:pPr>
        <w:spacing w:after="0" w:line="240" w:lineRule="auto"/>
        <w:jc w:val="both"/>
        <w:rPr>
          <w:rFonts w:asciiTheme="minorHAnsi" w:eastAsia="Times New Roman" w:hAnsiTheme="minorHAnsi" w:cstheme="minorHAnsi"/>
          <w:sz w:val="24"/>
          <w:szCs w:val="24"/>
          <w:lang w:val="nl-NL" w:eastAsia="nl-NL"/>
        </w:rPr>
      </w:pPr>
    </w:p>
    <w:p w14:paraId="2C1CE773" w14:textId="02DCD1DF" w:rsidR="00606C67" w:rsidRPr="00E354FB" w:rsidRDefault="0082203A" w:rsidP="00143EE2">
      <w:pPr>
        <w:pStyle w:val="Kop1"/>
        <w:numPr>
          <w:ilvl w:val="0"/>
          <w:numId w:val="0"/>
        </w:numPr>
        <w:spacing w:before="0" w:after="0"/>
        <w:rPr>
          <w:rFonts w:asciiTheme="minorHAnsi" w:hAnsiTheme="minorHAnsi" w:cstheme="minorHAnsi"/>
          <w:sz w:val="28"/>
          <w:szCs w:val="28"/>
        </w:rPr>
      </w:pPr>
      <w:r w:rsidRPr="00E354FB">
        <w:rPr>
          <w:rFonts w:asciiTheme="minorHAnsi" w:hAnsiTheme="minorHAnsi" w:cstheme="minorHAnsi"/>
          <w:sz w:val="28"/>
          <w:szCs w:val="28"/>
        </w:rPr>
        <w:t>3.</w:t>
      </w:r>
      <w:r w:rsidR="00DB3B10">
        <w:rPr>
          <w:rFonts w:asciiTheme="minorHAnsi" w:hAnsiTheme="minorHAnsi" w:cstheme="minorHAnsi"/>
          <w:sz w:val="28"/>
          <w:szCs w:val="28"/>
        </w:rPr>
        <w:t>5</w:t>
      </w:r>
      <w:r w:rsidRPr="00E354FB">
        <w:rPr>
          <w:rFonts w:asciiTheme="minorHAnsi" w:hAnsiTheme="minorHAnsi" w:cstheme="minorHAnsi"/>
          <w:sz w:val="28"/>
          <w:szCs w:val="28"/>
        </w:rPr>
        <w:t xml:space="preserve"> </w:t>
      </w:r>
      <w:r w:rsidR="00606C67" w:rsidRPr="00E354FB">
        <w:rPr>
          <w:rFonts w:asciiTheme="minorHAnsi" w:hAnsiTheme="minorHAnsi" w:cstheme="minorHAnsi"/>
          <w:sz w:val="28"/>
          <w:szCs w:val="28"/>
        </w:rPr>
        <w:t xml:space="preserve">Onderwijs aan huis (zie infobrochure onderwijsregelgeving punt 5) </w:t>
      </w:r>
    </w:p>
    <w:p w14:paraId="2A8969E9" w14:textId="77777777" w:rsidR="006926FC" w:rsidRPr="00E4053D" w:rsidRDefault="006926FC" w:rsidP="00143EE2">
      <w:pPr>
        <w:spacing w:after="0" w:line="240" w:lineRule="auto"/>
        <w:jc w:val="both"/>
        <w:rPr>
          <w:rFonts w:asciiTheme="minorHAnsi" w:hAnsiTheme="minorHAnsi" w:cstheme="minorHAnsi"/>
          <w:color w:val="262626" w:themeColor="text1" w:themeTint="D9"/>
          <w:sz w:val="10"/>
          <w:szCs w:val="10"/>
          <w:lang w:val="nl-NL" w:eastAsia="nl-NL"/>
        </w:rPr>
      </w:pPr>
    </w:p>
    <w:p w14:paraId="11DF1111" w14:textId="77777777" w:rsidR="008F7D3B" w:rsidRPr="008F7D3B" w:rsidRDefault="008F7D3B" w:rsidP="008F7D3B">
      <w:pPr>
        <w:spacing w:after="0" w:line="240" w:lineRule="auto"/>
        <w:rPr>
          <w:rFonts w:asciiTheme="minorHAnsi" w:hAnsiTheme="minorHAnsi" w:cstheme="minorHAnsi"/>
          <w:sz w:val="24"/>
          <w:szCs w:val="24"/>
          <w:lang w:val="nl-NL"/>
        </w:rPr>
      </w:pPr>
      <w:r w:rsidRPr="008F7D3B">
        <w:rPr>
          <w:rFonts w:asciiTheme="minorHAnsi" w:hAnsiTheme="minorHAnsi" w:cstheme="minorHAnsi"/>
          <w:sz w:val="24"/>
          <w:szCs w:val="24"/>
          <w:lang w:val="nl-NL"/>
        </w:rPr>
        <w:t xml:space="preserve">Als je kind wegens chronische of langdurige ziekte of ongeval tijdelijk niet naar school kan komen, dan heeft je kind onder bepaalde voorwaarden recht op tijdelijk onderwijs aan huis, synchroon internetonderwijs of een combinatie van beiden. </w:t>
      </w:r>
    </w:p>
    <w:p w14:paraId="359E7006" w14:textId="77777777" w:rsidR="008F7D3B" w:rsidRPr="008F7D3B" w:rsidRDefault="008F7D3B" w:rsidP="008F7D3B">
      <w:pPr>
        <w:spacing w:after="0" w:line="240" w:lineRule="auto"/>
        <w:rPr>
          <w:rFonts w:asciiTheme="minorHAnsi" w:hAnsiTheme="minorHAnsi" w:cstheme="minorHAnsi"/>
          <w:sz w:val="24"/>
          <w:szCs w:val="24"/>
          <w:lang w:val="nl-NL"/>
        </w:rPr>
      </w:pPr>
      <w:r w:rsidRPr="008F7D3B">
        <w:rPr>
          <w:rFonts w:asciiTheme="minorHAnsi" w:hAnsiTheme="minorHAnsi" w:cstheme="minorHAnsi"/>
          <w:sz w:val="24"/>
          <w:szCs w:val="24"/>
          <w:lang w:val="nl-NL"/>
        </w:rPr>
        <w:t xml:space="preserve">Voor tijdelijk onderwijs aan huis (TOAH) moet je </w:t>
      </w:r>
      <w:sdt>
        <w:sdtPr>
          <w:rPr>
            <w:rFonts w:asciiTheme="minorHAnsi" w:hAnsiTheme="minorHAnsi" w:cstheme="minorHAnsi"/>
            <w:sz w:val="24"/>
            <w:szCs w:val="24"/>
            <w:lang w:val="nl-NL"/>
          </w:rPr>
          <w:alias w:val="Schriftelijk/mail"/>
          <w:tag w:val="Schriftelijk/mail"/>
          <w:id w:val="1138697713"/>
          <w:placeholder>
            <w:docPart w:val="CCA2B4192BA85648A3A87DE26E3131DA"/>
          </w:placeholder>
          <w15:color w:val="A8AF37"/>
        </w:sdtPr>
        <w:sdtContent>
          <w:r w:rsidRPr="008F7D3B">
            <w:rPr>
              <w:rFonts w:asciiTheme="minorHAnsi" w:hAnsiTheme="minorHAnsi" w:cstheme="minorHAnsi"/>
              <w:b/>
              <w:bCs/>
              <w:sz w:val="24"/>
              <w:szCs w:val="24"/>
              <w:lang w:val="nl-NL"/>
            </w:rPr>
            <w:t xml:space="preserve">via mail </w:t>
          </w:r>
        </w:sdtContent>
      </w:sdt>
      <w:r w:rsidRPr="008F7D3B">
        <w:rPr>
          <w:rFonts w:asciiTheme="minorHAnsi" w:hAnsiTheme="minorHAnsi" w:cstheme="minorHAnsi"/>
          <w:sz w:val="24"/>
          <w:szCs w:val="24"/>
        </w:rPr>
        <w:t xml:space="preserve"> </w:t>
      </w:r>
      <w:r w:rsidRPr="008F7D3B">
        <w:rPr>
          <w:rFonts w:asciiTheme="minorHAnsi" w:hAnsiTheme="minorHAnsi" w:cstheme="minorHAnsi"/>
          <w:sz w:val="24"/>
          <w:szCs w:val="24"/>
          <w:lang w:val="nl-NL"/>
        </w:rPr>
        <w:t>een aanvraag indienen bij de directeur en een medisch attest toevoegen.</w:t>
      </w:r>
    </w:p>
    <w:p w14:paraId="1A3C6E86" w14:textId="77777777" w:rsidR="008F7D3B" w:rsidRPr="008F7D3B" w:rsidRDefault="008F7D3B" w:rsidP="008F7D3B">
      <w:pPr>
        <w:spacing w:after="0" w:line="240" w:lineRule="auto"/>
        <w:rPr>
          <w:rFonts w:asciiTheme="minorHAnsi" w:hAnsiTheme="minorHAnsi" w:cstheme="minorHAnsi"/>
          <w:sz w:val="24"/>
          <w:szCs w:val="24"/>
          <w:lang w:val="nl-NL"/>
        </w:rPr>
      </w:pPr>
    </w:p>
    <w:p w14:paraId="6C0F6B60" w14:textId="77777777" w:rsidR="00D64C23" w:rsidRDefault="00D64C23" w:rsidP="008F7D3B">
      <w:pPr>
        <w:spacing w:after="0" w:line="240" w:lineRule="auto"/>
        <w:rPr>
          <w:rFonts w:asciiTheme="minorHAnsi" w:hAnsiTheme="minorHAnsi" w:cstheme="minorHAnsi"/>
          <w:i/>
          <w:sz w:val="24"/>
          <w:szCs w:val="24"/>
          <w:u w:val="single"/>
          <w:lang w:val="nl-NL"/>
        </w:rPr>
      </w:pPr>
    </w:p>
    <w:p w14:paraId="1B68C414" w14:textId="23F43E86" w:rsidR="008F7D3B" w:rsidRPr="008F7D3B" w:rsidRDefault="008F7D3B" w:rsidP="008F7D3B">
      <w:pPr>
        <w:spacing w:after="0" w:line="240" w:lineRule="auto"/>
        <w:rPr>
          <w:rFonts w:asciiTheme="minorHAnsi" w:hAnsiTheme="minorHAnsi" w:cstheme="minorHAnsi"/>
          <w:i/>
          <w:sz w:val="24"/>
          <w:szCs w:val="24"/>
          <w:u w:val="single"/>
          <w:lang w:val="nl-NL"/>
        </w:rPr>
      </w:pPr>
      <w:r w:rsidRPr="008F7D3B">
        <w:rPr>
          <w:rFonts w:asciiTheme="minorHAnsi" w:hAnsiTheme="minorHAnsi" w:cstheme="minorHAnsi"/>
          <w:i/>
          <w:sz w:val="24"/>
          <w:szCs w:val="24"/>
          <w:u w:val="single"/>
          <w:lang w:val="nl-NL"/>
        </w:rPr>
        <w:lastRenderedPageBreak/>
        <w:t>Bij langdurige ziekte of ongeval (niet-chronische ziekte)</w:t>
      </w:r>
    </w:p>
    <w:p w14:paraId="1D36EBFD" w14:textId="77777777" w:rsidR="008F7D3B" w:rsidRPr="00415D65" w:rsidRDefault="008F7D3B" w:rsidP="008F7D3B">
      <w:pPr>
        <w:pStyle w:val="Lijstalinea"/>
        <w:numPr>
          <w:ilvl w:val="0"/>
          <w:numId w:val="28"/>
        </w:numPr>
        <w:spacing w:after="0"/>
        <w:rPr>
          <w:rFonts w:cstheme="minorHAnsi"/>
          <w:sz w:val="24"/>
          <w:szCs w:val="24"/>
          <w:lang w:val="nl-NL"/>
        </w:rPr>
      </w:pPr>
      <w:r w:rsidRPr="00415D65">
        <w:rPr>
          <w:rFonts w:cstheme="minorHAnsi"/>
          <w:sz w:val="24"/>
          <w:szCs w:val="24"/>
          <w:lang w:val="nl-NL"/>
        </w:rPr>
        <w:t xml:space="preserve">TOAH kan bij een niet-chronische ziekte pas worden georganiseerd na een afwezigheid van 21 opeenvolgende kalenderdagen </w:t>
      </w:r>
      <w:r w:rsidRPr="00415D65">
        <w:rPr>
          <w:rFonts w:cstheme="minorHAnsi"/>
          <w:sz w:val="24"/>
          <w:szCs w:val="24"/>
        </w:rPr>
        <w:t>(vakantieperiodes meegerekend)</w:t>
      </w:r>
      <w:r w:rsidRPr="00415D65">
        <w:rPr>
          <w:rFonts w:cstheme="minorHAnsi"/>
          <w:sz w:val="24"/>
          <w:szCs w:val="24"/>
          <w:lang w:val="nl-NL"/>
        </w:rPr>
        <w:t>.</w:t>
      </w:r>
    </w:p>
    <w:p w14:paraId="5F080FA4" w14:textId="77777777" w:rsidR="008F7D3B" w:rsidRPr="00415D65" w:rsidRDefault="008F7D3B" w:rsidP="008F7D3B">
      <w:pPr>
        <w:pStyle w:val="Lijstalinea"/>
        <w:numPr>
          <w:ilvl w:val="0"/>
          <w:numId w:val="28"/>
        </w:numPr>
        <w:spacing w:after="0"/>
        <w:rPr>
          <w:rFonts w:cstheme="minorHAnsi"/>
          <w:sz w:val="24"/>
          <w:szCs w:val="24"/>
          <w:lang w:val="nl-NL"/>
        </w:rPr>
      </w:pPr>
      <w:r w:rsidRPr="00415D65">
        <w:rPr>
          <w:rFonts w:cstheme="minorHAnsi"/>
          <w:sz w:val="24"/>
          <w:szCs w:val="24"/>
          <w:lang w:val="nl-NL"/>
        </w:rPr>
        <w:t>Je dient een aanvraag in bij de directeur. De aanvraag is vergezeld van een medisch attest waaruit blijkt dat je kind de school niet of minder dan halftijds kan bezoeken en dat je kind onderwijs mag krijgen.</w:t>
      </w:r>
    </w:p>
    <w:p w14:paraId="534CF266" w14:textId="77777777" w:rsidR="008F7D3B" w:rsidRPr="00415D65" w:rsidRDefault="008F7D3B" w:rsidP="008F7D3B">
      <w:pPr>
        <w:pStyle w:val="Lijstalinea"/>
        <w:numPr>
          <w:ilvl w:val="0"/>
          <w:numId w:val="28"/>
        </w:numPr>
        <w:spacing w:after="0"/>
        <w:rPr>
          <w:rFonts w:cstheme="minorHAnsi"/>
          <w:sz w:val="24"/>
          <w:szCs w:val="24"/>
          <w:lang w:val="nl-NL"/>
        </w:rPr>
      </w:pPr>
      <w:r w:rsidRPr="00415D65">
        <w:rPr>
          <w:rFonts w:cstheme="minorHAnsi"/>
          <w:sz w:val="24"/>
          <w:szCs w:val="24"/>
          <w:lang w:val="nl-NL"/>
        </w:rPr>
        <w:t>Je kind heeft recht op 4 lestijden TOAH per week. We beslissen in overleg met jou over het tijdstip en de eventuele spreiding van die lestijden.</w:t>
      </w:r>
    </w:p>
    <w:p w14:paraId="49FC1B81" w14:textId="77777777" w:rsidR="008F7D3B" w:rsidRPr="00415D65" w:rsidRDefault="008F7D3B" w:rsidP="008F7D3B">
      <w:pPr>
        <w:pStyle w:val="Lijstalinea"/>
        <w:numPr>
          <w:ilvl w:val="0"/>
          <w:numId w:val="28"/>
        </w:numPr>
        <w:spacing w:after="0"/>
        <w:rPr>
          <w:rFonts w:cstheme="minorHAnsi"/>
          <w:sz w:val="24"/>
          <w:szCs w:val="24"/>
          <w:lang w:val="nl-NL"/>
        </w:rPr>
      </w:pPr>
      <w:r w:rsidRPr="00415D65">
        <w:rPr>
          <w:rFonts w:cstheme="minorHAnsi"/>
          <w:sz w:val="24"/>
          <w:szCs w:val="24"/>
          <w:lang w:val="nl-NL"/>
        </w:rPr>
        <w:t>Je kind blijft recht hebben op TOAH als het na een ononderbroken afwezigheid van 21 kalenderdagen door ziekte of ongeval wekelijks minder dan 5 halve schooldagen aanwezig kan zijn op school. TOAH en onderwijs op school kan dan gecombineerd worden.</w:t>
      </w:r>
    </w:p>
    <w:p w14:paraId="67B805A5" w14:textId="77777777" w:rsidR="008F7D3B" w:rsidRPr="00415D65" w:rsidRDefault="008F7D3B" w:rsidP="008F7D3B">
      <w:pPr>
        <w:pStyle w:val="Lijstalinea"/>
        <w:numPr>
          <w:ilvl w:val="0"/>
          <w:numId w:val="28"/>
        </w:numPr>
        <w:spacing w:after="0"/>
        <w:rPr>
          <w:rFonts w:cstheme="minorHAnsi"/>
          <w:sz w:val="24"/>
          <w:szCs w:val="24"/>
          <w:lang w:val="nl-NL"/>
        </w:rPr>
      </w:pPr>
      <w:r w:rsidRPr="00415D65">
        <w:rPr>
          <w:rFonts w:cstheme="minorHAnsi"/>
          <w:sz w:val="24"/>
          <w:szCs w:val="24"/>
          <w:lang w:val="nl-NL"/>
        </w:rPr>
        <w:t>Als de ziekteperiode wordt verlengd of als je kind binnen de 3 maanden hervalt, kan TOAH verlengd worden. De wachttijd van 21 opeenvolgende kalenderdagen hoeft niet meer doorlopen te worden. Je hoeft dan ook niet opnieuw een aanvraag in te dienen. Om de nieuwe afwezigheid te wettigen, is er wel een nieuw medisch attest nodig.</w:t>
      </w:r>
    </w:p>
    <w:p w14:paraId="19BD665B" w14:textId="77777777" w:rsidR="008F7D3B" w:rsidRPr="008F7D3B" w:rsidRDefault="008F7D3B" w:rsidP="008F7D3B">
      <w:pPr>
        <w:pStyle w:val="Lijstalinea"/>
        <w:numPr>
          <w:ilvl w:val="0"/>
          <w:numId w:val="0"/>
        </w:numPr>
        <w:spacing w:after="0"/>
        <w:rPr>
          <w:rFonts w:cstheme="minorHAnsi"/>
          <w:sz w:val="24"/>
          <w:szCs w:val="24"/>
          <w:lang w:val="nl-NL"/>
        </w:rPr>
      </w:pPr>
    </w:p>
    <w:p w14:paraId="120C7B9E" w14:textId="77777777" w:rsidR="008F7D3B" w:rsidRPr="008F7D3B" w:rsidRDefault="008F7D3B" w:rsidP="008F7D3B">
      <w:pPr>
        <w:spacing w:after="0" w:line="240" w:lineRule="auto"/>
        <w:rPr>
          <w:rFonts w:asciiTheme="minorHAnsi" w:hAnsiTheme="minorHAnsi" w:cstheme="minorHAnsi"/>
          <w:i/>
          <w:sz w:val="24"/>
          <w:szCs w:val="24"/>
          <w:u w:val="single"/>
        </w:rPr>
      </w:pPr>
      <w:r w:rsidRPr="008F7D3B">
        <w:rPr>
          <w:rFonts w:asciiTheme="minorHAnsi" w:hAnsiTheme="minorHAnsi" w:cstheme="minorHAnsi"/>
          <w:i/>
          <w:sz w:val="24"/>
          <w:szCs w:val="24"/>
          <w:u w:val="single"/>
        </w:rPr>
        <w:t>Bij chronische ziekte</w:t>
      </w:r>
    </w:p>
    <w:p w14:paraId="03EF059D" w14:textId="77777777" w:rsidR="008F7D3B" w:rsidRPr="00415D65" w:rsidRDefault="008F7D3B" w:rsidP="008F7D3B">
      <w:pPr>
        <w:pStyle w:val="Lijstalinea"/>
        <w:numPr>
          <w:ilvl w:val="0"/>
          <w:numId w:val="29"/>
        </w:numPr>
        <w:spacing w:after="0"/>
        <w:rPr>
          <w:rFonts w:cstheme="minorHAnsi"/>
          <w:sz w:val="24"/>
          <w:szCs w:val="24"/>
        </w:rPr>
      </w:pPr>
      <w:r w:rsidRPr="00415D65">
        <w:rPr>
          <w:rFonts w:cstheme="minorHAnsi"/>
          <w:sz w:val="24"/>
          <w:szCs w:val="24"/>
        </w:rPr>
        <w:t>Een chronische ziekte is een ziekte waarbij een continue of repetitieve behandeling van minstens 6 maanden noodzakelijk is (bijvoorbeeld nierpatiëntjes, astmapatiëntjes, …).</w:t>
      </w:r>
    </w:p>
    <w:p w14:paraId="03B707C5" w14:textId="77777777" w:rsidR="008F7D3B" w:rsidRPr="00415D65" w:rsidRDefault="008F7D3B" w:rsidP="008F7D3B">
      <w:pPr>
        <w:pStyle w:val="Lijstalinea"/>
        <w:numPr>
          <w:ilvl w:val="0"/>
          <w:numId w:val="29"/>
        </w:numPr>
        <w:spacing w:after="0"/>
        <w:rPr>
          <w:rFonts w:cstheme="minorHAnsi"/>
          <w:sz w:val="24"/>
          <w:szCs w:val="24"/>
        </w:rPr>
      </w:pPr>
      <w:r w:rsidRPr="00415D65">
        <w:rPr>
          <w:rFonts w:cstheme="minorHAnsi"/>
          <w:sz w:val="24"/>
          <w:szCs w:val="24"/>
        </w:rPr>
        <w:t xml:space="preserve">Je dient een aanvraag in bij de directeur. </w:t>
      </w:r>
      <w:r w:rsidRPr="00415D65">
        <w:rPr>
          <w:rFonts w:cstheme="minorHAnsi"/>
          <w:sz w:val="24"/>
          <w:szCs w:val="24"/>
          <w:lang w:val="nl-NL"/>
        </w:rPr>
        <w:t>De aanvraag is vergezeld van een medisch attest van een arts-specialist dat het chronische ziektebeeld bevestigt en waaruit blijkt dat je kind onderwijs mag krijgen.</w:t>
      </w:r>
    </w:p>
    <w:p w14:paraId="1FB1B8BB" w14:textId="77777777" w:rsidR="008F7D3B" w:rsidRPr="00415D65" w:rsidRDefault="008F7D3B" w:rsidP="008F7D3B">
      <w:pPr>
        <w:pStyle w:val="Lijstalinea"/>
        <w:numPr>
          <w:ilvl w:val="0"/>
          <w:numId w:val="29"/>
        </w:numPr>
        <w:spacing w:after="0"/>
        <w:rPr>
          <w:rFonts w:cstheme="minorHAnsi"/>
          <w:sz w:val="24"/>
          <w:szCs w:val="24"/>
          <w:lang w:val="nl-NL"/>
        </w:rPr>
      </w:pPr>
      <w:r w:rsidRPr="00415D65">
        <w:rPr>
          <w:rFonts w:cstheme="minorHAnsi"/>
          <w:sz w:val="24"/>
          <w:szCs w:val="24"/>
          <w:lang w:val="nl-NL"/>
        </w:rPr>
        <w:t>Je kind heeft recht op 4 lestijden TOAH na elke opgebouwde afwezigheid van 9 halve schooldagen. Die uren kunnen gedeeltelijk op school georganiseerd worden. We moeten daar dan samen akkoord mee gaan. TOAH vindt dan plaats buiten de normale schooluren, maar kan niet tijdens de middagpauze worden georganiseerd.</w:t>
      </w:r>
    </w:p>
    <w:p w14:paraId="00089F33" w14:textId="7916050E" w:rsidR="008F7D3B" w:rsidRDefault="008F7D3B" w:rsidP="008F7D3B">
      <w:pPr>
        <w:pStyle w:val="Lijstalinea"/>
        <w:numPr>
          <w:ilvl w:val="0"/>
          <w:numId w:val="29"/>
        </w:numPr>
        <w:spacing w:after="0"/>
        <w:rPr>
          <w:rFonts w:cstheme="minorHAnsi"/>
          <w:sz w:val="24"/>
          <w:szCs w:val="24"/>
          <w:lang w:val="nl-NL"/>
        </w:rPr>
      </w:pPr>
      <w:r w:rsidRPr="00415D65">
        <w:rPr>
          <w:rFonts w:cstheme="minorHAnsi"/>
          <w:sz w:val="24"/>
          <w:szCs w:val="24"/>
          <w:lang w:val="nl-NL"/>
        </w:rPr>
        <w:t>De aanvraag en de medische vaststelling van de chronische ziekte blijft geldig voor de hele loopbaan van je kind op onze school. Je hoeft dat dus maar één keer aan onze school te bezorgen.</w:t>
      </w:r>
    </w:p>
    <w:p w14:paraId="5CCCE15F" w14:textId="77777777" w:rsidR="008F7D3B" w:rsidRPr="008F7D3B" w:rsidRDefault="008F7D3B" w:rsidP="008F7D3B">
      <w:pPr>
        <w:pStyle w:val="Lijstalinea"/>
        <w:numPr>
          <w:ilvl w:val="0"/>
          <w:numId w:val="0"/>
        </w:numPr>
        <w:spacing w:after="0"/>
        <w:ind w:left="360"/>
        <w:rPr>
          <w:rFonts w:cstheme="minorHAnsi"/>
          <w:sz w:val="24"/>
          <w:szCs w:val="24"/>
          <w:lang w:val="nl-NL"/>
        </w:rPr>
      </w:pPr>
    </w:p>
    <w:p w14:paraId="65D02305" w14:textId="77777777" w:rsidR="008F7D3B" w:rsidRPr="008F7D3B" w:rsidRDefault="008F7D3B" w:rsidP="008F7D3B">
      <w:pPr>
        <w:spacing w:after="0" w:line="240" w:lineRule="auto"/>
        <w:rPr>
          <w:rFonts w:asciiTheme="minorHAnsi" w:hAnsiTheme="minorHAnsi" w:cstheme="minorHAnsi"/>
          <w:sz w:val="24"/>
          <w:szCs w:val="24"/>
          <w:lang w:val="nl-NL"/>
        </w:rPr>
      </w:pPr>
      <w:r w:rsidRPr="008F7D3B">
        <w:rPr>
          <w:rFonts w:asciiTheme="minorHAnsi" w:hAnsiTheme="minorHAnsi" w:cstheme="minorHAnsi"/>
          <w:sz w:val="24"/>
          <w:szCs w:val="24"/>
          <w:lang w:val="nl-NL"/>
        </w:rPr>
        <w:t>Je kind moet op 10 kilometer of minder van de school verblijven. Als je kind op een grotere afstand van de school verblijft, dan zijn we niet verplicht om TOAH te organiseren.</w:t>
      </w:r>
    </w:p>
    <w:p w14:paraId="1F5F3E47" w14:textId="77777777" w:rsidR="008F7D3B" w:rsidRDefault="008F7D3B" w:rsidP="008F7D3B">
      <w:pPr>
        <w:spacing w:after="0" w:line="240" w:lineRule="auto"/>
        <w:rPr>
          <w:rFonts w:asciiTheme="minorHAnsi" w:hAnsiTheme="minorHAnsi" w:cstheme="minorHAnsi"/>
          <w:sz w:val="24"/>
          <w:szCs w:val="24"/>
          <w:lang w:val="nl-NL"/>
        </w:rPr>
      </w:pPr>
    </w:p>
    <w:p w14:paraId="7CDC5932" w14:textId="47BC56EB" w:rsidR="008F7D3B" w:rsidRPr="008F7D3B" w:rsidRDefault="008F7D3B" w:rsidP="008F7D3B">
      <w:pPr>
        <w:spacing w:after="0" w:line="240" w:lineRule="auto"/>
        <w:rPr>
          <w:rFonts w:asciiTheme="minorHAnsi" w:hAnsiTheme="minorHAnsi" w:cstheme="minorHAnsi"/>
          <w:sz w:val="24"/>
          <w:szCs w:val="24"/>
          <w:lang w:val="nl-NL"/>
        </w:rPr>
      </w:pPr>
      <w:r w:rsidRPr="008F7D3B">
        <w:rPr>
          <w:rFonts w:asciiTheme="minorHAnsi" w:hAnsiTheme="minorHAnsi" w:cstheme="minorHAnsi"/>
          <w:sz w:val="24"/>
          <w:szCs w:val="24"/>
          <w:lang w:val="nl-NL"/>
        </w:rPr>
        <w:t>Als je kind aan bovenstaande voorwaarden voldoet, informeren we jou over de mogelijkheid van TOAH. Zodra de voorwaarden voor het verstrekken van TOAH vervuld zijn, kunnen we ermee van start gaan. We gaan dan op zoek naar een leraar om 4 lestijden per week onderwijs aan huis te geven. We maken afspraken met de TOAH-leraar om de lessen af te stemmen op de leerlingengroep van je kind. TOAH is gratis voor jou.</w:t>
      </w:r>
    </w:p>
    <w:p w14:paraId="224520FC" w14:textId="77777777" w:rsidR="008F7D3B" w:rsidRDefault="008F7D3B" w:rsidP="008F7D3B">
      <w:pPr>
        <w:spacing w:after="0" w:line="240" w:lineRule="auto"/>
        <w:rPr>
          <w:rFonts w:asciiTheme="minorHAnsi" w:hAnsiTheme="minorHAnsi" w:cstheme="minorHAnsi"/>
          <w:sz w:val="24"/>
          <w:szCs w:val="24"/>
          <w:lang w:val="nl-NL"/>
        </w:rPr>
      </w:pPr>
    </w:p>
    <w:p w14:paraId="2C56CD99" w14:textId="23E4F985" w:rsidR="008F7D3B" w:rsidRPr="008F7D3B" w:rsidRDefault="008F7D3B" w:rsidP="008F7D3B">
      <w:pPr>
        <w:spacing w:after="0" w:line="240" w:lineRule="auto"/>
        <w:rPr>
          <w:rFonts w:asciiTheme="minorHAnsi" w:hAnsiTheme="minorHAnsi" w:cstheme="minorHAnsi"/>
          <w:sz w:val="24"/>
          <w:szCs w:val="24"/>
          <w:lang w:val="nl-NL"/>
        </w:rPr>
      </w:pPr>
      <w:r w:rsidRPr="008F7D3B">
        <w:rPr>
          <w:rFonts w:asciiTheme="minorHAnsi" w:hAnsiTheme="minorHAnsi" w:cstheme="minorHAnsi"/>
          <w:sz w:val="24"/>
          <w:szCs w:val="24"/>
          <w:lang w:val="nl-NL"/>
        </w:rPr>
        <w:t xml:space="preserve">Wij kunnen in overleg met jou ook contact opnemen met de vzw </w:t>
      </w:r>
      <w:proofErr w:type="spellStart"/>
      <w:r w:rsidRPr="008F7D3B">
        <w:rPr>
          <w:rFonts w:asciiTheme="minorHAnsi" w:hAnsiTheme="minorHAnsi" w:cstheme="minorHAnsi"/>
          <w:sz w:val="24"/>
          <w:szCs w:val="24"/>
          <w:lang w:val="nl-NL"/>
        </w:rPr>
        <w:t>Bednet</w:t>
      </w:r>
      <w:proofErr w:type="spellEnd"/>
      <w:r w:rsidRPr="008F7D3B">
        <w:rPr>
          <w:rFonts w:asciiTheme="minorHAnsi" w:hAnsiTheme="minorHAnsi" w:cstheme="minorHAnsi"/>
          <w:sz w:val="24"/>
          <w:szCs w:val="24"/>
          <w:lang w:val="nl-NL"/>
        </w:rPr>
        <w:t xml:space="preserve"> (</w:t>
      </w:r>
      <w:hyperlink r:id="rId37" w:history="1">
        <w:r w:rsidRPr="008F7D3B">
          <w:rPr>
            <w:rStyle w:val="Hyperlink"/>
            <w:rFonts w:asciiTheme="minorHAnsi" w:hAnsiTheme="minorHAnsi" w:cstheme="minorHAnsi"/>
            <w:sz w:val="24"/>
            <w:szCs w:val="24"/>
            <w:lang w:val="nl-NL"/>
          </w:rPr>
          <w:t>www.bednet.be</w:t>
        </w:r>
      </w:hyperlink>
      <w:r w:rsidRPr="008F7D3B">
        <w:rPr>
          <w:rFonts w:asciiTheme="minorHAnsi" w:hAnsiTheme="minorHAnsi" w:cstheme="minorHAnsi"/>
          <w:sz w:val="24"/>
          <w:szCs w:val="24"/>
          <w:lang w:val="nl-NL"/>
        </w:rPr>
        <w:t>). Dat biedt de mogelijkheid om gratis van thuis uit via een internetverbinding live deel te nemen aan de lessen. We maken dan samen met jou concrete afspraken over opvolging en evaluatie. Synchroon internetonderwijs kan gecombineerd worden met tijdelijk onderwijs aan huis.</w:t>
      </w:r>
    </w:p>
    <w:p w14:paraId="4DC49264" w14:textId="77777777" w:rsidR="008F7D3B" w:rsidRDefault="008F7D3B" w:rsidP="008F7D3B">
      <w:pPr>
        <w:spacing w:after="0" w:line="240" w:lineRule="auto"/>
        <w:rPr>
          <w:rFonts w:asciiTheme="minorHAnsi" w:hAnsiTheme="minorHAnsi" w:cstheme="minorHAnsi"/>
          <w:sz w:val="24"/>
          <w:szCs w:val="24"/>
          <w:lang w:val="nl-NL"/>
        </w:rPr>
      </w:pPr>
    </w:p>
    <w:p w14:paraId="191A38EE" w14:textId="510F29D4" w:rsidR="008F7D3B" w:rsidRPr="008F7D3B" w:rsidRDefault="008F7D3B" w:rsidP="008F7D3B">
      <w:pPr>
        <w:spacing w:after="0" w:line="240" w:lineRule="auto"/>
        <w:rPr>
          <w:rFonts w:asciiTheme="minorHAnsi" w:hAnsiTheme="minorHAnsi" w:cstheme="minorHAnsi"/>
          <w:sz w:val="24"/>
          <w:szCs w:val="24"/>
          <w:lang w:val="nl-NL"/>
        </w:rPr>
      </w:pPr>
      <w:r w:rsidRPr="008F7D3B">
        <w:rPr>
          <w:rFonts w:asciiTheme="minorHAnsi" w:hAnsiTheme="minorHAnsi" w:cstheme="minorHAnsi"/>
          <w:sz w:val="24"/>
          <w:szCs w:val="24"/>
          <w:lang w:val="nl-NL"/>
        </w:rPr>
        <w:t xml:space="preserve">Met vragen daarover kun je steeds terecht bij </w:t>
      </w:r>
      <w:sdt>
        <w:sdtPr>
          <w:rPr>
            <w:rFonts w:asciiTheme="minorHAnsi" w:hAnsiTheme="minorHAnsi" w:cstheme="minorHAnsi"/>
            <w:sz w:val="24"/>
            <w:szCs w:val="24"/>
            <w:lang w:val="nl-NL"/>
          </w:rPr>
          <w:alias w:val="Geef hier de naam van het aanspreekpunt"/>
          <w:tag w:val="Geef hier de naam van het aanspreekpunt"/>
          <w:id w:val="362861925"/>
          <w:placeholder>
            <w:docPart w:val="4B4ADFDE81C4E545B3CD480A5A84C1E7"/>
          </w:placeholder>
          <w15:color w:val="A8AF37"/>
        </w:sdtPr>
        <w:sdtContent>
          <w:r w:rsidRPr="008F7D3B">
            <w:rPr>
              <w:rFonts w:asciiTheme="minorHAnsi" w:hAnsiTheme="minorHAnsi" w:cstheme="minorHAnsi"/>
              <w:sz w:val="24"/>
              <w:szCs w:val="24"/>
              <w:lang w:val="nl-NL"/>
            </w:rPr>
            <w:t>de directie.</w:t>
          </w:r>
        </w:sdtContent>
      </w:sdt>
    </w:p>
    <w:p w14:paraId="2DFA10CB" w14:textId="77777777" w:rsidR="00421CB6" w:rsidRPr="008F7D3B" w:rsidRDefault="00421CB6" w:rsidP="00143EE2">
      <w:pPr>
        <w:spacing w:after="0" w:line="240" w:lineRule="auto"/>
        <w:jc w:val="both"/>
        <w:rPr>
          <w:rFonts w:asciiTheme="minorHAnsi" w:eastAsia="Times New Roman" w:hAnsiTheme="minorHAnsi" w:cstheme="minorHAnsi"/>
          <w:color w:val="262626" w:themeColor="text1" w:themeTint="D9"/>
          <w:sz w:val="24"/>
          <w:szCs w:val="24"/>
          <w:lang w:val="nl-NL" w:eastAsia="nl-NL"/>
        </w:rPr>
      </w:pPr>
    </w:p>
    <w:p w14:paraId="6D62FF54" w14:textId="085D87F3" w:rsidR="00606C67" w:rsidRPr="00E354FB" w:rsidRDefault="008C772A" w:rsidP="00143EE2">
      <w:pPr>
        <w:pStyle w:val="Kop1"/>
        <w:numPr>
          <w:ilvl w:val="0"/>
          <w:numId w:val="0"/>
        </w:numPr>
        <w:spacing w:before="0" w:after="0"/>
        <w:ind w:left="567" w:hanging="567"/>
        <w:rPr>
          <w:rFonts w:asciiTheme="minorHAnsi" w:hAnsiTheme="minorHAnsi" w:cstheme="minorHAnsi"/>
          <w:sz w:val="28"/>
          <w:szCs w:val="28"/>
        </w:rPr>
      </w:pPr>
      <w:r w:rsidRPr="00E354FB">
        <w:rPr>
          <w:rFonts w:asciiTheme="minorHAnsi" w:hAnsiTheme="minorHAnsi" w:cstheme="minorHAnsi"/>
          <w:sz w:val="28"/>
          <w:szCs w:val="28"/>
        </w:rPr>
        <w:lastRenderedPageBreak/>
        <w:t>3.</w:t>
      </w:r>
      <w:r w:rsidR="00DB3B10">
        <w:rPr>
          <w:rFonts w:asciiTheme="minorHAnsi" w:hAnsiTheme="minorHAnsi" w:cstheme="minorHAnsi"/>
          <w:sz w:val="28"/>
          <w:szCs w:val="28"/>
        </w:rPr>
        <w:t>6</w:t>
      </w:r>
      <w:r w:rsidRPr="00E354FB">
        <w:rPr>
          <w:rFonts w:asciiTheme="minorHAnsi" w:hAnsiTheme="minorHAnsi" w:cstheme="minorHAnsi"/>
          <w:sz w:val="28"/>
          <w:szCs w:val="28"/>
        </w:rPr>
        <w:t xml:space="preserve"> </w:t>
      </w:r>
      <w:r w:rsidR="00606C67" w:rsidRPr="00E354FB">
        <w:rPr>
          <w:rFonts w:asciiTheme="minorHAnsi" w:hAnsiTheme="minorHAnsi" w:cstheme="minorHAnsi"/>
          <w:sz w:val="28"/>
          <w:szCs w:val="28"/>
        </w:rPr>
        <w:t>Een- of meerdaagse schooluitstappen (Extra-</w:t>
      </w:r>
      <w:proofErr w:type="spellStart"/>
      <w:r w:rsidR="00606C67" w:rsidRPr="00E354FB">
        <w:rPr>
          <w:rFonts w:asciiTheme="minorHAnsi" w:hAnsiTheme="minorHAnsi" w:cstheme="minorHAnsi"/>
          <w:sz w:val="28"/>
          <w:szCs w:val="28"/>
        </w:rPr>
        <w:t>murosactiviteiten</w:t>
      </w:r>
      <w:proofErr w:type="spellEnd"/>
      <w:r w:rsidR="00606C67" w:rsidRPr="00E354FB">
        <w:rPr>
          <w:rFonts w:asciiTheme="minorHAnsi" w:hAnsiTheme="minorHAnsi" w:cstheme="minorHAnsi"/>
          <w:sz w:val="28"/>
          <w:szCs w:val="28"/>
        </w:rPr>
        <w:t>)</w:t>
      </w:r>
    </w:p>
    <w:bookmarkEnd w:id="5"/>
    <w:p w14:paraId="383B9EEF" w14:textId="77777777" w:rsidR="009070D4" w:rsidRPr="008F7D3B" w:rsidRDefault="009070D4" w:rsidP="00143EE2">
      <w:pPr>
        <w:spacing w:after="0" w:line="240" w:lineRule="auto"/>
        <w:jc w:val="both"/>
        <w:rPr>
          <w:rFonts w:asciiTheme="minorHAnsi" w:hAnsiTheme="minorHAnsi" w:cstheme="minorHAnsi"/>
          <w:color w:val="262626" w:themeColor="text1" w:themeTint="D9"/>
          <w:sz w:val="10"/>
          <w:szCs w:val="10"/>
        </w:rPr>
      </w:pPr>
    </w:p>
    <w:p w14:paraId="2C8DC9DD" w14:textId="42209E74" w:rsidR="00D61C87" w:rsidRDefault="00D61C87" w:rsidP="00143EE2">
      <w:pPr>
        <w:spacing w:after="0" w:line="240" w:lineRule="auto"/>
        <w:jc w:val="both"/>
        <w:rPr>
          <w:rFonts w:asciiTheme="minorHAnsi" w:hAnsiTheme="minorHAnsi" w:cstheme="minorHAnsi"/>
          <w:color w:val="262626" w:themeColor="text1" w:themeTint="D9"/>
          <w:sz w:val="24"/>
          <w:szCs w:val="24"/>
        </w:rPr>
      </w:pPr>
      <w:r w:rsidRPr="00E354FB">
        <w:rPr>
          <w:rFonts w:asciiTheme="minorHAnsi" w:hAnsiTheme="minorHAnsi" w:cstheme="minorHAnsi"/>
          <w:color w:val="262626" w:themeColor="text1" w:themeTint="D9"/>
          <w:sz w:val="24"/>
          <w:szCs w:val="24"/>
        </w:rPr>
        <w:t>Je kind is verplicht deel te nemen aan extra-</w:t>
      </w:r>
      <w:proofErr w:type="spellStart"/>
      <w:r w:rsidRPr="00E354FB">
        <w:rPr>
          <w:rFonts w:asciiTheme="minorHAnsi" w:hAnsiTheme="minorHAnsi" w:cstheme="minorHAnsi"/>
          <w:color w:val="262626" w:themeColor="text1" w:themeTint="D9"/>
          <w:sz w:val="24"/>
          <w:szCs w:val="24"/>
        </w:rPr>
        <w:t>murosactiviteiten</w:t>
      </w:r>
      <w:proofErr w:type="spellEnd"/>
      <w:r w:rsidRPr="00E354FB">
        <w:rPr>
          <w:rFonts w:asciiTheme="minorHAnsi" w:hAnsiTheme="minorHAnsi" w:cstheme="minorHAnsi"/>
          <w:color w:val="262626" w:themeColor="text1" w:themeTint="D9"/>
          <w:sz w:val="24"/>
          <w:szCs w:val="24"/>
        </w:rPr>
        <w:t xml:space="preserve"> die </w:t>
      </w:r>
      <w:r w:rsidR="008F7D3B">
        <w:rPr>
          <w:rFonts w:asciiTheme="minorHAnsi" w:hAnsiTheme="minorHAnsi" w:cstheme="minorHAnsi"/>
          <w:color w:val="262626" w:themeColor="text1" w:themeTint="D9"/>
          <w:sz w:val="24"/>
          <w:szCs w:val="24"/>
        </w:rPr>
        <w:t>korter</w:t>
      </w:r>
      <w:r w:rsidRPr="00E354FB">
        <w:rPr>
          <w:rFonts w:asciiTheme="minorHAnsi" w:hAnsiTheme="minorHAnsi" w:cstheme="minorHAnsi"/>
          <w:color w:val="262626" w:themeColor="text1" w:themeTint="D9"/>
          <w:sz w:val="24"/>
          <w:szCs w:val="24"/>
        </w:rPr>
        <w:t xml:space="preserve"> dan één schooldag duren. Dat zijn normale schoolactiviteiten. We streven er als school ook naar om ook alle kinderen te laten deelnemen aan extra-</w:t>
      </w:r>
      <w:proofErr w:type="spellStart"/>
      <w:r w:rsidRPr="00E354FB">
        <w:rPr>
          <w:rFonts w:asciiTheme="minorHAnsi" w:hAnsiTheme="minorHAnsi" w:cstheme="minorHAnsi"/>
          <w:color w:val="262626" w:themeColor="text1" w:themeTint="D9"/>
          <w:sz w:val="24"/>
          <w:szCs w:val="24"/>
        </w:rPr>
        <w:t>murosactiviteiten</w:t>
      </w:r>
      <w:proofErr w:type="spellEnd"/>
      <w:r w:rsidRPr="00E354FB">
        <w:rPr>
          <w:rFonts w:asciiTheme="minorHAnsi" w:hAnsiTheme="minorHAnsi" w:cstheme="minorHAnsi"/>
          <w:color w:val="262626" w:themeColor="text1" w:themeTint="D9"/>
          <w:sz w:val="24"/>
          <w:szCs w:val="24"/>
        </w:rPr>
        <w:t xml:space="preserve"> die één dag of langer duren. Die activiteiten maken namelijk deel uit van het onderwijsaanbod dat we aan je kind geven.</w:t>
      </w:r>
    </w:p>
    <w:p w14:paraId="427F302E" w14:textId="77777777" w:rsidR="009070D4" w:rsidRPr="00E354FB" w:rsidRDefault="009070D4" w:rsidP="00143EE2">
      <w:pPr>
        <w:spacing w:after="0" w:line="240" w:lineRule="auto"/>
        <w:jc w:val="both"/>
        <w:rPr>
          <w:rFonts w:asciiTheme="minorHAnsi" w:hAnsiTheme="minorHAnsi" w:cstheme="minorHAnsi"/>
          <w:color w:val="262626" w:themeColor="text1" w:themeTint="D9"/>
          <w:sz w:val="24"/>
          <w:szCs w:val="24"/>
        </w:rPr>
      </w:pPr>
    </w:p>
    <w:p w14:paraId="5685ED63" w14:textId="246820D7" w:rsidR="00D61C87" w:rsidRDefault="00D61C87"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Door het schoolreglement te ondertekenen gaan we ervan uit dat je op de hoogte bent van de schooluitstappen die worden georganiseerd. Als je niet wenst dat je kind meegaat op één van de extra-</w:t>
      </w:r>
      <w:proofErr w:type="spellStart"/>
      <w:r w:rsidRPr="00E354FB">
        <w:rPr>
          <w:rFonts w:asciiTheme="minorHAnsi" w:hAnsiTheme="minorHAnsi" w:cstheme="minorHAnsi"/>
          <w:color w:val="262626" w:themeColor="text1" w:themeTint="D9"/>
          <w:sz w:val="24"/>
          <w:szCs w:val="24"/>
          <w:lang w:val="nl-NL" w:eastAsia="nl-NL"/>
        </w:rPr>
        <w:t>murosactiviteiten</w:t>
      </w:r>
      <w:proofErr w:type="spellEnd"/>
      <w:r w:rsidRPr="00E354FB">
        <w:rPr>
          <w:rFonts w:asciiTheme="minorHAnsi" w:hAnsiTheme="minorHAnsi" w:cstheme="minorHAnsi"/>
          <w:color w:val="262626" w:themeColor="text1" w:themeTint="D9"/>
          <w:sz w:val="24"/>
          <w:szCs w:val="24"/>
          <w:lang w:val="nl-NL" w:eastAsia="nl-NL"/>
        </w:rPr>
        <w:t xml:space="preserve"> die één dag of langer duren, dien je dat voorafgaand aan de betrokken activiteit schriftelijk te melden aan de school.</w:t>
      </w:r>
    </w:p>
    <w:p w14:paraId="49C0A090" w14:textId="77777777" w:rsidR="009070D4" w:rsidRPr="00E354FB" w:rsidRDefault="009070D4" w:rsidP="00143EE2">
      <w:pPr>
        <w:spacing w:after="0" w:line="240" w:lineRule="auto"/>
        <w:jc w:val="both"/>
        <w:rPr>
          <w:rFonts w:asciiTheme="minorHAnsi" w:hAnsiTheme="minorHAnsi" w:cstheme="minorHAnsi"/>
          <w:color w:val="262626" w:themeColor="text1" w:themeTint="D9"/>
          <w:sz w:val="24"/>
          <w:szCs w:val="24"/>
          <w:lang w:val="nl-NL" w:eastAsia="nl-NL"/>
        </w:rPr>
      </w:pPr>
    </w:p>
    <w:p w14:paraId="6950B825" w14:textId="77777777" w:rsidR="003255F4" w:rsidRPr="008F7D3B" w:rsidRDefault="003255F4" w:rsidP="00143EE2">
      <w:pPr>
        <w:tabs>
          <w:tab w:val="left" w:pos="720"/>
        </w:tabs>
        <w:snapToGrid w:val="0"/>
        <w:spacing w:after="0" w:line="240" w:lineRule="auto"/>
        <w:jc w:val="both"/>
        <w:rPr>
          <w:rFonts w:asciiTheme="minorHAnsi" w:eastAsia="Times New Roman" w:hAnsiTheme="minorHAnsi" w:cstheme="minorHAnsi"/>
          <w:i/>
          <w:sz w:val="24"/>
          <w:szCs w:val="24"/>
          <w:lang w:val="nl-NL" w:eastAsia="nl-NL"/>
        </w:rPr>
      </w:pPr>
      <w:r w:rsidRPr="008F7D3B">
        <w:rPr>
          <w:rFonts w:asciiTheme="minorHAnsi" w:eastAsia="Times New Roman" w:hAnsiTheme="minorHAnsi" w:cstheme="minorHAnsi"/>
          <w:i/>
          <w:sz w:val="24"/>
          <w:szCs w:val="24"/>
          <w:lang w:val="nl-NL" w:eastAsia="nl-NL"/>
        </w:rPr>
        <w:t>Wij organiseren 2-jaarlijks een zeeklasperiode voor de leerlingen van het 3</w:t>
      </w:r>
      <w:r w:rsidRPr="008F7D3B">
        <w:rPr>
          <w:rFonts w:asciiTheme="minorHAnsi" w:eastAsia="Times New Roman" w:hAnsiTheme="minorHAnsi" w:cstheme="minorHAnsi"/>
          <w:i/>
          <w:sz w:val="24"/>
          <w:szCs w:val="24"/>
          <w:vertAlign w:val="superscript"/>
          <w:lang w:val="nl-NL" w:eastAsia="nl-NL"/>
        </w:rPr>
        <w:t>de</w:t>
      </w:r>
      <w:r w:rsidRPr="008F7D3B">
        <w:rPr>
          <w:rFonts w:asciiTheme="minorHAnsi" w:eastAsia="Times New Roman" w:hAnsiTheme="minorHAnsi" w:cstheme="minorHAnsi"/>
          <w:i/>
          <w:sz w:val="24"/>
          <w:szCs w:val="24"/>
          <w:lang w:val="nl-NL" w:eastAsia="nl-NL"/>
        </w:rPr>
        <w:t xml:space="preserve"> en 4</w:t>
      </w:r>
      <w:r w:rsidRPr="008F7D3B">
        <w:rPr>
          <w:rFonts w:asciiTheme="minorHAnsi" w:eastAsia="Times New Roman" w:hAnsiTheme="minorHAnsi" w:cstheme="minorHAnsi"/>
          <w:i/>
          <w:sz w:val="24"/>
          <w:szCs w:val="24"/>
          <w:vertAlign w:val="superscript"/>
          <w:lang w:val="nl-NL" w:eastAsia="nl-NL"/>
        </w:rPr>
        <w:t>de</w:t>
      </w:r>
      <w:r w:rsidRPr="008F7D3B">
        <w:rPr>
          <w:rFonts w:asciiTheme="minorHAnsi" w:eastAsia="Times New Roman" w:hAnsiTheme="minorHAnsi" w:cstheme="minorHAnsi"/>
          <w:i/>
          <w:sz w:val="24"/>
          <w:szCs w:val="24"/>
          <w:lang w:val="nl-NL" w:eastAsia="nl-NL"/>
        </w:rPr>
        <w:t xml:space="preserve"> leerjaar en een bosklasperiode voor de leerlingen van het 5</w:t>
      </w:r>
      <w:r w:rsidRPr="008F7D3B">
        <w:rPr>
          <w:rFonts w:asciiTheme="minorHAnsi" w:eastAsia="Times New Roman" w:hAnsiTheme="minorHAnsi" w:cstheme="minorHAnsi"/>
          <w:i/>
          <w:sz w:val="24"/>
          <w:szCs w:val="24"/>
          <w:vertAlign w:val="superscript"/>
          <w:lang w:val="nl-NL" w:eastAsia="nl-NL"/>
        </w:rPr>
        <w:t>de</w:t>
      </w:r>
      <w:r w:rsidRPr="008F7D3B">
        <w:rPr>
          <w:rFonts w:asciiTheme="minorHAnsi" w:eastAsia="Times New Roman" w:hAnsiTheme="minorHAnsi" w:cstheme="minorHAnsi"/>
          <w:i/>
          <w:sz w:val="24"/>
          <w:szCs w:val="24"/>
          <w:lang w:val="nl-NL" w:eastAsia="nl-NL"/>
        </w:rPr>
        <w:t xml:space="preserve"> en 6</w:t>
      </w:r>
      <w:r w:rsidRPr="008F7D3B">
        <w:rPr>
          <w:rFonts w:asciiTheme="minorHAnsi" w:eastAsia="Times New Roman" w:hAnsiTheme="minorHAnsi" w:cstheme="minorHAnsi"/>
          <w:i/>
          <w:sz w:val="24"/>
          <w:szCs w:val="24"/>
          <w:vertAlign w:val="superscript"/>
          <w:lang w:val="nl-NL" w:eastAsia="nl-NL"/>
        </w:rPr>
        <w:t>de</w:t>
      </w:r>
      <w:r w:rsidRPr="008F7D3B">
        <w:rPr>
          <w:rFonts w:asciiTheme="minorHAnsi" w:eastAsia="Times New Roman" w:hAnsiTheme="minorHAnsi" w:cstheme="minorHAnsi"/>
          <w:i/>
          <w:sz w:val="24"/>
          <w:szCs w:val="24"/>
          <w:lang w:val="nl-NL" w:eastAsia="nl-NL"/>
        </w:rPr>
        <w:t xml:space="preserve"> leerjaar. </w:t>
      </w:r>
    </w:p>
    <w:p w14:paraId="7086A3EA" w14:textId="77777777" w:rsidR="003255F4" w:rsidRPr="00E354FB" w:rsidRDefault="003255F4" w:rsidP="00143EE2">
      <w:pPr>
        <w:spacing w:after="0" w:line="240" w:lineRule="auto"/>
        <w:jc w:val="both"/>
        <w:rPr>
          <w:rFonts w:asciiTheme="minorHAnsi" w:hAnsiTheme="minorHAnsi" w:cstheme="minorHAnsi"/>
          <w:color w:val="262626" w:themeColor="text1" w:themeTint="D9"/>
          <w:sz w:val="24"/>
          <w:szCs w:val="24"/>
          <w:lang w:val="nl-NL" w:eastAsia="nl-NL"/>
        </w:rPr>
      </w:pPr>
    </w:p>
    <w:p w14:paraId="6AF0E174" w14:textId="269733C5" w:rsidR="00606C67" w:rsidRDefault="00D61C87"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Leerlingen die niet deelnemen aan extra-</w:t>
      </w:r>
      <w:proofErr w:type="spellStart"/>
      <w:r w:rsidRPr="00E354FB">
        <w:rPr>
          <w:rFonts w:asciiTheme="minorHAnsi" w:hAnsiTheme="minorHAnsi" w:cstheme="minorHAnsi"/>
          <w:color w:val="262626" w:themeColor="text1" w:themeTint="D9"/>
          <w:sz w:val="24"/>
          <w:szCs w:val="24"/>
          <w:lang w:val="nl-NL" w:eastAsia="nl-NL"/>
        </w:rPr>
        <w:t>murosactiviteiten</w:t>
      </w:r>
      <w:proofErr w:type="spellEnd"/>
      <w:r w:rsidRPr="00E354FB">
        <w:rPr>
          <w:rFonts w:asciiTheme="minorHAnsi" w:hAnsiTheme="minorHAnsi" w:cstheme="minorHAnsi"/>
          <w:color w:val="262626" w:themeColor="text1" w:themeTint="D9"/>
          <w:sz w:val="24"/>
          <w:szCs w:val="24"/>
          <w:lang w:val="nl-NL" w:eastAsia="nl-NL"/>
        </w:rPr>
        <w:t xml:space="preserve"> moeten op de school aanwezig zijn.</w:t>
      </w:r>
    </w:p>
    <w:p w14:paraId="11A9C3A4" w14:textId="77777777" w:rsidR="00D64C23" w:rsidRPr="00E354FB" w:rsidRDefault="00D64C23" w:rsidP="00143EE2">
      <w:pPr>
        <w:spacing w:after="0" w:line="240" w:lineRule="auto"/>
        <w:jc w:val="both"/>
        <w:rPr>
          <w:rFonts w:asciiTheme="minorHAnsi" w:hAnsiTheme="minorHAnsi" w:cstheme="minorHAnsi"/>
          <w:color w:val="262626" w:themeColor="text1" w:themeTint="D9"/>
          <w:sz w:val="24"/>
          <w:szCs w:val="24"/>
          <w:lang w:val="nl-NL" w:eastAsia="nl-NL"/>
        </w:rPr>
      </w:pPr>
    </w:p>
    <w:p w14:paraId="0D7C42C2" w14:textId="31EE3476" w:rsidR="00DB3B10" w:rsidRPr="00C70710" w:rsidRDefault="00DB3B10" w:rsidP="00C70710">
      <w:pPr>
        <w:spacing w:after="0" w:line="240" w:lineRule="auto"/>
        <w:rPr>
          <w:rFonts w:asciiTheme="minorHAnsi" w:hAnsiTheme="minorHAnsi" w:cstheme="minorHAnsi"/>
          <w:b/>
          <w:sz w:val="24"/>
          <w:szCs w:val="24"/>
        </w:rPr>
      </w:pPr>
      <w:r w:rsidRPr="00C70710">
        <w:rPr>
          <w:rFonts w:asciiTheme="minorHAnsi" w:hAnsiTheme="minorHAnsi" w:cstheme="minorHAnsi"/>
          <w:b/>
          <w:sz w:val="24"/>
          <w:szCs w:val="24"/>
        </w:rPr>
        <w:t xml:space="preserve">3.7 Getuigschrift basisonderwijs </w:t>
      </w:r>
    </w:p>
    <w:p w14:paraId="7319D1A2" w14:textId="77777777" w:rsidR="00DB3B10" w:rsidRPr="00C70710" w:rsidRDefault="00DB3B10"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Of een leerling het getuigschrift basisonderwijs krijgt, hangt af van de beslissing van de klassenraad. De klassenraad gaat na of de eindterm-gerelateerde leerplandoelen voldoende in aantal en beheersingsniveau zijn behaald. Daarbij zal de groei die je kind doorheen zijn onderwijsloopbaan maakte, en de zelfsturing die je kind toont, zeker een rol spelen. </w:t>
      </w:r>
    </w:p>
    <w:p w14:paraId="408C26CB" w14:textId="77777777" w:rsidR="00DB3B10" w:rsidRPr="00C70710" w:rsidRDefault="00DB3B10"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Ook leerlingen die een individueel aangepast curriculum volgen, waarbij het curriculum nauw aanleunt bij het gemeenschappelijk curriculum, kunnen in aanmerking komen voor het getuigschrift basisonderwijs. De klassenraad beslist of de </w:t>
      </w:r>
      <w:proofErr w:type="spellStart"/>
      <w:r w:rsidRPr="00C70710">
        <w:rPr>
          <w:rFonts w:asciiTheme="minorHAnsi" w:hAnsiTheme="minorHAnsi" w:cstheme="minorHAnsi"/>
          <w:sz w:val="24"/>
          <w:szCs w:val="24"/>
          <w:lang w:val="nl-NL"/>
        </w:rPr>
        <w:t>eindtermgerelateerde</w:t>
      </w:r>
      <w:proofErr w:type="spellEnd"/>
      <w:r w:rsidRPr="00C70710">
        <w:rPr>
          <w:rFonts w:asciiTheme="minorHAnsi" w:hAnsiTheme="minorHAnsi" w:cstheme="minorHAnsi"/>
          <w:sz w:val="24"/>
          <w:szCs w:val="24"/>
          <w:lang w:val="nl-NL"/>
        </w:rPr>
        <w:t xml:space="preserve"> leerplandoelen voldoende in aantal en beheersingsniveau zijn behaald.</w:t>
      </w:r>
    </w:p>
    <w:p w14:paraId="5BB905CC" w14:textId="77777777" w:rsidR="00DB3B10" w:rsidRPr="00C70710" w:rsidRDefault="00DB3B10"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Na 20 juni beslist de klassenraad of een leerling een getuigschrift basisonderwijs ontvangt. Wanneer we het getuigschrift uitreiken, kun je vinden </w:t>
      </w:r>
      <w:sdt>
        <w:sdtPr>
          <w:rPr>
            <w:rFonts w:asciiTheme="minorHAnsi" w:hAnsiTheme="minorHAnsi" w:cstheme="minorHAnsi"/>
            <w:sz w:val="24"/>
            <w:szCs w:val="24"/>
            <w:lang w:val="nl-NL"/>
          </w:rPr>
          <w:alias w:val="Plaats noteren"/>
          <w:tag w:val="Plaats noteren"/>
          <w:id w:val="1814284313"/>
          <w:placeholder>
            <w:docPart w:val="1F4FD1D3F1444C1D9427C874962E2425"/>
          </w:placeholder>
          <w15:color w:val="A8AF37"/>
        </w:sdtPr>
        <w:sdtContent>
          <w:r w:rsidRPr="00C70710">
            <w:rPr>
              <w:rFonts w:asciiTheme="minorHAnsi" w:hAnsiTheme="minorHAnsi" w:cstheme="minorHAnsi"/>
              <w:sz w:val="24"/>
              <w:szCs w:val="24"/>
              <w:lang w:val="nl-NL"/>
            </w:rPr>
            <w:t xml:space="preserve">op onze website ( schoolkalender ). </w:t>
          </w:r>
        </w:sdtContent>
      </w:sdt>
    </w:p>
    <w:p w14:paraId="64204AF5" w14:textId="77777777" w:rsidR="00DB3B10" w:rsidRPr="00C70710" w:rsidRDefault="00DB3B10"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De datum van uitreiking is ook de ontvangstdatum voor het instellen van beroep. Als je niet aanwezig bent op de uitreiking, dan geldt 1 juli als datum van ontvangst voor het instellen van beroep.</w:t>
      </w:r>
    </w:p>
    <w:p w14:paraId="45E88FC4" w14:textId="77777777" w:rsidR="00DB3B10" w:rsidRPr="00C70710" w:rsidRDefault="00DB3B10"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Behaalt je kind geen getuigschrift basisonderwijs? Dan ontvang je een schriftelijke motivering waarom het getuigschrift niet werd uitgereikt. We geven daarbij ook bijzondere aandachtspunten voor de verdere onderwijsloopbaan van je kind. Je krijgt een verklaring waarin het aantal en de soort gevolgde schooljaren lager onderwijs van je kind staat.</w:t>
      </w:r>
    </w:p>
    <w:p w14:paraId="05E0283A" w14:textId="577D984C" w:rsidR="00DB3B10" w:rsidRPr="00C70710" w:rsidRDefault="00DB3B10"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Ouders die niet akkoord gaan met het niet toekennen van een getuigschrift basisonderwijs aan hun kind, hebben toegang tot een </w:t>
      </w:r>
      <w:r w:rsidRPr="00C70710">
        <w:rPr>
          <w:rFonts w:asciiTheme="minorHAnsi" w:hAnsiTheme="minorHAnsi" w:cstheme="minorHAnsi"/>
          <w:sz w:val="24"/>
          <w:szCs w:val="24"/>
          <w:lang w:val="nl-NL"/>
        </w:rPr>
        <w:fldChar w:fldCharType="begin"/>
      </w:r>
      <w:r w:rsidRPr="00C70710">
        <w:rPr>
          <w:rFonts w:asciiTheme="minorHAnsi" w:hAnsiTheme="minorHAnsi" w:cstheme="minorHAnsi"/>
          <w:sz w:val="24"/>
          <w:szCs w:val="24"/>
          <w:lang w:val="nl-NL"/>
        </w:rPr>
        <w:instrText xml:space="preserve"> REF _Ref60926899 \h  \* MERGEFORMAT </w:instrText>
      </w:r>
      <w:r w:rsidRPr="00C70710">
        <w:rPr>
          <w:rFonts w:asciiTheme="minorHAnsi" w:hAnsiTheme="minorHAnsi" w:cstheme="minorHAnsi"/>
          <w:sz w:val="24"/>
          <w:szCs w:val="24"/>
          <w:lang w:val="nl-NL"/>
        </w:rPr>
      </w:r>
      <w:r w:rsidRPr="00C70710">
        <w:rPr>
          <w:rFonts w:asciiTheme="minorHAnsi" w:hAnsiTheme="minorHAnsi" w:cstheme="minorHAnsi"/>
          <w:sz w:val="24"/>
          <w:szCs w:val="24"/>
          <w:lang w:val="nl-NL"/>
        </w:rPr>
        <w:fldChar w:fldCharType="separate"/>
      </w:r>
      <w:r w:rsidR="007B0DFD" w:rsidRPr="007B0DFD">
        <w:rPr>
          <w:rFonts w:asciiTheme="minorHAnsi" w:hAnsiTheme="minorHAnsi" w:cstheme="minorHAnsi"/>
          <w:sz w:val="24"/>
          <w:szCs w:val="24"/>
        </w:rPr>
        <w:t>Beroepsprocedure niet-uitreiken getuigschrift basisonderwijs</w:t>
      </w:r>
      <w:r w:rsidRPr="00C70710">
        <w:rPr>
          <w:rFonts w:asciiTheme="minorHAnsi" w:hAnsiTheme="minorHAnsi" w:cstheme="minorHAnsi"/>
          <w:sz w:val="24"/>
          <w:szCs w:val="24"/>
        </w:rPr>
        <w:fldChar w:fldCharType="end"/>
      </w:r>
      <w:r w:rsidRPr="00C70710">
        <w:rPr>
          <w:rFonts w:asciiTheme="minorHAnsi" w:hAnsiTheme="minorHAnsi" w:cstheme="minorHAnsi"/>
          <w:sz w:val="24"/>
          <w:szCs w:val="24"/>
          <w:lang w:val="nl-NL"/>
        </w:rPr>
        <w:t>.</w:t>
      </w:r>
    </w:p>
    <w:p w14:paraId="0F3DF740" w14:textId="77777777" w:rsidR="009070D4" w:rsidRPr="00C70710" w:rsidRDefault="009070D4" w:rsidP="00143EE2">
      <w:pPr>
        <w:spacing w:after="0" w:line="240" w:lineRule="auto"/>
        <w:jc w:val="both"/>
        <w:rPr>
          <w:rFonts w:asciiTheme="minorHAnsi" w:eastAsia="Times New Roman" w:hAnsiTheme="minorHAnsi" w:cstheme="minorHAnsi"/>
          <w:sz w:val="24"/>
          <w:szCs w:val="24"/>
          <w:lang w:val="nl-NL" w:eastAsia="nl-NL"/>
        </w:rPr>
      </w:pPr>
    </w:p>
    <w:p w14:paraId="307A2670" w14:textId="77777777" w:rsidR="00DE1D39" w:rsidRPr="00E354FB" w:rsidRDefault="00DE1D39" w:rsidP="00143EE2">
      <w:pPr>
        <w:spacing w:after="0" w:line="240" w:lineRule="auto"/>
        <w:jc w:val="both"/>
        <w:rPr>
          <w:rFonts w:asciiTheme="minorHAnsi" w:hAnsiTheme="minorHAnsi" w:cstheme="minorHAnsi"/>
          <w:sz w:val="24"/>
          <w:szCs w:val="24"/>
        </w:rPr>
      </w:pPr>
    </w:p>
    <w:p w14:paraId="59215E65" w14:textId="7771C7E3" w:rsidR="00CD1D1E" w:rsidRPr="00E354FB" w:rsidRDefault="008C772A" w:rsidP="00143EE2">
      <w:pPr>
        <w:pStyle w:val="Kop1"/>
        <w:numPr>
          <w:ilvl w:val="0"/>
          <w:numId w:val="0"/>
        </w:numPr>
        <w:spacing w:before="0" w:after="0"/>
        <w:ind w:left="567" w:hanging="567"/>
        <w:rPr>
          <w:rFonts w:asciiTheme="minorHAnsi" w:hAnsiTheme="minorHAnsi" w:cstheme="minorHAnsi"/>
          <w:sz w:val="28"/>
          <w:szCs w:val="28"/>
        </w:rPr>
      </w:pPr>
      <w:r w:rsidRPr="00E354FB">
        <w:rPr>
          <w:rFonts w:asciiTheme="minorHAnsi" w:hAnsiTheme="minorHAnsi" w:cstheme="minorHAnsi"/>
          <w:sz w:val="28"/>
          <w:szCs w:val="28"/>
        </w:rPr>
        <w:t>3.</w:t>
      </w:r>
      <w:r w:rsidR="00B6792E">
        <w:rPr>
          <w:rFonts w:asciiTheme="minorHAnsi" w:hAnsiTheme="minorHAnsi" w:cstheme="minorHAnsi"/>
          <w:sz w:val="28"/>
          <w:szCs w:val="28"/>
        </w:rPr>
        <w:t>8</w:t>
      </w:r>
      <w:r w:rsidRPr="00E354FB">
        <w:rPr>
          <w:rFonts w:asciiTheme="minorHAnsi" w:hAnsiTheme="minorHAnsi" w:cstheme="minorHAnsi"/>
          <w:sz w:val="28"/>
          <w:szCs w:val="28"/>
        </w:rPr>
        <w:t xml:space="preserve"> </w:t>
      </w:r>
      <w:r w:rsidR="00CD1D1E" w:rsidRPr="00E354FB">
        <w:rPr>
          <w:rFonts w:asciiTheme="minorHAnsi" w:hAnsiTheme="minorHAnsi" w:cstheme="minorHAnsi"/>
          <w:sz w:val="28"/>
          <w:szCs w:val="28"/>
        </w:rPr>
        <w:t>Herstel- en sanctioneringsbeleid</w:t>
      </w:r>
      <w:r w:rsidR="008F7D3B">
        <w:rPr>
          <w:rFonts w:asciiTheme="minorHAnsi" w:hAnsiTheme="minorHAnsi" w:cstheme="minorHAnsi"/>
          <w:sz w:val="28"/>
          <w:szCs w:val="28"/>
        </w:rPr>
        <w:t xml:space="preserve"> </w:t>
      </w:r>
      <w:r w:rsidR="00606C67" w:rsidRPr="008F7D3B">
        <w:rPr>
          <w:rFonts w:asciiTheme="minorHAnsi" w:hAnsiTheme="minorHAnsi" w:cstheme="minorHAnsi"/>
        </w:rPr>
        <w:t>(zie infobr</w:t>
      </w:r>
      <w:r w:rsidRPr="008F7D3B">
        <w:rPr>
          <w:rFonts w:asciiTheme="minorHAnsi" w:hAnsiTheme="minorHAnsi" w:cstheme="minorHAnsi"/>
        </w:rPr>
        <w:t xml:space="preserve">ochure onderwijsregelgeving </w:t>
      </w:r>
      <w:r w:rsidR="00606C67" w:rsidRPr="008F7D3B">
        <w:rPr>
          <w:rFonts w:asciiTheme="minorHAnsi" w:hAnsiTheme="minorHAnsi" w:cstheme="minorHAnsi"/>
        </w:rPr>
        <w:t>6)</w:t>
      </w:r>
      <w:r w:rsidR="00606C67" w:rsidRPr="00E354FB">
        <w:rPr>
          <w:rFonts w:asciiTheme="minorHAnsi" w:hAnsiTheme="minorHAnsi" w:cstheme="minorHAnsi"/>
          <w:sz w:val="28"/>
          <w:szCs w:val="28"/>
        </w:rPr>
        <w:t xml:space="preserve"> </w:t>
      </w:r>
    </w:p>
    <w:p w14:paraId="14B34D6C" w14:textId="77777777" w:rsidR="00D21B11" w:rsidRPr="008F7D3B" w:rsidRDefault="00D21B11" w:rsidP="00143EE2">
      <w:pPr>
        <w:spacing w:after="0" w:line="240" w:lineRule="auto"/>
        <w:jc w:val="both"/>
        <w:rPr>
          <w:rFonts w:asciiTheme="minorHAnsi" w:eastAsia="Times New Roman" w:hAnsiTheme="minorHAnsi" w:cstheme="minorHAnsi"/>
          <w:iCs/>
          <w:color w:val="262626" w:themeColor="text1" w:themeTint="D9"/>
          <w:sz w:val="10"/>
          <w:szCs w:val="10"/>
          <w:lang w:eastAsia="nl-NL"/>
        </w:rPr>
      </w:pPr>
    </w:p>
    <w:p w14:paraId="702F1C02" w14:textId="52232EAB" w:rsidR="00A94FDF" w:rsidRPr="00D21B11" w:rsidRDefault="00A94FDF" w:rsidP="00143EE2">
      <w:pPr>
        <w:spacing w:after="0" w:line="240" w:lineRule="auto"/>
        <w:jc w:val="both"/>
        <w:rPr>
          <w:rFonts w:asciiTheme="minorHAnsi" w:eastAsia="Times New Roman" w:hAnsiTheme="minorHAnsi" w:cstheme="minorHAnsi"/>
          <w:iCs/>
          <w:color w:val="262626" w:themeColor="text1" w:themeTint="D9"/>
          <w:sz w:val="24"/>
          <w:szCs w:val="24"/>
          <w:shd w:val="clear" w:color="auto" w:fill="FFE599" w:themeFill="accent4" w:themeFillTint="66"/>
          <w:lang w:val="nl-NL" w:eastAsia="nl-NL"/>
        </w:rPr>
      </w:pPr>
      <w:r w:rsidRPr="00D21B11">
        <w:rPr>
          <w:rFonts w:asciiTheme="minorHAnsi" w:eastAsia="Times New Roman" w:hAnsiTheme="minorHAnsi" w:cstheme="minorHAnsi"/>
          <w:iCs/>
          <w:color w:val="262626" w:themeColor="text1" w:themeTint="D9"/>
          <w:sz w:val="24"/>
          <w:szCs w:val="24"/>
          <w:lang w:val="nl-NL" w:eastAsia="nl-NL"/>
        </w:rPr>
        <w:t xml:space="preserve">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w:t>
      </w:r>
      <w:r w:rsidRPr="00D21B11">
        <w:rPr>
          <w:rFonts w:asciiTheme="minorHAnsi" w:eastAsia="Times New Roman" w:hAnsiTheme="minorHAnsi" w:cstheme="minorHAnsi"/>
          <w:iCs/>
          <w:color w:val="262626" w:themeColor="text1" w:themeTint="D9"/>
          <w:sz w:val="24"/>
          <w:szCs w:val="24"/>
          <w:lang w:val="nl-NL" w:eastAsia="nl-NL"/>
        </w:rPr>
        <w:lastRenderedPageBreak/>
        <w:t>goed te maken. Hiermee sluiten we als school tuchtmaatregelen niet uit. Het betekent wel dat we heel bewust ervoor kiezen om in bepaalde gevallen een tuchtmaatregel op te leggen.</w:t>
      </w:r>
    </w:p>
    <w:p w14:paraId="2AC23DD3" w14:textId="77777777" w:rsidR="00D21B11" w:rsidRPr="00D21B11" w:rsidRDefault="00D21B11" w:rsidP="00143EE2">
      <w:pPr>
        <w:spacing w:after="0" w:line="240" w:lineRule="auto"/>
        <w:jc w:val="both"/>
        <w:rPr>
          <w:rFonts w:asciiTheme="minorHAnsi" w:eastAsia="Times New Roman" w:hAnsiTheme="minorHAnsi" w:cstheme="minorHAnsi"/>
          <w:iCs/>
          <w:color w:val="262626" w:themeColor="text1" w:themeTint="D9"/>
          <w:sz w:val="24"/>
          <w:szCs w:val="24"/>
          <w:lang w:val="nl-NL" w:eastAsia="nl-NL"/>
        </w:rPr>
      </w:pPr>
    </w:p>
    <w:p w14:paraId="7F168C1F" w14:textId="20CAEC37" w:rsidR="00373C54" w:rsidRPr="008F7D3B" w:rsidRDefault="00A94FDF" w:rsidP="008F7D3B">
      <w:pPr>
        <w:pStyle w:val="Kop2"/>
        <w:numPr>
          <w:ilvl w:val="0"/>
          <w:numId w:val="0"/>
        </w:numPr>
        <w:spacing w:before="0" w:after="0"/>
        <w:ind w:left="709" w:hanging="709"/>
        <w:rPr>
          <w:rFonts w:asciiTheme="minorHAnsi" w:eastAsia="Times New Roman" w:hAnsiTheme="minorHAnsi" w:cstheme="minorHAnsi"/>
          <w:i/>
          <w:sz w:val="24"/>
          <w:szCs w:val="24"/>
          <w:shd w:val="clear" w:color="auto" w:fill="FFE599" w:themeFill="accent4" w:themeFillTint="66"/>
          <w:lang w:val="nl-NL" w:eastAsia="nl-NL"/>
        </w:rPr>
      </w:pPr>
      <w:r w:rsidRPr="00E354FB">
        <w:rPr>
          <w:rFonts w:asciiTheme="minorHAnsi" w:eastAsia="Times New Roman" w:hAnsiTheme="minorHAnsi" w:cstheme="minorHAnsi"/>
          <w:i/>
          <w:sz w:val="24"/>
          <w:szCs w:val="24"/>
          <w:lang w:val="nl-NL" w:eastAsia="nl-NL"/>
        </w:rPr>
        <w:t>Begeleidende maatregelen</w:t>
      </w:r>
    </w:p>
    <w:p w14:paraId="28DF153E" w14:textId="3449678E" w:rsidR="00A94FDF" w:rsidRPr="00E354FB" w:rsidRDefault="00A94FDF" w:rsidP="00143EE2">
      <w:pPr>
        <w:spacing w:after="0" w:line="240" w:lineRule="auto"/>
        <w:jc w:val="both"/>
        <w:rPr>
          <w:rFonts w:asciiTheme="minorHAnsi" w:eastAsia="Times New Roman" w:hAnsiTheme="minorHAnsi" w:cstheme="minorHAnsi"/>
          <w:color w:val="262626" w:themeColor="text1" w:themeTint="D9"/>
          <w:sz w:val="24"/>
          <w:szCs w:val="24"/>
          <w:shd w:val="clear" w:color="auto" w:fill="FFE599" w:themeFill="accent4" w:themeFillTint="66"/>
          <w:lang w:val="nl-NL" w:eastAsia="nl-NL"/>
        </w:rPr>
      </w:pPr>
      <w:r w:rsidRPr="00E354FB">
        <w:rPr>
          <w:rFonts w:asciiTheme="minorHAnsi" w:eastAsia="Times New Roman" w:hAnsiTheme="minorHAnsi" w:cstheme="minorHAnsi"/>
          <w:color w:val="262626" w:themeColor="text1" w:themeTint="D9"/>
          <w:sz w:val="24"/>
          <w:szCs w:val="24"/>
          <w:lang w:val="nl-NL" w:eastAsia="nl-NL"/>
        </w:rPr>
        <w:t>Wanneer je kind de goede werking van de school of het lesverloop hindert, kunnen we in overleg met je kind en eventueel met jou een begeleidende maatregel voorstellen. De school wil hiermee je kind helpen tot gewenst gedrag te komen.</w:t>
      </w:r>
      <w:r w:rsidRPr="00E354FB">
        <w:rPr>
          <w:rFonts w:asciiTheme="minorHAnsi" w:eastAsia="Times New Roman" w:hAnsiTheme="minorHAnsi" w:cstheme="minorHAnsi"/>
          <w:color w:val="262626" w:themeColor="text1" w:themeTint="D9"/>
          <w:sz w:val="24"/>
          <w:szCs w:val="24"/>
          <w:shd w:val="clear" w:color="auto" w:fill="FFE599" w:themeFill="accent4" w:themeFillTint="66"/>
          <w:lang w:val="nl-NL" w:eastAsia="nl-NL"/>
        </w:rPr>
        <w:t xml:space="preserve"> </w:t>
      </w:r>
    </w:p>
    <w:p w14:paraId="69ED8F67" w14:textId="77777777" w:rsidR="0069315B" w:rsidRDefault="0069315B" w:rsidP="00143EE2">
      <w:pPr>
        <w:spacing w:after="0" w:line="240" w:lineRule="auto"/>
        <w:jc w:val="both"/>
        <w:rPr>
          <w:rFonts w:asciiTheme="minorHAnsi" w:eastAsia="Times New Roman" w:hAnsiTheme="minorHAnsi" w:cstheme="minorHAnsi"/>
          <w:sz w:val="24"/>
          <w:szCs w:val="24"/>
          <w:lang w:val="nl-NL" w:eastAsia="nl-NL"/>
        </w:rPr>
      </w:pPr>
    </w:p>
    <w:p w14:paraId="687EE84C" w14:textId="23D4C3F0" w:rsidR="0069315B" w:rsidRPr="00E354FB" w:rsidRDefault="00A94FDF" w:rsidP="00143EE2">
      <w:pPr>
        <w:spacing w:after="0" w:line="240" w:lineRule="auto"/>
        <w:jc w:val="both"/>
        <w:rPr>
          <w:rFonts w:asciiTheme="minorHAnsi" w:eastAsia="Times New Roman" w:hAnsiTheme="minorHAnsi" w:cstheme="minorHAnsi"/>
          <w:sz w:val="24"/>
          <w:szCs w:val="24"/>
          <w:shd w:val="clear" w:color="auto" w:fill="FFE599" w:themeFill="accent4" w:themeFillTint="66"/>
          <w:lang w:val="nl-NL" w:eastAsia="nl-NL"/>
        </w:rPr>
      </w:pPr>
      <w:r w:rsidRPr="00E354FB">
        <w:rPr>
          <w:rFonts w:asciiTheme="minorHAnsi" w:eastAsia="Times New Roman" w:hAnsiTheme="minorHAnsi" w:cstheme="minorHAnsi"/>
          <w:sz w:val="24"/>
          <w:szCs w:val="24"/>
          <w:lang w:val="nl-NL" w:eastAsia="nl-NL"/>
        </w:rPr>
        <w:t>Een begeleidende maatregel kan zijn:</w:t>
      </w:r>
      <w:r w:rsidRPr="00E354FB">
        <w:rPr>
          <w:rFonts w:asciiTheme="minorHAnsi" w:eastAsia="Times New Roman" w:hAnsiTheme="minorHAnsi" w:cstheme="minorHAnsi"/>
          <w:sz w:val="24"/>
          <w:szCs w:val="24"/>
          <w:shd w:val="clear" w:color="auto" w:fill="FFE599" w:themeFill="accent4" w:themeFillTint="66"/>
          <w:lang w:val="nl-NL" w:eastAsia="nl-NL"/>
        </w:rPr>
        <w:t xml:space="preserve"> </w:t>
      </w:r>
    </w:p>
    <w:p w14:paraId="30517085" w14:textId="3DB1F81B" w:rsidR="00A94FDF" w:rsidRPr="00E354FB" w:rsidRDefault="00A94FDF" w:rsidP="00F07E23">
      <w:pPr>
        <w:pStyle w:val="Opsomming"/>
        <w:numPr>
          <w:ilvl w:val="0"/>
          <w:numId w:val="5"/>
        </w:numPr>
        <w:spacing w:after="0"/>
        <w:ind w:left="340" w:hanging="340"/>
        <w:rPr>
          <w:rFonts w:asciiTheme="minorHAnsi" w:hAnsiTheme="minorHAnsi" w:cstheme="minorHAnsi"/>
          <w:sz w:val="24"/>
          <w:szCs w:val="24"/>
          <w:shd w:val="clear" w:color="auto" w:fill="FFE599" w:themeFill="accent4" w:themeFillTint="66"/>
          <w:lang w:val="nl-NL"/>
        </w:rPr>
      </w:pPr>
      <w:r w:rsidRPr="00E354FB">
        <w:rPr>
          <w:rFonts w:asciiTheme="minorHAnsi" w:hAnsiTheme="minorHAnsi" w:cstheme="minorHAnsi"/>
          <w:sz w:val="24"/>
          <w:szCs w:val="24"/>
          <w:lang w:val="nl-NL"/>
        </w:rPr>
        <w:t xml:space="preserve">Een gesprek met </w:t>
      </w:r>
      <w:r w:rsidR="005908FB" w:rsidRPr="00E354FB">
        <w:rPr>
          <w:rFonts w:asciiTheme="minorHAnsi" w:hAnsiTheme="minorHAnsi" w:cstheme="minorHAnsi"/>
          <w:sz w:val="24"/>
          <w:szCs w:val="24"/>
          <w:lang w:val="nl-NL"/>
        </w:rPr>
        <w:t>zorgcoördinator of directie</w:t>
      </w:r>
      <w:r w:rsidRPr="00E354FB">
        <w:rPr>
          <w:rFonts w:asciiTheme="minorHAnsi" w:hAnsiTheme="minorHAnsi" w:cstheme="minorHAnsi"/>
          <w:sz w:val="24"/>
          <w:szCs w:val="24"/>
          <w:shd w:val="clear" w:color="auto" w:fill="FFE599" w:themeFill="accent4" w:themeFillTint="66"/>
          <w:lang w:val="nl-NL"/>
        </w:rPr>
        <w:t xml:space="preserve"> </w:t>
      </w:r>
    </w:p>
    <w:p w14:paraId="3F566041" w14:textId="77777777" w:rsidR="00A94FDF" w:rsidRPr="00E354FB" w:rsidRDefault="00A94FDF" w:rsidP="00F07E23">
      <w:pPr>
        <w:pStyle w:val="Opsomming"/>
        <w:numPr>
          <w:ilvl w:val="0"/>
          <w:numId w:val="5"/>
        </w:numPr>
        <w:spacing w:after="0"/>
        <w:ind w:left="340" w:hanging="340"/>
        <w:rPr>
          <w:rFonts w:asciiTheme="minorHAnsi" w:hAnsiTheme="minorHAnsi" w:cstheme="minorHAnsi"/>
          <w:sz w:val="24"/>
          <w:szCs w:val="24"/>
          <w:shd w:val="clear" w:color="auto" w:fill="FFE599" w:themeFill="accent4" w:themeFillTint="66"/>
          <w:lang w:val="nl-NL"/>
        </w:rPr>
      </w:pPr>
      <w:r w:rsidRPr="00E354FB">
        <w:rPr>
          <w:rFonts w:asciiTheme="minorHAnsi" w:hAnsiTheme="minorHAnsi" w:cstheme="minorHAnsi"/>
          <w:sz w:val="24"/>
          <w:szCs w:val="24"/>
          <w:lang w:val="nl-NL"/>
        </w:rPr>
        <w:t>Een time-out:</w:t>
      </w:r>
    </w:p>
    <w:p w14:paraId="6FB77175" w14:textId="77777777" w:rsidR="00A94FDF" w:rsidRPr="00E354FB" w:rsidRDefault="00A94FDF" w:rsidP="00143EE2">
      <w:pPr>
        <w:pStyle w:val="Opsomming"/>
        <w:numPr>
          <w:ilvl w:val="0"/>
          <w:numId w:val="0"/>
        </w:numPr>
        <w:spacing w:after="0"/>
        <w:ind w:left="340"/>
        <w:rPr>
          <w:rFonts w:asciiTheme="minorHAnsi" w:hAnsiTheme="minorHAnsi" w:cstheme="minorHAnsi"/>
          <w:sz w:val="24"/>
          <w:szCs w:val="24"/>
          <w:shd w:val="clear" w:color="auto" w:fill="FFE599" w:themeFill="accent4" w:themeFillTint="66"/>
          <w:lang w:val="nl-NL"/>
        </w:rPr>
      </w:pPr>
      <w:r w:rsidRPr="00E354FB">
        <w:rPr>
          <w:rFonts w:asciiTheme="minorHAnsi" w:hAnsiTheme="minorHAnsi" w:cstheme="minorHAnsi"/>
          <w:sz w:val="24"/>
          <w:szCs w:val="24"/>
          <w:lang w:val="nl-NL"/>
        </w:rPr>
        <w:t>Je kind kan op basis van gemaakte afspraken zelfstandig of op vraag van de leerkracht naar de time-out ruimte gaan. Zo kan je kind even tot rust komen of nadenken over wat er is gebeurd. Achteraf wordt dit kort met je kind besproken;</w:t>
      </w:r>
      <w:r w:rsidRPr="00E354FB">
        <w:rPr>
          <w:rFonts w:asciiTheme="minorHAnsi" w:hAnsiTheme="minorHAnsi" w:cstheme="minorHAnsi"/>
          <w:sz w:val="24"/>
          <w:szCs w:val="24"/>
          <w:shd w:val="clear" w:color="auto" w:fill="FFE599" w:themeFill="accent4" w:themeFillTint="66"/>
          <w:lang w:val="nl-NL"/>
        </w:rPr>
        <w:t xml:space="preserve"> </w:t>
      </w:r>
    </w:p>
    <w:p w14:paraId="6B887928" w14:textId="77777777" w:rsidR="00A94FDF" w:rsidRPr="00E354FB" w:rsidRDefault="00A94FDF" w:rsidP="00F07E23">
      <w:pPr>
        <w:pStyle w:val="Opsomming"/>
        <w:numPr>
          <w:ilvl w:val="0"/>
          <w:numId w:val="5"/>
        </w:numPr>
        <w:spacing w:after="0"/>
        <w:ind w:left="340" w:hanging="340"/>
        <w:rPr>
          <w:rFonts w:asciiTheme="minorHAnsi" w:hAnsiTheme="minorHAnsi" w:cstheme="minorHAnsi"/>
          <w:sz w:val="24"/>
          <w:szCs w:val="24"/>
          <w:shd w:val="clear" w:color="auto" w:fill="FFE599" w:themeFill="accent4" w:themeFillTint="66"/>
          <w:lang w:val="nl-NL"/>
        </w:rPr>
      </w:pPr>
      <w:r w:rsidRPr="00E354FB">
        <w:rPr>
          <w:rFonts w:asciiTheme="minorHAnsi" w:hAnsiTheme="minorHAnsi" w:cstheme="minorHAnsi"/>
          <w:sz w:val="24"/>
          <w:szCs w:val="24"/>
          <w:lang w:val="nl-NL"/>
        </w:rPr>
        <w:t>Een begeleidingsplan:</w:t>
      </w:r>
      <w:r w:rsidRPr="00E354FB">
        <w:rPr>
          <w:rFonts w:asciiTheme="minorHAnsi" w:hAnsiTheme="minorHAnsi" w:cstheme="minorHAnsi"/>
          <w:sz w:val="24"/>
          <w:szCs w:val="24"/>
          <w:shd w:val="clear" w:color="auto" w:fill="FFE599" w:themeFill="accent4" w:themeFillTint="66"/>
          <w:lang w:val="nl-NL"/>
        </w:rPr>
        <w:t xml:space="preserve"> </w:t>
      </w:r>
    </w:p>
    <w:p w14:paraId="6D9CE3D9" w14:textId="67A2A943" w:rsidR="00A94FDF" w:rsidRDefault="00A94FDF" w:rsidP="00143EE2">
      <w:pPr>
        <w:pStyle w:val="Opsomming"/>
        <w:numPr>
          <w:ilvl w:val="0"/>
          <w:numId w:val="0"/>
        </w:numPr>
        <w:spacing w:after="0"/>
        <w:ind w:left="340"/>
        <w:rPr>
          <w:rFonts w:asciiTheme="minorHAnsi" w:hAnsiTheme="minorHAnsi" w:cstheme="minorHAnsi"/>
          <w:sz w:val="24"/>
          <w:szCs w:val="24"/>
          <w:shd w:val="clear" w:color="auto" w:fill="FFE599" w:themeFill="accent4" w:themeFillTint="66"/>
          <w:lang w:val="nl-NL"/>
        </w:rPr>
      </w:pPr>
      <w:r w:rsidRPr="00E354FB">
        <w:rPr>
          <w:rFonts w:asciiTheme="minorHAnsi" w:hAnsiTheme="minorHAnsi" w:cstheme="minorHAnsi"/>
          <w:sz w:val="24"/>
          <w:szCs w:val="24"/>
          <w:lang w:val="nl-NL"/>
        </w:rPr>
        <w:t xml:space="preserve">Hierin leggen we samen met jou en je kind een aantal afspraken vast waarop je kind zich </w:t>
      </w:r>
      <w:r w:rsidRPr="00E354FB">
        <w:rPr>
          <w:rFonts w:asciiTheme="minorHAnsi" w:hAnsiTheme="minorHAnsi" w:cstheme="minorHAnsi"/>
          <w:sz w:val="24"/>
          <w:szCs w:val="24"/>
        </w:rPr>
        <w:t>meer zal focus</w:t>
      </w:r>
      <w:r w:rsidRPr="00E354FB">
        <w:rPr>
          <w:rFonts w:asciiTheme="minorHAnsi" w:hAnsiTheme="minorHAnsi" w:cstheme="minorHAnsi"/>
          <w:sz w:val="24"/>
          <w:szCs w:val="24"/>
          <w:lang w:val="nl-NL"/>
        </w:rPr>
        <w:t>sen. Je kind krijgt de kans om zelf afspraken voor te stellen waar het dan mee verantwoordelijk voor is. De afspraken uit het begeleidingsplan worden samen met je kind opgevolgd.</w:t>
      </w:r>
      <w:r w:rsidRPr="00E354FB">
        <w:rPr>
          <w:rFonts w:asciiTheme="minorHAnsi" w:hAnsiTheme="minorHAnsi" w:cstheme="minorHAnsi"/>
          <w:sz w:val="24"/>
          <w:szCs w:val="24"/>
          <w:shd w:val="clear" w:color="auto" w:fill="FFE599" w:themeFill="accent4" w:themeFillTint="66"/>
          <w:lang w:val="nl-NL"/>
        </w:rPr>
        <w:t xml:space="preserve"> </w:t>
      </w:r>
    </w:p>
    <w:p w14:paraId="664460A1" w14:textId="77777777" w:rsidR="0069315B" w:rsidRPr="00E354FB" w:rsidRDefault="0069315B" w:rsidP="00143EE2">
      <w:pPr>
        <w:pStyle w:val="Opsomming"/>
        <w:numPr>
          <w:ilvl w:val="0"/>
          <w:numId w:val="0"/>
        </w:numPr>
        <w:spacing w:after="0"/>
        <w:ind w:left="340"/>
        <w:rPr>
          <w:rFonts w:asciiTheme="minorHAnsi" w:hAnsiTheme="minorHAnsi" w:cstheme="minorHAnsi"/>
          <w:sz w:val="24"/>
          <w:szCs w:val="24"/>
          <w:shd w:val="clear" w:color="auto" w:fill="FFE599" w:themeFill="accent4" w:themeFillTint="66"/>
          <w:lang w:val="nl-NL"/>
        </w:rPr>
      </w:pPr>
    </w:p>
    <w:p w14:paraId="5EE26FC4" w14:textId="346D8C61" w:rsidR="0069315B" w:rsidRPr="008F7D3B" w:rsidRDefault="00A94FDF" w:rsidP="008F7D3B">
      <w:pPr>
        <w:pStyle w:val="Kop2"/>
        <w:numPr>
          <w:ilvl w:val="0"/>
          <w:numId w:val="0"/>
        </w:numPr>
        <w:spacing w:before="0" w:after="0"/>
        <w:ind w:left="709" w:hanging="709"/>
        <w:rPr>
          <w:rFonts w:asciiTheme="minorHAnsi" w:eastAsia="Times New Roman" w:hAnsiTheme="minorHAnsi" w:cstheme="minorHAnsi"/>
          <w:i/>
          <w:sz w:val="24"/>
          <w:szCs w:val="24"/>
          <w:shd w:val="clear" w:color="auto" w:fill="FFE599" w:themeFill="accent4" w:themeFillTint="66"/>
          <w:lang w:val="nl-NL" w:eastAsia="nl-NL"/>
        </w:rPr>
      </w:pPr>
      <w:r w:rsidRPr="00E354FB">
        <w:rPr>
          <w:rFonts w:asciiTheme="minorHAnsi" w:eastAsia="Times New Roman" w:hAnsiTheme="minorHAnsi" w:cstheme="minorHAnsi"/>
          <w:i/>
          <w:sz w:val="24"/>
          <w:szCs w:val="24"/>
          <w:lang w:val="nl-NL" w:eastAsia="nl-NL"/>
        </w:rPr>
        <w:t>Herstel</w:t>
      </w:r>
      <w:r w:rsidRPr="00E354FB">
        <w:rPr>
          <w:rFonts w:asciiTheme="minorHAnsi" w:eastAsia="Times New Roman" w:hAnsiTheme="minorHAnsi" w:cstheme="minorHAnsi"/>
          <w:i/>
          <w:sz w:val="24"/>
          <w:szCs w:val="24"/>
          <w:shd w:val="clear" w:color="auto" w:fill="FFE599" w:themeFill="accent4" w:themeFillTint="66"/>
          <w:lang w:val="nl-NL" w:eastAsia="nl-NL"/>
        </w:rPr>
        <w:t xml:space="preserve"> </w:t>
      </w:r>
    </w:p>
    <w:p w14:paraId="78F8E69B" w14:textId="683BF2E7" w:rsidR="00A94FDF" w:rsidRPr="0069315B" w:rsidRDefault="00A94FDF" w:rsidP="00143EE2">
      <w:pPr>
        <w:spacing w:after="0" w:line="240" w:lineRule="auto"/>
        <w:jc w:val="both"/>
        <w:rPr>
          <w:rFonts w:asciiTheme="minorHAnsi" w:eastAsia="Times New Roman" w:hAnsiTheme="minorHAnsi" w:cstheme="minorHAnsi"/>
          <w:iCs/>
          <w:color w:val="262626" w:themeColor="text1" w:themeTint="D9"/>
          <w:sz w:val="24"/>
          <w:szCs w:val="24"/>
          <w:shd w:val="clear" w:color="auto" w:fill="FFE599" w:themeFill="accent4" w:themeFillTint="66"/>
          <w:lang w:val="nl-NL" w:eastAsia="nl-NL"/>
        </w:rPr>
      </w:pPr>
      <w:r w:rsidRPr="0069315B">
        <w:rPr>
          <w:rFonts w:asciiTheme="minorHAnsi" w:eastAsia="Times New Roman" w:hAnsiTheme="minorHAnsi" w:cstheme="minorHAnsi"/>
          <w:iCs/>
          <w:color w:val="262626" w:themeColor="text1" w:themeTint="D9"/>
          <w:sz w:val="24"/>
          <w:szCs w:val="24"/>
          <w:lang w:val="nl-NL" w:eastAsia="nl-NL"/>
        </w:rPr>
        <w:t>Vanuit een cultuur van verbondenheid wil de school bij een conflict op de eerste plaats inzetten op herstel. We nodigen de betrokkenen uit om na te denken over wat er is gebeurd en om hierover met elkaar in gesprek te gaan.</w:t>
      </w:r>
      <w:r w:rsidRPr="0069315B">
        <w:rPr>
          <w:rFonts w:asciiTheme="minorHAnsi" w:eastAsia="Times New Roman" w:hAnsiTheme="minorHAnsi" w:cstheme="minorHAnsi"/>
          <w:iCs/>
          <w:color w:val="262626" w:themeColor="text1" w:themeTint="D9"/>
          <w:sz w:val="24"/>
          <w:szCs w:val="24"/>
          <w:shd w:val="clear" w:color="auto" w:fill="FFE599" w:themeFill="accent4" w:themeFillTint="66"/>
          <w:lang w:val="nl-NL" w:eastAsia="nl-NL"/>
        </w:rPr>
        <w:t xml:space="preserve"> </w:t>
      </w:r>
    </w:p>
    <w:p w14:paraId="3EECE1C0" w14:textId="77777777" w:rsidR="0069315B" w:rsidRDefault="0069315B" w:rsidP="00143EE2">
      <w:pPr>
        <w:spacing w:after="0" w:line="240" w:lineRule="auto"/>
        <w:jc w:val="both"/>
        <w:rPr>
          <w:rFonts w:asciiTheme="minorHAnsi" w:eastAsia="Times New Roman" w:hAnsiTheme="minorHAnsi" w:cstheme="minorHAnsi"/>
          <w:iCs/>
          <w:sz w:val="24"/>
          <w:szCs w:val="24"/>
          <w:lang w:val="nl-NL" w:eastAsia="nl-NL"/>
        </w:rPr>
      </w:pPr>
    </w:p>
    <w:p w14:paraId="0B49CD1D" w14:textId="69AF35EF" w:rsidR="0069315B" w:rsidRPr="0069315B" w:rsidRDefault="00A94FDF" w:rsidP="00143EE2">
      <w:pPr>
        <w:spacing w:after="0" w:line="240" w:lineRule="auto"/>
        <w:jc w:val="both"/>
        <w:rPr>
          <w:rFonts w:asciiTheme="minorHAnsi" w:eastAsia="Times New Roman" w:hAnsiTheme="minorHAnsi" w:cstheme="minorHAnsi"/>
          <w:iCs/>
          <w:sz w:val="24"/>
          <w:szCs w:val="24"/>
          <w:shd w:val="clear" w:color="auto" w:fill="FFE599" w:themeFill="accent4" w:themeFillTint="66"/>
          <w:lang w:val="nl-NL" w:eastAsia="nl-NL"/>
        </w:rPr>
      </w:pPr>
      <w:r w:rsidRPr="0069315B">
        <w:rPr>
          <w:rFonts w:asciiTheme="minorHAnsi" w:eastAsia="Times New Roman" w:hAnsiTheme="minorHAnsi" w:cstheme="minorHAnsi"/>
          <w:iCs/>
          <w:sz w:val="24"/>
          <w:szCs w:val="24"/>
          <w:lang w:val="nl-NL" w:eastAsia="nl-NL"/>
        </w:rPr>
        <w:t>Een herstelgerichte maatregel kan zijn:</w:t>
      </w:r>
    </w:p>
    <w:p w14:paraId="2D684F33" w14:textId="77777777" w:rsidR="00A94FDF" w:rsidRPr="0069315B" w:rsidRDefault="00A94FDF" w:rsidP="00F07E23">
      <w:pPr>
        <w:pStyle w:val="Opsomming"/>
        <w:numPr>
          <w:ilvl w:val="0"/>
          <w:numId w:val="5"/>
        </w:numPr>
        <w:spacing w:after="0"/>
        <w:ind w:left="340" w:hanging="340"/>
        <w:rPr>
          <w:rFonts w:asciiTheme="minorHAnsi" w:hAnsiTheme="minorHAnsi" w:cstheme="minorHAnsi"/>
          <w:iCs/>
          <w:sz w:val="24"/>
          <w:szCs w:val="24"/>
          <w:lang w:val="nl-NL"/>
        </w:rPr>
      </w:pPr>
      <w:r w:rsidRPr="0069315B">
        <w:rPr>
          <w:rFonts w:asciiTheme="minorHAnsi" w:hAnsiTheme="minorHAnsi" w:cstheme="minorHAnsi"/>
          <w:iCs/>
          <w:sz w:val="24"/>
          <w:szCs w:val="24"/>
          <w:lang w:val="nl-NL"/>
        </w:rPr>
        <w:t>een herstelgesprek tussen de betrokkenen;</w:t>
      </w:r>
    </w:p>
    <w:p w14:paraId="15B32947" w14:textId="77777777" w:rsidR="00A94FDF" w:rsidRPr="0069315B" w:rsidRDefault="00A94FDF" w:rsidP="00F07E23">
      <w:pPr>
        <w:pStyle w:val="Opsomming"/>
        <w:numPr>
          <w:ilvl w:val="0"/>
          <w:numId w:val="5"/>
        </w:numPr>
        <w:spacing w:after="0"/>
        <w:ind w:left="340" w:hanging="340"/>
        <w:rPr>
          <w:rFonts w:asciiTheme="minorHAnsi" w:hAnsiTheme="minorHAnsi" w:cstheme="minorHAnsi"/>
          <w:iCs/>
          <w:sz w:val="24"/>
          <w:szCs w:val="24"/>
          <w:lang w:val="nl-NL"/>
        </w:rPr>
      </w:pPr>
      <w:r w:rsidRPr="0069315B">
        <w:rPr>
          <w:rFonts w:asciiTheme="minorHAnsi" w:hAnsiTheme="minorHAnsi" w:cstheme="minorHAnsi"/>
          <w:iCs/>
          <w:sz w:val="24"/>
          <w:szCs w:val="24"/>
          <w:lang w:val="nl-NL"/>
        </w:rPr>
        <w:t>een herstelcirkel op het niveau van de leerlingengroep;</w:t>
      </w:r>
    </w:p>
    <w:p w14:paraId="154342CA" w14:textId="77777777" w:rsidR="00A94FDF" w:rsidRPr="0069315B" w:rsidRDefault="00A94FDF" w:rsidP="00F07E23">
      <w:pPr>
        <w:pStyle w:val="Opsomming"/>
        <w:numPr>
          <w:ilvl w:val="0"/>
          <w:numId w:val="5"/>
        </w:numPr>
        <w:spacing w:after="0"/>
        <w:ind w:left="340" w:hanging="340"/>
        <w:rPr>
          <w:rFonts w:asciiTheme="minorHAnsi" w:hAnsiTheme="minorHAnsi" w:cstheme="minorHAnsi"/>
          <w:iCs/>
          <w:sz w:val="24"/>
          <w:szCs w:val="24"/>
          <w:lang w:val="nl-NL"/>
        </w:rPr>
      </w:pPr>
      <w:r w:rsidRPr="0069315B">
        <w:rPr>
          <w:rFonts w:asciiTheme="minorHAnsi" w:hAnsiTheme="minorHAnsi" w:cstheme="minorHAnsi"/>
          <w:iCs/>
          <w:sz w:val="24"/>
          <w:szCs w:val="24"/>
          <w:lang w:val="nl-NL"/>
        </w:rPr>
        <w:t xml:space="preserve">een bemiddelingsgesprek; </w:t>
      </w:r>
    </w:p>
    <w:p w14:paraId="5066097C" w14:textId="77777777" w:rsidR="00A94FDF" w:rsidRPr="0069315B" w:rsidRDefault="00A94FDF" w:rsidP="00F07E23">
      <w:pPr>
        <w:pStyle w:val="Opsomming"/>
        <w:numPr>
          <w:ilvl w:val="0"/>
          <w:numId w:val="5"/>
        </w:numPr>
        <w:spacing w:after="0"/>
        <w:ind w:left="340" w:hanging="340"/>
        <w:rPr>
          <w:rFonts w:asciiTheme="minorHAnsi" w:hAnsiTheme="minorHAnsi" w:cstheme="minorHAnsi"/>
          <w:iCs/>
          <w:sz w:val="24"/>
          <w:szCs w:val="24"/>
          <w:lang w:val="nl-NL"/>
        </w:rPr>
      </w:pPr>
      <w:r w:rsidRPr="0069315B">
        <w:rPr>
          <w:rFonts w:asciiTheme="minorHAnsi" w:hAnsiTheme="minorHAnsi" w:cstheme="minorHAnsi"/>
          <w:iCs/>
          <w:sz w:val="24"/>
          <w:szCs w:val="24"/>
          <w:lang w:val="nl-NL"/>
        </w:rPr>
        <w:t xml:space="preserve">no </w:t>
      </w:r>
      <w:proofErr w:type="spellStart"/>
      <w:r w:rsidRPr="0069315B">
        <w:rPr>
          <w:rFonts w:asciiTheme="minorHAnsi" w:hAnsiTheme="minorHAnsi" w:cstheme="minorHAnsi"/>
          <w:iCs/>
          <w:sz w:val="24"/>
          <w:szCs w:val="24"/>
          <w:lang w:val="nl-NL"/>
        </w:rPr>
        <w:t>blame</w:t>
      </w:r>
      <w:proofErr w:type="spellEnd"/>
      <w:r w:rsidRPr="0069315B">
        <w:rPr>
          <w:rFonts w:asciiTheme="minorHAnsi" w:hAnsiTheme="minorHAnsi" w:cstheme="minorHAnsi"/>
          <w:iCs/>
          <w:sz w:val="24"/>
          <w:szCs w:val="24"/>
          <w:lang w:val="nl-NL"/>
        </w:rPr>
        <w:t>-methode bij een pestproblematiek;</w:t>
      </w:r>
    </w:p>
    <w:p w14:paraId="7586CC89" w14:textId="77777777" w:rsidR="00A94FDF" w:rsidRPr="0069315B" w:rsidRDefault="00A94FDF" w:rsidP="00F07E23">
      <w:pPr>
        <w:pStyle w:val="Opsomming"/>
        <w:numPr>
          <w:ilvl w:val="0"/>
          <w:numId w:val="5"/>
        </w:numPr>
        <w:spacing w:after="0"/>
        <w:ind w:left="340" w:hanging="340"/>
        <w:rPr>
          <w:rFonts w:asciiTheme="minorHAnsi" w:hAnsiTheme="minorHAnsi" w:cstheme="minorHAnsi"/>
          <w:iCs/>
          <w:sz w:val="24"/>
          <w:szCs w:val="24"/>
          <w:lang w:val="nl-NL"/>
        </w:rPr>
      </w:pPr>
      <w:r w:rsidRPr="0069315B">
        <w:rPr>
          <w:rFonts w:asciiTheme="minorHAnsi" w:hAnsiTheme="minorHAnsi" w:cstheme="minorHAnsi"/>
          <w:iCs/>
          <w:sz w:val="24"/>
          <w:szCs w:val="24"/>
          <w:lang w:val="nl-NL"/>
        </w:rPr>
        <w:t>een herstelgericht groepsoverleg (HERGO):</w:t>
      </w:r>
    </w:p>
    <w:p w14:paraId="4F619296" w14:textId="294E9113" w:rsidR="00A94FDF" w:rsidRDefault="00A94FDF" w:rsidP="00143EE2">
      <w:pPr>
        <w:pStyle w:val="Opsomming"/>
        <w:numPr>
          <w:ilvl w:val="0"/>
          <w:numId w:val="0"/>
        </w:numPr>
        <w:spacing w:after="0"/>
        <w:ind w:left="340" w:right="-171"/>
        <w:rPr>
          <w:rFonts w:asciiTheme="minorHAnsi" w:hAnsiTheme="minorHAnsi" w:cstheme="minorHAnsi"/>
          <w:iCs/>
          <w:sz w:val="24"/>
          <w:szCs w:val="24"/>
          <w:lang w:val="nl-NL"/>
        </w:rPr>
      </w:pPr>
      <w:r w:rsidRPr="0069315B">
        <w:rPr>
          <w:rFonts w:asciiTheme="minorHAnsi" w:hAnsiTheme="minorHAnsi" w:cstheme="minorHAnsi"/>
          <w:iCs/>
          <w:sz w:val="24"/>
          <w:szCs w:val="24"/>
          <w:lang w:val="nl-NL"/>
        </w:rPr>
        <w:t>Dit is een gesprek tussen de betrokken leerlingen, in het bijzijn van bijvoorbeeld ouders of vertrouwensfiguren, onder leiding van een onafhankelijk persoon. Tijdens dit groepsoverleg zoekt iedereen samen naar een oplossing voor wat zich heeft voorgedaan. De directeur of zijn afgevaardigde kan een tuchtprocedure, zoals in punt 9.4 beschreven, voor onbepaalde tijd uitstellen om dit groepsoverleg te laten plaatsvinden. Hij brengt je dan per brief op de hoogte.</w:t>
      </w:r>
    </w:p>
    <w:p w14:paraId="462060F1" w14:textId="77777777" w:rsidR="0069315B" w:rsidRPr="0069315B" w:rsidRDefault="0069315B" w:rsidP="00143EE2">
      <w:pPr>
        <w:pStyle w:val="Opsomming"/>
        <w:numPr>
          <w:ilvl w:val="0"/>
          <w:numId w:val="0"/>
        </w:numPr>
        <w:spacing w:after="0"/>
        <w:ind w:left="340" w:right="-171"/>
        <w:rPr>
          <w:rFonts w:asciiTheme="minorHAnsi" w:hAnsiTheme="minorHAnsi" w:cstheme="minorHAnsi"/>
          <w:iCs/>
          <w:sz w:val="24"/>
          <w:szCs w:val="24"/>
          <w:lang w:val="nl-NL"/>
        </w:rPr>
      </w:pPr>
    </w:p>
    <w:p w14:paraId="55179D4E" w14:textId="01B503B8" w:rsidR="0069315B" w:rsidRPr="008F7D3B" w:rsidRDefault="00A94FDF" w:rsidP="008F7D3B">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Ordemaatregelen</w:t>
      </w:r>
    </w:p>
    <w:p w14:paraId="0387099E" w14:textId="781560B7" w:rsidR="00A94FDF" w:rsidRDefault="00A94FDF"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Wanneer je kind de goede werking van de school hindert of het lesverloop stoort, kan door elk personeelslid van de school een ordemaatregel genomen worden. Tijdens een ordemaatregel blijft je kind op school aanwezig.</w:t>
      </w:r>
    </w:p>
    <w:p w14:paraId="672C4E67" w14:textId="77777777" w:rsidR="0069315B" w:rsidRPr="00E354FB" w:rsidRDefault="0069315B" w:rsidP="00143EE2">
      <w:pPr>
        <w:spacing w:after="0" w:line="240" w:lineRule="auto"/>
        <w:jc w:val="both"/>
        <w:rPr>
          <w:rFonts w:asciiTheme="minorHAnsi" w:hAnsiTheme="minorHAnsi" w:cstheme="minorHAnsi"/>
          <w:color w:val="262626" w:themeColor="text1" w:themeTint="D9"/>
          <w:sz w:val="24"/>
          <w:szCs w:val="24"/>
          <w:lang w:val="nl-NL" w:eastAsia="nl-NL"/>
        </w:rPr>
      </w:pPr>
    </w:p>
    <w:p w14:paraId="16243881" w14:textId="185C60EB" w:rsidR="0069315B" w:rsidRPr="00E354FB" w:rsidRDefault="00A94FDF"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Een ordemaatregel kan zijn:</w:t>
      </w:r>
    </w:p>
    <w:p w14:paraId="0D333E53" w14:textId="77777777" w:rsidR="00A94FDF" w:rsidRPr="00E354FB" w:rsidRDefault="00A94FDF" w:rsidP="00F07E23">
      <w:pPr>
        <w:pStyle w:val="Opsomming"/>
        <w:numPr>
          <w:ilvl w:val="0"/>
          <w:numId w:val="5"/>
        </w:numPr>
        <w:spacing w:after="0"/>
        <w:ind w:left="340" w:hanging="340"/>
        <w:rPr>
          <w:rFonts w:asciiTheme="minorHAnsi" w:hAnsiTheme="minorHAnsi" w:cstheme="minorHAnsi"/>
          <w:sz w:val="24"/>
          <w:szCs w:val="24"/>
        </w:rPr>
      </w:pPr>
      <w:r w:rsidRPr="00E354FB">
        <w:rPr>
          <w:rFonts w:asciiTheme="minorHAnsi" w:hAnsiTheme="minorHAnsi" w:cstheme="minorHAnsi"/>
          <w:sz w:val="24"/>
          <w:szCs w:val="24"/>
        </w:rPr>
        <w:t>een verwittiging in de agenda;</w:t>
      </w:r>
    </w:p>
    <w:p w14:paraId="01EAA789" w14:textId="77777777" w:rsidR="00A94FDF" w:rsidRPr="00E354FB" w:rsidRDefault="00A94FDF" w:rsidP="00F07E23">
      <w:pPr>
        <w:pStyle w:val="Opsomming"/>
        <w:numPr>
          <w:ilvl w:val="0"/>
          <w:numId w:val="5"/>
        </w:numPr>
        <w:spacing w:after="0"/>
        <w:ind w:left="340" w:hanging="340"/>
        <w:rPr>
          <w:rFonts w:asciiTheme="minorHAnsi" w:hAnsiTheme="minorHAnsi" w:cstheme="minorHAnsi"/>
          <w:sz w:val="24"/>
          <w:szCs w:val="24"/>
        </w:rPr>
      </w:pPr>
      <w:r w:rsidRPr="00E354FB">
        <w:rPr>
          <w:rFonts w:asciiTheme="minorHAnsi" w:hAnsiTheme="minorHAnsi" w:cstheme="minorHAnsi"/>
          <w:sz w:val="24"/>
          <w:szCs w:val="24"/>
        </w:rPr>
        <w:t>een strafwerk;</w:t>
      </w:r>
    </w:p>
    <w:p w14:paraId="2229DAC9" w14:textId="77777777" w:rsidR="00A94FDF" w:rsidRPr="00E354FB" w:rsidRDefault="00A94FDF" w:rsidP="00F07E23">
      <w:pPr>
        <w:pStyle w:val="Opsomming"/>
        <w:numPr>
          <w:ilvl w:val="0"/>
          <w:numId w:val="5"/>
        </w:numPr>
        <w:spacing w:after="0"/>
        <w:ind w:left="340" w:hanging="340"/>
        <w:rPr>
          <w:rFonts w:asciiTheme="minorHAnsi" w:hAnsiTheme="minorHAnsi" w:cstheme="minorHAnsi"/>
          <w:sz w:val="24"/>
          <w:szCs w:val="24"/>
          <w:shd w:val="clear" w:color="auto" w:fill="FFE599" w:themeFill="accent4" w:themeFillTint="66"/>
          <w:lang w:val="nl-NL" w:eastAsia="nl-NL"/>
        </w:rPr>
      </w:pPr>
      <w:r w:rsidRPr="00E354FB">
        <w:rPr>
          <w:rFonts w:asciiTheme="minorHAnsi" w:hAnsiTheme="minorHAnsi" w:cstheme="minorHAnsi"/>
          <w:sz w:val="24"/>
          <w:szCs w:val="24"/>
          <w:lang w:val="nl-NL" w:eastAsia="nl-NL"/>
        </w:rPr>
        <w:t>een specifieke opdracht;</w:t>
      </w:r>
      <w:r w:rsidRPr="00E354FB">
        <w:rPr>
          <w:rFonts w:asciiTheme="minorHAnsi" w:hAnsiTheme="minorHAnsi" w:cstheme="minorHAnsi"/>
          <w:sz w:val="24"/>
          <w:szCs w:val="24"/>
          <w:shd w:val="clear" w:color="auto" w:fill="FFE599" w:themeFill="accent4" w:themeFillTint="66"/>
          <w:lang w:val="nl-NL" w:eastAsia="nl-NL"/>
        </w:rPr>
        <w:t xml:space="preserve"> </w:t>
      </w:r>
    </w:p>
    <w:p w14:paraId="3ABB0459" w14:textId="06987B78" w:rsidR="00A94FDF" w:rsidRDefault="00A94FDF" w:rsidP="00F07E23">
      <w:pPr>
        <w:pStyle w:val="Opsomming"/>
        <w:numPr>
          <w:ilvl w:val="0"/>
          <w:numId w:val="5"/>
        </w:numPr>
        <w:spacing w:after="0"/>
        <w:ind w:left="340" w:hanging="340"/>
        <w:contextualSpacing w:val="0"/>
        <w:rPr>
          <w:rFonts w:asciiTheme="minorHAnsi" w:hAnsiTheme="minorHAnsi" w:cstheme="minorHAnsi"/>
          <w:sz w:val="24"/>
          <w:szCs w:val="24"/>
        </w:rPr>
      </w:pPr>
      <w:r w:rsidRPr="00E354FB">
        <w:rPr>
          <w:rFonts w:asciiTheme="minorHAnsi" w:hAnsiTheme="minorHAnsi" w:cstheme="minorHAnsi"/>
          <w:sz w:val="24"/>
          <w:szCs w:val="24"/>
        </w:rPr>
        <w:t>een tijdelijke verwijdering uit de les met aanmelding bij de directie;</w:t>
      </w:r>
    </w:p>
    <w:p w14:paraId="22C54C77" w14:textId="77777777" w:rsidR="0069315B" w:rsidRPr="00E354FB" w:rsidRDefault="0069315B" w:rsidP="00143EE2">
      <w:pPr>
        <w:pStyle w:val="Opsomming"/>
        <w:numPr>
          <w:ilvl w:val="0"/>
          <w:numId w:val="0"/>
        </w:numPr>
        <w:spacing w:after="0"/>
        <w:ind w:left="340"/>
        <w:contextualSpacing w:val="0"/>
        <w:rPr>
          <w:rFonts w:asciiTheme="minorHAnsi" w:hAnsiTheme="minorHAnsi" w:cstheme="minorHAnsi"/>
          <w:sz w:val="24"/>
          <w:szCs w:val="24"/>
        </w:rPr>
      </w:pPr>
    </w:p>
    <w:p w14:paraId="33A2A512" w14:textId="0613289B" w:rsidR="00A94FDF" w:rsidRDefault="00A94FDF"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lastRenderedPageBreak/>
        <w:t>Tegen een ordemaatregel is er geen beroep mogelijk.</w:t>
      </w:r>
    </w:p>
    <w:p w14:paraId="28097EB4" w14:textId="77777777" w:rsidR="0069315B" w:rsidRPr="00E354FB" w:rsidRDefault="0069315B" w:rsidP="00143EE2">
      <w:pPr>
        <w:spacing w:after="0" w:line="240" w:lineRule="auto"/>
        <w:jc w:val="both"/>
        <w:rPr>
          <w:rFonts w:asciiTheme="minorHAnsi" w:hAnsiTheme="minorHAnsi" w:cstheme="minorHAnsi"/>
          <w:color w:val="262626" w:themeColor="text1" w:themeTint="D9"/>
          <w:sz w:val="24"/>
          <w:szCs w:val="24"/>
          <w:lang w:val="nl-NL" w:eastAsia="nl-NL"/>
        </w:rPr>
      </w:pPr>
    </w:p>
    <w:p w14:paraId="51E9A5AE" w14:textId="2AFEDE42" w:rsidR="0069315B" w:rsidRPr="008F7D3B" w:rsidRDefault="00A94FDF" w:rsidP="008F7D3B">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Tuchtmaatregelen</w:t>
      </w:r>
    </w:p>
    <w:p w14:paraId="77DCE61B" w14:textId="0F4E824E" w:rsidR="00A94FDF" w:rsidRPr="008F7D3B" w:rsidRDefault="00A94FDF" w:rsidP="00143EE2">
      <w:pPr>
        <w:spacing w:after="0" w:line="240" w:lineRule="auto"/>
        <w:ind w:right="-171"/>
        <w:jc w:val="both"/>
        <w:outlineLvl w:val="0"/>
        <w:rPr>
          <w:rFonts w:asciiTheme="minorHAnsi" w:eastAsia="Times New Roman" w:hAnsiTheme="minorHAnsi" w:cstheme="minorHAnsi"/>
          <w:i/>
          <w:iCs/>
          <w:color w:val="262626" w:themeColor="text1" w:themeTint="D9"/>
          <w:sz w:val="24"/>
          <w:szCs w:val="24"/>
          <w:lang w:val="nl-NL" w:eastAsia="nl-NL"/>
        </w:rPr>
      </w:pPr>
      <w:r w:rsidRPr="008F7D3B">
        <w:rPr>
          <w:rFonts w:asciiTheme="minorHAnsi" w:eastAsia="Times New Roman" w:hAnsiTheme="minorHAnsi" w:cstheme="minorHAnsi"/>
          <w:i/>
          <w:iCs/>
          <w:color w:val="262626" w:themeColor="text1" w:themeTint="D9"/>
          <w:sz w:val="24"/>
          <w:szCs w:val="24"/>
          <w:lang w:val="nl-NL" w:eastAsia="nl-NL"/>
        </w:rPr>
        <w:t>Let op: wanneer we spreken over directeur, hebben we het over de directeur of zijn afgevaardigde.</w:t>
      </w:r>
    </w:p>
    <w:p w14:paraId="28D573B5" w14:textId="77777777" w:rsidR="0069315B" w:rsidRDefault="0069315B" w:rsidP="00143EE2">
      <w:pPr>
        <w:spacing w:after="0" w:line="240" w:lineRule="auto"/>
        <w:ind w:right="-171"/>
        <w:jc w:val="both"/>
        <w:rPr>
          <w:rFonts w:asciiTheme="minorHAnsi" w:eastAsia="Times New Roman" w:hAnsiTheme="minorHAnsi" w:cstheme="minorHAnsi"/>
          <w:color w:val="262626" w:themeColor="text1" w:themeTint="D9"/>
          <w:sz w:val="24"/>
          <w:szCs w:val="24"/>
          <w:lang w:val="nl-NL" w:eastAsia="nl-NL"/>
        </w:rPr>
      </w:pPr>
    </w:p>
    <w:p w14:paraId="707492E4" w14:textId="1FC4B5F5" w:rsidR="00A94FDF" w:rsidRDefault="00A94FDF" w:rsidP="00143EE2">
      <w:pPr>
        <w:spacing w:after="0" w:line="240" w:lineRule="auto"/>
        <w:ind w:right="-171"/>
        <w:jc w:val="both"/>
        <w:rPr>
          <w:rFonts w:asciiTheme="minorHAnsi" w:eastAsia="Times New Roman" w:hAnsiTheme="minorHAnsi" w:cstheme="minorHAnsi"/>
          <w:color w:val="262626" w:themeColor="text1" w:themeTint="D9"/>
          <w:sz w:val="24"/>
          <w:szCs w:val="24"/>
          <w:lang w:val="nl-NL" w:eastAsia="nl-NL"/>
        </w:rPr>
      </w:pPr>
      <w:r w:rsidRPr="00E354FB">
        <w:rPr>
          <w:rFonts w:asciiTheme="minorHAnsi" w:eastAsia="Times New Roman" w:hAnsiTheme="minorHAnsi" w:cstheme="minorHAnsi"/>
          <w:color w:val="262626" w:themeColor="text1" w:themeTint="D9"/>
          <w:sz w:val="24"/>
          <w:szCs w:val="24"/>
          <w:lang w:val="nl-NL" w:eastAsia="nl-NL"/>
        </w:rPr>
        <w:t>Wanneer het gedrag van je kind de goede werking van de school ernstig verstoort of de veiligheid en integriteit van zichzelf, medeleerlingen, personeelsleden of anderen belemmert, dan kan de directeur een tuchtmaatregel nemen. Een tuchtmaatregel kan enkel toegepast worden op een leerplichtige leerling in het lager onderwijs.</w:t>
      </w:r>
    </w:p>
    <w:p w14:paraId="58852B41" w14:textId="77777777" w:rsidR="0069315B" w:rsidRPr="00E354FB" w:rsidRDefault="0069315B" w:rsidP="00143EE2">
      <w:pPr>
        <w:spacing w:after="0" w:line="240" w:lineRule="auto"/>
        <w:ind w:right="-171"/>
        <w:jc w:val="both"/>
        <w:rPr>
          <w:rFonts w:asciiTheme="minorHAnsi" w:eastAsia="Times New Roman" w:hAnsiTheme="minorHAnsi" w:cstheme="minorHAnsi"/>
          <w:color w:val="262626" w:themeColor="text1" w:themeTint="D9"/>
          <w:sz w:val="24"/>
          <w:szCs w:val="24"/>
          <w:shd w:val="clear" w:color="auto" w:fill="FFE599" w:themeFill="accent4" w:themeFillTint="66"/>
          <w:lang w:val="nl-NL" w:eastAsia="nl-NL"/>
        </w:rPr>
      </w:pPr>
    </w:p>
    <w:p w14:paraId="0BFAC129" w14:textId="0EA14E04" w:rsidR="0069315B" w:rsidRPr="008F7D3B" w:rsidRDefault="00A94FDF" w:rsidP="008F7D3B">
      <w:pPr>
        <w:pStyle w:val="Kop3"/>
        <w:numPr>
          <w:ilvl w:val="0"/>
          <w:numId w:val="0"/>
        </w:numPr>
        <w:spacing w:before="0" w:after="0"/>
        <w:ind w:left="709" w:hanging="709"/>
        <w:jc w:val="both"/>
        <w:rPr>
          <w:rFonts w:asciiTheme="minorHAnsi" w:hAnsiTheme="minorHAnsi" w:cstheme="minorHAnsi"/>
          <w:i w:val="0"/>
          <w:iCs/>
          <w:sz w:val="24"/>
          <w:szCs w:val="24"/>
        </w:rPr>
      </w:pPr>
      <w:r w:rsidRPr="0069315B">
        <w:rPr>
          <w:rFonts w:asciiTheme="minorHAnsi" w:hAnsiTheme="minorHAnsi" w:cstheme="minorHAnsi"/>
          <w:i w:val="0"/>
          <w:iCs/>
          <w:sz w:val="24"/>
          <w:szCs w:val="24"/>
        </w:rPr>
        <w:t>Mogelijke tuchtmaatregelen zijn:</w:t>
      </w:r>
    </w:p>
    <w:p w14:paraId="43EC10C6" w14:textId="77777777" w:rsidR="00A94FDF" w:rsidRPr="00E354FB" w:rsidRDefault="00A94FDF" w:rsidP="00F07E23">
      <w:pPr>
        <w:pStyle w:val="Opsomming"/>
        <w:numPr>
          <w:ilvl w:val="0"/>
          <w:numId w:val="5"/>
        </w:numPr>
        <w:spacing w:after="0"/>
        <w:ind w:left="340" w:hanging="340"/>
        <w:rPr>
          <w:rFonts w:asciiTheme="minorHAnsi" w:hAnsiTheme="minorHAnsi" w:cstheme="minorHAnsi"/>
          <w:sz w:val="24"/>
          <w:szCs w:val="24"/>
        </w:rPr>
      </w:pPr>
      <w:r w:rsidRPr="00E354FB">
        <w:rPr>
          <w:rFonts w:asciiTheme="minorHAnsi" w:hAnsiTheme="minorHAnsi" w:cstheme="minorHAnsi"/>
          <w:sz w:val="24"/>
          <w:szCs w:val="24"/>
        </w:rPr>
        <w:t>een tijdelijke uitsluiting van minimaal één schooldag en maximaal vijftien opeenvolgende schooldagen;</w:t>
      </w:r>
    </w:p>
    <w:p w14:paraId="524C656E" w14:textId="5BF5D644" w:rsidR="00A94FDF" w:rsidRDefault="00A94FDF" w:rsidP="00F07E23">
      <w:pPr>
        <w:pStyle w:val="Opsomming"/>
        <w:numPr>
          <w:ilvl w:val="0"/>
          <w:numId w:val="5"/>
        </w:numPr>
        <w:spacing w:after="0"/>
        <w:ind w:left="340" w:hanging="340"/>
        <w:contextualSpacing w:val="0"/>
        <w:rPr>
          <w:rFonts w:asciiTheme="minorHAnsi" w:hAnsiTheme="minorHAnsi" w:cstheme="minorHAnsi"/>
          <w:sz w:val="24"/>
          <w:szCs w:val="24"/>
        </w:rPr>
      </w:pPr>
      <w:r w:rsidRPr="00E354FB">
        <w:rPr>
          <w:rFonts w:asciiTheme="minorHAnsi" w:hAnsiTheme="minorHAnsi" w:cstheme="minorHAnsi"/>
          <w:sz w:val="24"/>
          <w:szCs w:val="24"/>
        </w:rPr>
        <w:t>een definitieve uitsluiting.</w:t>
      </w:r>
    </w:p>
    <w:p w14:paraId="0129D955" w14:textId="77777777" w:rsidR="0069315B" w:rsidRPr="00E354FB" w:rsidRDefault="0069315B" w:rsidP="00143EE2">
      <w:pPr>
        <w:pStyle w:val="Opsomming"/>
        <w:numPr>
          <w:ilvl w:val="0"/>
          <w:numId w:val="0"/>
        </w:numPr>
        <w:spacing w:after="0"/>
        <w:ind w:left="340"/>
        <w:contextualSpacing w:val="0"/>
        <w:rPr>
          <w:rFonts w:asciiTheme="minorHAnsi" w:hAnsiTheme="minorHAnsi" w:cstheme="minorHAnsi"/>
          <w:sz w:val="24"/>
          <w:szCs w:val="24"/>
        </w:rPr>
      </w:pPr>
    </w:p>
    <w:p w14:paraId="6D034885" w14:textId="5D3AA03B" w:rsidR="0069315B" w:rsidRPr="008F7D3B" w:rsidRDefault="00A94FDF" w:rsidP="008F7D3B">
      <w:pPr>
        <w:pStyle w:val="Kop3"/>
        <w:numPr>
          <w:ilvl w:val="0"/>
          <w:numId w:val="0"/>
        </w:numPr>
        <w:spacing w:before="0" w:after="0"/>
        <w:ind w:left="709" w:hanging="709"/>
        <w:jc w:val="both"/>
        <w:rPr>
          <w:rFonts w:asciiTheme="minorHAnsi" w:hAnsiTheme="minorHAnsi" w:cstheme="minorHAnsi"/>
          <w:sz w:val="24"/>
          <w:szCs w:val="24"/>
          <w:u w:val="single"/>
        </w:rPr>
      </w:pPr>
      <w:r w:rsidRPr="0069315B">
        <w:rPr>
          <w:rFonts w:asciiTheme="minorHAnsi" w:hAnsiTheme="minorHAnsi" w:cstheme="minorHAnsi"/>
          <w:sz w:val="24"/>
          <w:szCs w:val="24"/>
          <w:u w:val="single"/>
        </w:rPr>
        <w:t>Preventieve schorsing als bewarende maatregel</w:t>
      </w:r>
    </w:p>
    <w:p w14:paraId="2D8DC8B3" w14:textId="06E4DC52" w:rsidR="00A94FDF" w:rsidRDefault="00A94FDF"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In uitzonderl</w:t>
      </w:r>
      <w:r w:rsidR="001F1A1F" w:rsidRPr="00E354FB">
        <w:rPr>
          <w:rFonts w:asciiTheme="minorHAnsi" w:hAnsiTheme="minorHAnsi" w:cstheme="minorHAnsi"/>
          <w:color w:val="262626" w:themeColor="text1" w:themeTint="D9"/>
          <w:sz w:val="24"/>
          <w:szCs w:val="24"/>
          <w:lang w:val="nl-NL" w:eastAsia="nl-NL"/>
        </w:rPr>
        <w:t>ijke situaties kan de directeur</w:t>
      </w:r>
      <w:r w:rsidRPr="00E354FB">
        <w:rPr>
          <w:rFonts w:asciiTheme="minorHAnsi" w:hAnsiTheme="minorHAnsi" w:cstheme="minorHAnsi"/>
          <w:color w:val="262626" w:themeColor="text1" w:themeTint="D9"/>
          <w:sz w:val="24"/>
          <w:szCs w:val="24"/>
          <w:lang w:val="nl-NL" w:eastAsia="nl-NL"/>
        </w:rPr>
        <w:t xml:space="preserve"> bij het begin van de tuchtprocedure beslissen om je kind preventief te schorsen. Deze bewarende maatregel dient om </w:t>
      </w:r>
      <w:r w:rsidRPr="00E354FB">
        <w:rPr>
          <w:rFonts w:asciiTheme="minorHAnsi" w:eastAsia="Times New Roman" w:hAnsiTheme="minorHAnsi" w:cstheme="minorHAnsi"/>
          <w:color w:val="262626" w:themeColor="text1" w:themeTint="D9"/>
          <w:sz w:val="24"/>
          <w:szCs w:val="24"/>
          <w:lang w:val="nl-NL" w:eastAsia="nl-NL"/>
        </w:rPr>
        <w:t xml:space="preserve">de leefregels te handhaven én om </w:t>
      </w:r>
      <w:r w:rsidRPr="00E354FB">
        <w:rPr>
          <w:rFonts w:asciiTheme="minorHAnsi" w:hAnsiTheme="minorHAnsi" w:cstheme="minorHAnsi"/>
          <w:color w:val="262626" w:themeColor="text1" w:themeTint="D9"/>
          <w:sz w:val="24"/>
          <w:szCs w:val="24"/>
          <w:lang w:val="nl-NL" w:eastAsia="nl-NL"/>
        </w:rPr>
        <w:t>te kunnen nagaan of een tuchtsanctie aangewezen is.</w:t>
      </w:r>
    </w:p>
    <w:p w14:paraId="14E4F27C" w14:textId="77777777" w:rsidR="0069315B" w:rsidRPr="00E354FB" w:rsidRDefault="0069315B" w:rsidP="00143EE2">
      <w:pPr>
        <w:spacing w:after="0" w:line="240" w:lineRule="auto"/>
        <w:jc w:val="both"/>
        <w:rPr>
          <w:rFonts w:asciiTheme="minorHAnsi" w:hAnsiTheme="minorHAnsi" w:cstheme="minorHAnsi"/>
          <w:color w:val="262626" w:themeColor="text1" w:themeTint="D9"/>
          <w:sz w:val="24"/>
          <w:szCs w:val="24"/>
          <w:lang w:val="nl-NL" w:eastAsia="nl-NL"/>
        </w:rPr>
      </w:pPr>
    </w:p>
    <w:p w14:paraId="33594AD4" w14:textId="3201F733" w:rsidR="00A94FDF" w:rsidRDefault="00A94FDF"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 xml:space="preserve">De beslissing tot preventieve schorsing wordt schriftelijk en gemotiveerd </w:t>
      </w:r>
      <w:r w:rsidRPr="00E354FB">
        <w:rPr>
          <w:rFonts w:asciiTheme="minorHAnsi" w:eastAsia="Times New Roman" w:hAnsiTheme="minorHAnsi" w:cstheme="minorHAnsi"/>
          <w:color w:val="262626" w:themeColor="text1" w:themeTint="D9"/>
          <w:sz w:val="24"/>
          <w:szCs w:val="24"/>
          <w:lang w:val="nl-NL" w:eastAsia="nl-NL"/>
        </w:rPr>
        <w:t>aan jou</w:t>
      </w:r>
      <w:r w:rsidRPr="00E354FB">
        <w:rPr>
          <w:rFonts w:asciiTheme="minorHAnsi" w:hAnsiTheme="minorHAnsi" w:cstheme="minorHAnsi"/>
          <w:color w:val="262626" w:themeColor="text1" w:themeTint="D9"/>
          <w:sz w:val="24"/>
          <w:szCs w:val="24"/>
          <w:lang w:val="nl-NL" w:eastAsia="nl-NL"/>
        </w:rPr>
        <w:t xml:space="preserve"> meegedeeld. De directeur bevestigt deze beslissing in de brief waarmee de tuchtprocedure wordt opgestart. De preventieve schorsing </w:t>
      </w:r>
      <w:r w:rsidRPr="00E354FB">
        <w:rPr>
          <w:rFonts w:asciiTheme="minorHAnsi" w:eastAsia="Times New Roman" w:hAnsiTheme="minorHAnsi" w:cstheme="minorHAnsi"/>
          <w:color w:val="262626" w:themeColor="text1" w:themeTint="D9"/>
          <w:sz w:val="24"/>
          <w:szCs w:val="24"/>
          <w:lang w:val="nl-NL" w:eastAsia="nl-NL"/>
        </w:rPr>
        <w:t>kan</w:t>
      </w:r>
      <w:r w:rsidRPr="00E354FB">
        <w:rPr>
          <w:rFonts w:asciiTheme="minorHAnsi" w:hAnsiTheme="minorHAnsi" w:cstheme="minorHAnsi"/>
          <w:color w:val="262626" w:themeColor="text1" w:themeTint="D9"/>
          <w:sz w:val="24"/>
          <w:szCs w:val="24"/>
          <w:lang w:val="nl-NL" w:eastAsia="nl-NL"/>
        </w:rPr>
        <w:t xml:space="preserve"> onmiddellijk </w:t>
      </w:r>
      <w:r w:rsidRPr="00E354FB">
        <w:rPr>
          <w:rFonts w:asciiTheme="minorHAnsi" w:eastAsia="Times New Roman" w:hAnsiTheme="minorHAnsi" w:cstheme="minorHAnsi"/>
          <w:color w:val="262626" w:themeColor="text1" w:themeTint="D9"/>
          <w:sz w:val="24"/>
          <w:szCs w:val="24"/>
          <w:lang w:val="nl-NL" w:eastAsia="nl-NL"/>
        </w:rPr>
        <w:t>ingaan</w:t>
      </w:r>
      <w:r w:rsidRPr="00E354FB">
        <w:rPr>
          <w:rFonts w:asciiTheme="minorHAnsi" w:hAnsiTheme="minorHAnsi" w:cstheme="minorHAnsi"/>
          <w:color w:val="262626" w:themeColor="text1" w:themeTint="D9"/>
          <w:sz w:val="24"/>
          <w:szCs w:val="24"/>
          <w:lang w:val="nl-NL" w:eastAsia="nl-NL"/>
        </w:rPr>
        <w:t xml:space="preserve"> en duurt in principe niet langer dan vijf opeenvolgende schooldagen. Uitzonderlijk kan deze periode eenmalig met vijf opeenvolgende schooldagen verlengd worden, indien door externe factoren het tuchtonderzoek niet binnen die eerste periode kan worden afgerond. De directeur motiveert deze beslissing.</w:t>
      </w:r>
    </w:p>
    <w:p w14:paraId="10753420" w14:textId="77777777" w:rsidR="0069315B" w:rsidRPr="00E354FB" w:rsidRDefault="0069315B" w:rsidP="00143EE2">
      <w:pPr>
        <w:spacing w:after="0" w:line="240" w:lineRule="auto"/>
        <w:jc w:val="both"/>
        <w:rPr>
          <w:rFonts w:asciiTheme="minorHAnsi" w:hAnsiTheme="minorHAnsi" w:cstheme="minorHAnsi"/>
          <w:color w:val="262626" w:themeColor="text1" w:themeTint="D9"/>
          <w:sz w:val="24"/>
          <w:szCs w:val="24"/>
          <w:lang w:val="nl-NL" w:eastAsia="nl-NL"/>
        </w:rPr>
      </w:pPr>
    </w:p>
    <w:p w14:paraId="491A0955" w14:textId="30EF4924" w:rsidR="0069315B" w:rsidRPr="008F7D3B" w:rsidRDefault="00A94FDF" w:rsidP="008F7D3B">
      <w:pPr>
        <w:pStyle w:val="Kop3"/>
        <w:numPr>
          <w:ilvl w:val="0"/>
          <w:numId w:val="0"/>
        </w:numPr>
        <w:spacing w:before="0" w:after="0"/>
        <w:ind w:left="709" w:hanging="709"/>
        <w:jc w:val="both"/>
        <w:rPr>
          <w:rFonts w:asciiTheme="minorHAnsi" w:hAnsiTheme="minorHAnsi" w:cstheme="minorHAnsi"/>
          <w:sz w:val="24"/>
          <w:szCs w:val="24"/>
          <w:u w:val="single"/>
        </w:rPr>
      </w:pPr>
      <w:r w:rsidRPr="0069315B">
        <w:rPr>
          <w:rFonts w:asciiTheme="minorHAnsi" w:hAnsiTheme="minorHAnsi" w:cstheme="minorHAnsi"/>
          <w:sz w:val="24"/>
          <w:szCs w:val="24"/>
          <w:u w:val="single"/>
        </w:rPr>
        <w:t>Procedure tot tijdelijke en definitieve uitsluiting</w:t>
      </w:r>
    </w:p>
    <w:p w14:paraId="0966A7D5" w14:textId="2E373778" w:rsidR="00A94FDF" w:rsidRPr="008F7D3B" w:rsidRDefault="00A94FDF" w:rsidP="00143EE2">
      <w:pPr>
        <w:spacing w:after="0" w:line="240" w:lineRule="auto"/>
        <w:jc w:val="both"/>
        <w:rPr>
          <w:rFonts w:asciiTheme="minorHAnsi" w:hAnsiTheme="minorHAnsi" w:cstheme="minorHAnsi"/>
          <w:i/>
          <w:iCs/>
          <w:sz w:val="24"/>
          <w:szCs w:val="24"/>
          <w:lang w:val="nl-NL" w:eastAsia="nl-NL"/>
        </w:rPr>
      </w:pPr>
      <w:r w:rsidRPr="008F7D3B">
        <w:rPr>
          <w:rFonts w:asciiTheme="minorHAnsi" w:hAnsiTheme="minorHAnsi" w:cstheme="minorHAnsi"/>
          <w:i/>
          <w:iCs/>
          <w:sz w:val="24"/>
          <w:szCs w:val="24"/>
          <w:lang w:val="nl-NL" w:eastAsia="nl-NL"/>
        </w:rPr>
        <w:t>Let op: wanneer we in dit punt spreken over ‘dagen’, bedoelen we telkens alle dagen (zaterdagen, zondagen, wettelijke en reglementaire feestdagen niet meegerekend.)</w:t>
      </w:r>
    </w:p>
    <w:p w14:paraId="1757C7D2" w14:textId="77777777" w:rsidR="0069315B" w:rsidRPr="00E354FB" w:rsidRDefault="0069315B" w:rsidP="00143EE2">
      <w:pPr>
        <w:spacing w:after="0" w:line="240" w:lineRule="auto"/>
        <w:jc w:val="both"/>
        <w:rPr>
          <w:rFonts w:asciiTheme="minorHAnsi" w:hAnsiTheme="minorHAnsi" w:cstheme="minorHAnsi"/>
          <w:sz w:val="24"/>
          <w:szCs w:val="24"/>
          <w:lang w:val="nl-NL" w:eastAsia="nl-NL"/>
        </w:rPr>
      </w:pPr>
    </w:p>
    <w:p w14:paraId="424158C4" w14:textId="1D9972DF" w:rsidR="00A94FDF" w:rsidRDefault="00A94FDF"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 xml:space="preserve">Bij het nemen van een beslissing tot tijdelijke en definitieve uitsluiting wordt </w:t>
      </w:r>
      <w:r w:rsidRPr="00E354FB">
        <w:rPr>
          <w:rFonts w:asciiTheme="minorHAnsi" w:hAnsiTheme="minorHAnsi" w:cstheme="minorHAnsi"/>
          <w:b/>
          <w:sz w:val="24"/>
          <w:szCs w:val="24"/>
          <w:lang w:val="nl-NL" w:eastAsia="nl-NL"/>
        </w:rPr>
        <w:t>de volgende procedure</w:t>
      </w:r>
      <w:r w:rsidRPr="00E354FB">
        <w:rPr>
          <w:rFonts w:asciiTheme="minorHAnsi" w:hAnsiTheme="minorHAnsi" w:cstheme="minorHAnsi"/>
          <w:sz w:val="24"/>
          <w:szCs w:val="24"/>
          <w:lang w:val="nl-NL" w:eastAsia="nl-NL"/>
        </w:rPr>
        <w:t xml:space="preserve"> gevolgd:</w:t>
      </w:r>
    </w:p>
    <w:p w14:paraId="370162E3" w14:textId="0B0A268B" w:rsidR="0069315B" w:rsidRPr="008F7D3B" w:rsidRDefault="00A94FDF" w:rsidP="008F7D3B">
      <w:pPr>
        <w:numPr>
          <w:ilvl w:val="1"/>
          <w:numId w:val="7"/>
        </w:numPr>
        <w:spacing w:after="0" w:line="240" w:lineRule="auto"/>
        <w:ind w:left="340" w:hanging="340"/>
        <w:jc w:val="both"/>
        <w:rPr>
          <w:rFonts w:asciiTheme="minorHAnsi" w:eastAsia="Times New Roman" w:hAnsiTheme="minorHAnsi" w:cstheme="minorHAnsi"/>
          <w:sz w:val="24"/>
          <w:szCs w:val="24"/>
          <w:lang w:val="nl-NL" w:eastAsia="nl-NL"/>
        </w:rPr>
      </w:pPr>
      <w:r w:rsidRPr="00E354FB">
        <w:rPr>
          <w:rFonts w:asciiTheme="minorHAnsi" w:eastAsia="Times New Roman" w:hAnsiTheme="minorHAnsi" w:cstheme="minorHAnsi"/>
          <w:sz w:val="24"/>
          <w:szCs w:val="24"/>
          <w:lang w:val="nl-NL" w:eastAsia="nl-NL"/>
        </w:rPr>
        <w:t>De directeur wint het advies van de klassenraad in en stelt een tuchtdossier samen. In geval van een definitieve uitsluiting wordt de klassenraad uitgebreid met een vertegenwoordiger van het CLB die een adviserende stem heeft.</w:t>
      </w:r>
    </w:p>
    <w:p w14:paraId="40194153" w14:textId="2ED621BE" w:rsidR="0069315B" w:rsidRPr="008F7D3B" w:rsidRDefault="00A94FDF" w:rsidP="008F7D3B">
      <w:pPr>
        <w:numPr>
          <w:ilvl w:val="1"/>
          <w:numId w:val="7"/>
        </w:numPr>
        <w:spacing w:after="0" w:line="240" w:lineRule="auto"/>
        <w:ind w:left="340" w:hanging="340"/>
        <w:jc w:val="both"/>
        <w:rPr>
          <w:rFonts w:asciiTheme="minorHAnsi" w:eastAsia="Times New Roman" w:hAnsiTheme="minorHAnsi" w:cstheme="minorHAnsi"/>
          <w:sz w:val="24"/>
          <w:szCs w:val="24"/>
          <w:lang w:val="nl-NL" w:eastAsia="nl-NL"/>
        </w:rPr>
      </w:pPr>
      <w:r w:rsidRPr="00E354FB">
        <w:rPr>
          <w:rFonts w:asciiTheme="minorHAnsi" w:eastAsia="Times New Roman" w:hAnsiTheme="minorHAnsi" w:cstheme="minorHAnsi"/>
          <w:sz w:val="24"/>
          <w:szCs w:val="24"/>
          <w:lang w:val="nl-NL" w:eastAsia="nl-NL"/>
        </w:rPr>
        <w:t>De leerling, zijn ouders en eventueel een vertrouwenspersoon worden per aangetekende brief uitgenodigd voor een gesprek met de directeur.</w:t>
      </w:r>
      <w:r w:rsidRPr="00E354FB">
        <w:rPr>
          <w:rFonts w:asciiTheme="minorHAnsi" w:hAnsiTheme="minorHAnsi" w:cstheme="minorHAnsi"/>
          <w:sz w:val="24"/>
          <w:szCs w:val="24"/>
        </w:rPr>
        <w:t xml:space="preserve"> </w:t>
      </w:r>
      <w:r w:rsidRPr="00E354FB">
        <w:rPr>
          <w:rFonts w:asciiTheme="minorHAnsi" w:hAnsiTheme="minorHAnsi" w:cstheme="minorHAnsi"/>
          <w:sz w:val="24"/>
          <w:szCs w:val="24"/>
          <w:lang w:val="nl-NL" w:eastAsia="nl-NL"/>
        </w:rPr>
        <w:t xml:space="preserve">Een personeelslid van de school of van het CLB kan bij een tuchtprocedure niet optreden als vertrouwenspersoon van de ouders en hun kind. </w:t>
      </w:r>
      <w:r w:rsidRPr="00E354FB">
        <w:rPr>
          <w:rFonts w:asciiTheme="minorHAnsi" w:eastAsia="Times New Roman" w:hAnsiTheme="minorHAnsi" w:cstheme="minorHAnsi"/>
          <w:sz w:val="24"/>
          <w:szCs w:val="24"/>
          <w:lang w:val="nl-NL" w:eastAsia="nl-NL"/>
        </w:rPr>
        <w:t>Het gesprek zelf vindt ten vroegste plaats op de vierde dag na verzending van de brief.</w:t>
      </w:r>
    </w:p>
    <w:p w14:paraId="760E1676" w14:textId="77777777" w:rsidR="008F7D3B" w:rsidRDefault="00A94FDF" w:rsidP="008F7D3B">
      <w:pPr>
        <w:numPr>
          <w:ilvl w:val="1"/>
          <w:numId w:val="7"/>
        </w:numPr>
        <w:spacing w:after="0" w:line="240" w:lineRule="auto"/>
        <w:ind w:left="340" w:hanging="340"/>
        <w:jc w:val="both"/>
        <w:rPr>
          <w:rFonts w:asciiTheme="minorHAnsi" w:eastAsia="Times New Roman" w:hAnsiTheme="minorHAnsi" w:cstheme="minorHAnsi"/>
          <w:sz w:val="24"/>
          <w:szCs w:val="24"/>
          <w:lang w:val="nl-NL" w:eastAsia="nl-NL"/>
        </w:rPr>
      </w:pPr>
      <w:r w:rsidRPr="00E354FB">
        <w:rPr>
          <w:rFonts w:asciiTheme="minorHAnsi" w:hAnsiTheme="minorHAnsi" w:cstheme="minorHAnsi"/>
          <w:sz w:val="24"/>
          <w:szCs w:val="24"/>
          <w:lang w:val="nl-NL" w:eastAsia="nl-NL"/>
        </w:rPr>
        <w:t>Voorafgaand aan het gesprek</w:t>
      </w:r>
      <w:r w:rsidRPr="00E354FB">
        <w:rPr>
          <w:rFonts w:asciiTheme="minorHAnsi" w:eastAsia="Times New Roman" w:hAnsiTheme="minorHAnsi" w:cstheme="minorHAnsi"/>
          <w:sz w:val="24"/>
          <w:szCs w:val="24"/>
          <w:lang w:val="nl-NL" w:eastAsia="nl-NL"/>
        </w:rPr>
        <w:t xml:space="preserve"> hebben de ouders en hun vertrouwenspersoon inzage in het tuchtdossier, met inbegrip van het advies van de klassenraad.</w:t>
      </w:r>
    </w:p>
    <w:p w14:paraId="435119C8" w14:textId="77777777" w:rsidR="008F7D3B" w:rsidRPr="008F7D3B" w:rsidRDefault="008F7D3B" w:rsidP="008F7D3B">
      <w:pPr>
        <w:numPr>
          <w:ilvl w:val="1"/>
          <w:numId w:val="7"/>
        </w:numPr>
        <w:spacing w:after="0" w:line="240" w:lineRule="auto"/>
        <w:ind w:left="340" w:hanging="340"/>
        <w:jc w:val="both"/>
        <w:rPr>
          <w:rFonts w:asciiTheme="minorHAnsi" w:eastAsia="Times New Roman" w:hAnsiTheme="minorHAnsi" w:cstheme="minorHAnsi"/>
          <w:sz w:val="24"/>
          <w:szCs w:val="24"/>
          <w:lang w:val="nl-NL" w:eastAsia="nl-NL"/>
        </w:rPr>
      </w:pPr>
      <w:r w:rsidRPr="008F7D3B">
        <w:rPr>
          <w:rFonts w:asciiTheme="minorHAnsi" w:hAnsiTheme="minorHAnsi" w:cstheme="minorHAnsi"/>
          <w:color w:val="232323"/>
          <w:sz w:val="24"/>
          <w:szCs w:val="24"/>
          <w:lang w:eastAsia="nl-NL"/>
        </w:rPr>
        <w:t>Na het gesprek neemt de directeur een beslissing. Deze beslissing wordt schriftelijk gemotiveerd en binnen een termijn van vijf dagen aangetekend aan de ouders bezorgd. De beslissing vermeldt de beroepsmogelijkheden bij een definitieve uitsluiting.</w:t>
      </w:r>
    </w:p>
    <w:p w14:paraId="27D04E92" w14:textId="77777777" w:rsidR="008F7D3B" w:rsidRPr="008F7D3B" w:rsidRDefault="008F7D3B" w:rsidP="008F7D3B">
      <w:pPr>
        <w:spacing w:after="0" w:line="240" w:lineRule="auto"/>
        <w:ind w:left="340"/>
        <w:jc w:val="both"/>
        <w:rPr>
          <w:rFonts w:asciiTheme="minorHAnsi" w:hAnsiTheme="minorHAnsi" w:cstheme="minorHAnsi"/>
          <w:color w:val="232323"/>
          <w:sz w:val="24"/>
          <w:szCs w:val="24"/>
          <w:lang w:eastAsia="nl-NL"/>
        </w:rPr>
      </w:pPr>
      <w:r w:rsidRPr="008F7D3B">
        <w:rPr>
          <w:rFonts w:asciiTheme="minorHAnsi" w:hAnsiTheme="minorHAnsi" w:cstheme="minorHAnsi"/>
          <w:color w:val="232323"/>
          <w:sz w:val="24"/>
          <w:szCs w:val="24"/>
          <w:lang w:eastAsia="nl-NL"/>
        </w:rPr>
        <w:lastRenderedPageBreak/>
        <w:t xml:space="preserve">Als ouders geen inspanning doen om hun kind in een andere school in te schrijven, krijgt de definitieve uitsluiting effectief uitwerking na </w:t>
      </w:r>
      <w:proofErr w:type="spellStart"/>
      <w:r w:rsidRPr="008F7D3B">
        <w:rPr>
          <w:rFonts w:asciiTheme="minorHAnsi" w:hAnsiTheme="minorHAnsi" w:cstheme="minorHAnsi"/>
          <w:color w:val="232323"/>
          <w:sz w:val="24"/>
          <w:szCs w:val="24"/>
          <w:lang w:eastAsia="nl-NL"/>
        </w:rPr>
        <w:t>één</w:t>
      </w:r>
      <w:proofErr w:type="spellEnd"/>
      <w:r w:rsidRPr="008F7D3B">
        <w:rPr>
          <w:rFonts w:asciiTheme="minorHAnsi" w:hAnsiTheme="minorHAnsi" w:cstheme="minorHAnsi"/>
          <w:color w:val="232323"/>
          <w:sz w:val="24"/>
          <w:szCs w:val="24"/>
          <w:lang w:eastAsia="nl-NL"/>
        </w:rPr>
        <w:t xml:space="preserve"> maand (vakantiedagen niet meegerekend). Is het kind </w:t>
      </w:r>
      <w:proofErr w:type="spellStart"/>
      <w:r w:rsidRPr="008F7D3B">
        <w:rPr>
          <w:rFonts w:asciiTheme="minorHAnsi" w:hAnsiTheme="minorHAnsi" w:cstheme="minorHAnsi"/>
          <w:color w:val="232323"/>
          <w:sz w:val="24"/>
          <w:szCs w:val="24"/>
          <w:lang w:eastAsia="nl-NL"/>
        </w:rPr>
        <w:t>één</w:t>
      </w:r>
      <w:proofErr w:type="spellEnd"/>
      <w:r w:rsidRPr="008F7D3B">
        <w:rPr>
          <w:rFonts w:asciiTheme="minorHAnsi" w:hAnsiTheme="minorHAnsi" w:cstheme="minorHAnsi"/>
          <w:color w:val="232323"/>
          <w:sz w:val="24"/>
          <w:szCs w:val="24"/>
          <w:lang w:eastAsia="nl-NL"/>
        </w:rPr>
        <w:t xml:space="preserve"> maand na de schriftelijke kennisgeving nog niet in een andere school ingeschreven, dan is onze school niet langer verantwoordelijk voor de opvang van de uitgesloten leerling. Het zijn de ouders die erop moeten toezien dat hun kind aan de leerplicht voldoet. Het CLB kan mee zoeken naar een oplossing.</w:t>
      </w:r>
    </w:p>
    <w:p w14:paraId="3B97BC92" w14:textId="2F59EC70" w:rsidR="008F7D3B" w:rsidRPr="008F7D3B" w:rsidRDefault="008F7D3B" w:rsidP="008F7D3B">
      <w:pPr>
        <w:spacing w:after="0" w:line="240" w:lineRule="auto"/>
        <w:ind w:left="340"/>
        <w:jc w:val="both"/>
        <w:rPr>
          <w:rFonts w:asciiTheme="minorHAnsi" w:eastAsia="Times New Roman" w:hAnsiTheme="minorHAnsi" w:cstheme="minorHAnsi"/>
          <w:sz w:val="24"/>
          <w:szCs w:val="24"/>
          <w:lang w:val="nl-NL" w:eastAsia="nl-NL"/>
        </w:rPr>
      </w:pPr>
      <w:r w:rsidRPr="008F7D3B">
        <w:rPr>
          <w:rFonts w:asciiTheme="minorHAnsi" w:hAnsiTheme="minorHAnsi" w:cstheme="minorHAnsi"/>
          <w:color w:val="232323"/>
          <w:sz w:val="24"/>
          <w:szCs w:val="24"/>
          <w:lang w:eastAsia="nl-NL"/>
        </w:rPr>
        <w:t>Ten gevolge van een definitieve uitsluiting in het huidige, het vorige of het daaraan voorafgaande schooljaar kan het schoolbestuur de betrokken leerling weigeren opnieuw in te schrijven.</w:t>
      </w:r>
    </w:p>
    <w:p w14:paraId="495829A8" w14:textId="77777777" w:rsidR="0069315B" w:rsidRPr="008F7D3B" w:rsidRDefault="0069315B" w:rsidP="00143EE2">
      <w:pPr>
        <w:spacing w:after="0" w:line="240" w:lineRule="auto"/>
        <w:jc w:val="both"/>
        <w:rPr>
          <w:rFonts w:asciiTheme="minorHAnsi" w:hAnsiTheme="minorHAnsi" w:cstheme="minorHAnsi"/>
          <w:sz w:val="24"/>
          <w:szCs w:val="24"/>
          <w:lang w:eastAsia="nl-NL"/>
        </w:rPr>
      </w:pPr>
    </w:p>
    <w:p w14:paraId="6253C52E" w14:textId="0800EC38" w:rsidR="0069315B" w:rsidRPr="008F7D3B" w:rsidRDefault="00A94FDF" w:rsidP="008F7D3B">
      <w:pPr>
        <w:pStyle w:val="Kop3"/>
        <w:numPr>
          <w:ilvl w:val="0"/>
          <w:numId w:val="0"/>
        </w:numPr>
        <w:spacing w:before="0" w:after="0"/>
        <w:ind w:left="709" w:hanging="709"/>
        <w:jc w:val="both"/>
        <w:rPr>
          <w:rFonts w:asciiTheme="minorHAnsi" w:hAnsiTheme="minorHAnsi" w:cstheme="minorHAnsi"/>
          <w:sz w:val="24"/>
          <w:szCs w:val="24"/>
          <w:u w:val="single"/>
        </w:rPr>
      </w:pPr>
      <w:r w:rsidRPr="00E354FB">
        <w:rPr>
          <w:rFonts w:asciiTheme="minorHAnsi" w:hAnsiTheme="minorHAnsi" w:cstheme="minorHAnsi"/>
          <w:sz w:val="24"/>
          <w:szCs w:val="24"/>
          <w:u w:val="single"/>
        </w:rPr>
        <w:t>Opvang op school in geval van preventieve schorsing en (tijdelijke en definitieve) uitsluiting</w:t>
      </w:r>
    </w:p>
    <w:p w14:paraId="51C4A0EC" w14:textId="3867D207" w:rsidR="00A94FDF" w:rsidRDefault="00A94FDF"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 xml:space="preserve">Wanneer je kind tijdens een tuchtprocedure preventief geschorst wordt of na de tuchtprocedure tijdelijk wordt uitgesloten, is je kind in principe op school aanwezig, maar neemt die geen deel aan de </w:t>
      </w:r>
      <w:r w:rsidRPr="00E354FB">
        <w:rPr>
          <w:rFonts w:asciiTheme="minorHAnsi" w:eastAsia="Times New Roman" w:hAnsiTheme="minorHAnsi" w:cstheme="minorHAnsi"/>
          <w:sz w:val="24"/>
          <w:szCs w:val="24"/>
          <w:lang w:val="nl-NL" w:eastAsia="nl-NL"/>
        </w:rPr>
        <w:t>lessen of</w:t>
      </w:r>
      <w:r w:rsidRPr="00E354FB">
        <w:rPr>
          <w:rFonts w:asciiTheme="minorHAnsi" w:hAnsiTheme="minorHAnsi" w:cstheme="minorHAnsi"/>
          <w:sz w:val="24"/>
          <w:szCs w:val="24"/>
          <w:lang w:val="nl-NL" w:eastAsia="nl-NL"/>
        </w:rPr>
        <w:t xml:space="preserve"> activiteiten van zijn leerlingengroep. De directeur kan beslissen dat de opvang van je kind niet haalbaar is voor de school. Deze beslissing wordt schriftelijk en gemotiveerd bekend gemaakt aan de ouders.</w:t>
      </w:r>
    </w:p>
    <w:p w14:paraId="01F127FC" w14:textId="77777777" w:rsidR="0060098E" w:rsidRPr="00E354FB" w:rsidRDefault="0060098E" w:rsidP="00143EE2">
      <w:pPr>
        <w:spacing w:after="0" w:line="240" w:lineRule="auto"/>
        <w:jc w:val="both"/>
        <w:rPr>
          <w:rFonts w:asciiTheme="minorHAnsi" w:hAnsiTheme="minorHAnsi" w:cstheme="minorHAnsi"/>
          <w:sz w:val="24"/>
          <w:szCs w:val="24"/>
          <w:lang w:val="nl-NL" w:eastAsia="nl-NL"/>
        </w:rPr>
      </w:pPr>
    </w:p>
    <w:p w14:paraId="7F5E5F36" w14:textId="2371AEE2" w:rsidR="00A94FDF" w:rsidRDefault="00A94FDF"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rPr>
        <w:t>In geval van een definitieve uitsluiting heb je als ouder één maand de tijd om je kind in een andere school in te schrijven.</w:t>
      </w:r>
      <w:r w:rsidRPr="00E354FB">
        <w:rPr>
          <w:rFonts w:asciiTheme="minorHAnsi" w:hAnsiTheme="minorHAnsi" w:cstheme="minorHAnsi"/>
          <w:sz w:val="24"/>
          <w:szCs w:val="24"/>
          <w:lang w:val="nl-NL" w:eastAsia="nl-NL"/>
        </w:rPr>
        <w:t xml:space="preserve"> In afwachting van deze inschrijving is je kind in principe op school aanwezig, maar neemt </w:t>
      </w:r>
      <w:r w:rsidRPr="00E354FB">
        <w:rPr>
          <w:rFonts w:asciiTheme="minorHAnsi" w:eastAsia="Times New Roman" w:hAnsiTheme="minorHAnsi" w:cstheme="minorHAnsi"/>
          <w:sz w:val="24"/>
          <w:szCs w:val="24"/>
          <w:lang w:val="nl-NL" w:eastAsia="nl-NL"/>
        </w:rPr>
        <w:t>het</w:t>
      </w:r>
      <w:r w:rsidRPr="00E354FB">
        <w:rPr>
          <w:rFonts w:asciiTheme="minorHAnsi" w:hAnsiTheme="minorHAnsi" w:cstheme="minorHAnsi"/>
          <w:sz w:val="24"/>
          <w:szCs w:val="24"/>
          <w:lang w:val="nl-NL" w:eastAsia="nl-NL"/>
        </w:rPr>
        <w:t xml:space="preserve"> geen deel aan de activiteiten van zijn leerlingengroep. De directeur kan beslissen dat de opvang van je kind niet haalbaar is voor de school. Deze beslissing wordt schriftelijk en gemotiveerd bekend gemaakt aan de ouders.</w:t>
      </w:r>
    </w:p>
    <w:p w14:paraId="5B4ECC12" w14:textId="630E52BD" w:rsidR="0060098E" w:rsidRDefault="0060098E" w:rsidP="00143EE2">
      <w:pPr>
        <w:spacing w:after="0" w:line="240" w:lineRule="auto"/>
        <w:jc w:val="both"/>
        <w:rPr>
          <w:rFonts w:asciiTheme="minorHAnsi" w:hAnsiTheme="minorHAnsi" w:cstheme="minorHAnsi"/>
          <w:sz w:val="24"/>
          <w:szCs w:val="24"/>
          <w:lang w:val="nl-NL" w:eastAsia="nl-NL"/>
        </w:rPr>
      </w:pPr>
    </w:p>
    <w:p w14:paraId="0C700817" w14:textId="77777777" w:rsidR="00B6792E" w:rsidRPr="00C70710" w:rsidRDefault="00B6792E" w:rsidP="00C70710">
      <w:pPr>
        <w:spacing w:after="0" w:line="240" w:lineRule="auto"/>
        <w:rPr>
          <w:rFonts w:asciiTheme="minorHAnsi" w:hAnsiTheme="minorHAnsi" w:cstheme="minorHAnsi"/>
          <w:b/>
          <w:sz w:val="24"/>
          <w:szCs w:val="24"/>
          <w:lang w:val="nl-NL"/>
        </w:rPr>
      </w:pPr>
      <w:r w:rsidRPr="00C70710">
        <w:rPr>
          <w:rFonts w:asciiTheme="minorHAnsi" w:hAnsiTheme="minorHAnsi" w:cstheme="minorHAnsi"/>
          <w:b/>
          <w:sz w:val="24"/>
          <w:szCs w:val="24"/>
          <w:lang w:val="nl-NL"/>
        </w:rPr>
        <w:t>3.9 Betwistingen :</w:t>
      </w:r>
    </w:p>
    <w:p w14:paraId="40F302F8" w14:textId="77777777" w:rsidR="00B6792E" w:rsidRPr="00C70710" w:rsidRDefault="00B6792E" w:rsidP="00C70710">
      <w:pPr>
        <w:spacing w:after="0" w:line="240" w:lineRule="auto"/>
        <w:rPr>
          <w:rFonts w:asciiTheme="minorHAnsi" w:hAnsiTheme="minorHAnsi" w:cstheme="minorHAnsi"/>
          <w:i/>
          <w:sz w:val="24"/>
          <w:szCs w:val="24"/>
          <w:u w:val="single"/>
        </w:rPr>
      </w:pPr>
      <w:r w:rsidRPr="00C70710">
        <w:rPr>
          <w:rFonts w:asciiTheme="minorHAnsi" w:hAnsiTheme="minorHAnsi" w:cstheme="minorHAnsi"/>
          <w:i/>
          <w:sz w:val="24"/>
          <w:szCs w:val="24"/>
          <w:u w:val="single"/>
        </w:rPr>
        <w:t>Beroepsprocedure definitieve uitsluiting</w:t>
      </w:r>
    </w:p>
    <w:p w14:paraId="45C5A8CE" w14:textId="77777777" w:rsidR="00B6792E" w:rsidRPr="00C70710" w:rsidRDefault="00B6792E" w:rsidP="00C70710">
      <w:pPr>
        <w:spacing w:after="0" w:line="240" w:lineRule="auto"/>
        <w:rPr>
          <w:rFonts w:asciiTheme="minorHAnsi" w:hAnsiTheme="minorHAnsi" w:cstheme="minorHAnsi"/>
          <w:i/>
          <w:iCs/>
          <w:sz w:val="24"/>
          <w:szCs w:val="24"/>
        </w:rPr>
      </w:pPr>
      <w:r w:rsidRPr="00C70710">
        <w:rPr>
          <w:rFonts w:asciiTheme="minorHAnsi" w:hAnsiTheme="minorHAnsi" w:cstheme="minorHAnsi"/>
          <w:i/>
          <w:iCs/>
          <w:sz w:val="24"/>
          <w:szCs w:val="24"/>
        </w:rPr>
        <w:t xml:space="preserve">Let op: wanneer we in dit punt spreken over ‘dagen’, bedoelen we telkens alle dagen (zaterdagen, zondagen, wettelijke feestdagen en 11 juli niet meegerekend). </w:t>
      </w:r>
    </w:p>
    <w:p w14:paraId="4AE9AFF7"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Je kunt tegen de beslissing tot definitieve uitsluiting beroep aantekenen. De procedure gaat als volgt:</w:t>
      </w:r>
    </w:p>
    <w:p w14:paraId="02107B5D"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1. Je dient met een aangetekende brief beroep in bij de voorzitter van het schoolbestuur: </w:t>
      </w:r>
    </w:p>
    <w:sdt>
      <w:sdtPr>
        <w:rPr>
          <w:rFonts w:asciiTheme="minorHAnsi" w:hAnsiTheme="minorHAnsi" w:cstheme="minorHAnsi"/>
          <w:sz w:val="24"/>
          <w:szCs w:val="24"/>
          <w:lang w:val="nl-NL"/>
        </w:rPr>
        <w:alias w:val="Vermeld hier het adres vh schoolbestuur"/>
        <w:tag w:val="Adres schoolbestuur"/>
        <w:id w:val="-545601547"/>
        <w:placeholder>
          <w:docPart w:val="AF8B1EEEC63A49EC9CFE0DF3197C2FA6"/>
        </w:placeholder>
        <w15:color w:val="A8AF37"/>
      </w:sdtPr>
      <w:sdtContent>
        <w:p w14:paraId="4D595016"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V.Z.W. Basisscholen Sint-Jan &amp; Visitatie</w:t>
          </w:r>
        </w:p>
        <w:p w14:paraId="766249C3" w14:textId="77777777" w:rsidR="00B6792E" w:rsidRPr="00C70710" w:rsidRDefault="00B6792E"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lang w:val="nl-NL"/>
            </w:rPr>
            <w:t>Visitatiestraat     1</w:t>
          </w:r>
        </w:p>
        <w:p w14:paraId="33B4B2A7"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9040    Sint-Amandsberg</w:t>
          </w:r>
        </w:p>
      </w:sdtContent>
    </w:sdt>
    <w:p w14:paraId="36369167" w14:textId="77777777" w:rsidR="00B6792E" w:rsidRPr="00C70710" w:rsidRDefault="00B6792E"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De aangetekende brief moet ten laatste verstuurd worden op de 5de dag nadat de beslissing van de definitieve uitsluiting van je kind werd ontvangen. Er is dus een termijn van 5 dagen. De aangetekende brief met het bericht van de definitieve uitsluiting wordt geacht de 3de dag na verzending te zijn ontvangen.  Ook wanneer je de aangetekende brief eerder ontvangt, telt de derde dag na verzending als startdatum voor het berekenen van de termijn. De poststempel geldt als bewijs, zowel voor de verzending als voor de ontvangst.</w:t>
      </w:r>
    </w:p>
    <w:p w14:paraId="6674E300" w14:textId="77777777" w:rsidR="00B6792E" w:rsidRPr="00C70710" w:rsidRDefault="00B6792E"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Let op: als het beroep te laat wordt verstuurd </w:t>
      </w:r>
      <w:r w:rsidRPr="00C70710">
        <w:rPr>
          <w:rFonts w:asciiTheme="minorHAnsi" w:hAnsiTheme="minorHAnsi" w:cstheme="minorHAnsi"/>
          <w:sz w:val="24"/>
          <w:szCs w:val="24"/>
          <w:lang w:val="nl-NL"/>
        </w:rPr>
        <w:t xml:space="preserve">, </w:t>
      </w:r>
      <w:r w:rsidRPr="00C70710">
        <w:rPr>
          <w:rFonts w:asciiTheme="minorHAnsi" w:hAnsiTheme="minorHAnsi" w:cstheme="minorHAnsi"/>
          <w:sz w:val="24"/>
          <w:szCs w:val="24"/>
        </w:rPr>
        <w:t>zal de beroepscommissie het beroep als onontvankelijk moeten afwijzen. Dat betekent dat ze het beroep niet inhoudelijk zal kunnen behandelen.</w:t>
      </w:r>
    </w:p>
    <w:p w14:paraId="2D3554E3"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rPr>
        <w:t>Het beroep bij het schoolbestuur moet aan de volgende voorwaarden voldoen:</w:t>
      </w:r>
      <w:r w:rsidRPr="00C70710">
        <w:rPr>
          <w:rFonts w:asciiTheme="minorHAnsi" w:hAnsiTheme="minorHAnsi" w:cstheme="minorHAnsi"/>
          <w:sz w:val="24"/>
          <w:szCs w:val="24"/>
          <w:lang w:val="nl-NL"/>
        </w:rPr>
        <w:t xml:space="preserve"> </w:t>
      </w:r>
    </w:p>
    <w:p w14:paraId="720652CA"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Het beroep is gedateerd en ondertekend.</w:t>
      </w:r>
    </w:p>
    <w:sdt>
      <w:sdtPr>
        <w:rPr>
          <w:rFonts w:asciiTheme="minorHAnsi" w:hAnsiTheme="minorHAnsi" w:cstheme="minorHAnsi"/>
          <w:sz w:val="24"/>
          <w:szCs w:val="24"/>
        </w:rPr>
        <w:id w:val="-582379836"/>
        <w:placeholder>
          <w:docPart w:val="FBBF3E485500407CB7E75B615917F0DA"/>
        </w:placeholder>
        <w15:color w:val="BAAF2C"/>
      </w:sdtPr>
      <w:sdtContent>
        <w:p w14:paraId="77A316C6" w14:textId="77777777" w:rsidR="00B6792E" w:rsidRPr="00C70710" w:rsidRDefault="00B6792E" w:rsidP="00C70710">
          <w:pPr>
            <w:spacing w:after="0" w:line="240" w:lineRule="auto"/>
            <w:rPr>
              <w:rFonts w:asciiTheme="minorHAnsi" w:hAnsiTheme="minorHAnsi" w:cstheme="minorHAnsi"/>
              <w:b/>
              <w:bCs/>
              <w:sz w:val="24"/>
              <w:szCs w:val="24"/>
            </w:rPr>
          </w:pPr>
          <w:r w:rsidRPr="00C70710">
            <w:rPr>
              <w:rFonts w:asciiTheme="minorHAnsi" w:hAnsiTheme="minorHAnsi" w:cstheme="minorHAnsi"/>
              <w:sz w:val="24"/>
              <w:szCs w:val="24"/>
            </w:rPr>
            <w:t>Let op: als het beroep niet aan de voorwaarden voldoet, zal de beroepscommissie het beroep als onontvankelijk moeten afwijzen. Dat betekent dat ze het beroep niet inhoudelijk zal kunnen behandelen.</w:t>
          </w:r>
        </w:p>
      </w:sdtContent>
    </w:sdt>
    <w:p w14:paraId="46ADB2D3" w14:textId="77777777" w:rsidR="00B6792E" w:rsidRPr="00C70710" w:rsidRDefault="00B6792E"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lastRenderedPageBreak/>
        <w:t xml:space="preserve">We verwachten ook dat het beroep de redenen aangeeft waarom de definitieve uitsluiting betwist wordt. </w:t>
      </w:r>
      <w:r w:rsidRPr="00C70710">
        <w:rPr>
          <w:rFonts w:asciiTheme="minorHAnsi" w:hAnsiTheme="minorHAnsi" w:cstheme="minorHAnsi"/>
          <w:sz w:val="24"/>
          <w:szCs w:val="24"/>
          <w:lang w:val="nl-NL"/>
        </w:rPr>
        <w:t>Daarbij kunnen overtuigingsstukken toegevoegd worden.</w:t>
      </w:r>
    </w:p>
    <w:p w14:paraId="10B21D1A"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2. Wanneer het schoolbestuur een beroep ontvangt, zal het schoolbestuur een beroepscommissie samenstellen. In de beroepscommissie zitten zowel personen die aan de school of het schoolbestuur verbonden zijn als personen die dat niet zijn. Het gaat om een onafhankelijke commissie die je klacht grondig onderzoekt. De persoon die de definitieve uitsluiting heeft uitgesproken, maakt nooit deel uit van de beroepscommissie, maar wordt wel gehoord.</w:t>
      </w:r>
    </w:p>
    <w:p w14:paraId="1C1316C2" w14:textId="77777777" w:rsidR="00B6792E" w:rsidRPr="00C70710" w:rsidRDefault="00B6792E"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lang w:val="nl-NL"/>
        </w:rPr>
        <w:t xml:space="preserve">3. De beroepscommissie nodigt jou en je kind uit voor een gesprek. Je kunt je daarbij laten bijstaan door een vertrouwenspersoon. In de brief met de uitnodiging staat wie de leden van de beroepscommissie zijn. </w:t>
      </w:r>
      <w:r w:rsidRPr="00C70710">
        <w:rPr>
          <w:rFonts w:asciiTheme="minorHAnsi" w:hAnsiTheme="minorHAnsi" w:cstheme="minorHAnsi"/>
          <w:sz w:val="24"/>
          <w:szCs w:val="24"/>
        </w:rPr>
        <w:t>De samenstelling blijft ongewijzigd tijdens de verdere procedure, tenzij het door ziekte, overmacht of onverenigbaarheid noodzakelijk zou zijn om een plaatsvervanger aan te duiden.</w:t>
      </w:r>
    </w:p>
    <w:p w14:paraId="235CDFAE" w14:textId="77777777" w:rsidR="00B6792E" w:rsidRPr="00C70710" w:rsidRDefault="00B6792E"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Vóór de zitting kun je het tuchtdossier opnieuw inkijken.</w:t>
      </w:r>
    </w:p>
    <w:p w14:paraId="3CFDC976"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Het gesprek gebeurt ten laatste 10 dagen nadat het schoolbestuur het beroep heeft ontvangen. </w:t>
      </w:r>
      <w:r w:rsidRPr="00C70710">
        <w:rPr>
          <w:rFonts w:asciiTheme="minorHAnsi" w:hAnsiTheme="minorHAnsi" w:cstheme="minorHAnsi"/>
          <w:sz w:val="24"/>
          <w:szCs w:val="24"/>
        </w:rPr>
        <w:t xml:space="preserve">Het is enkel mogelijk om een gesprek te verzetten bij gewettigde reden of overmacht. </w:t>
      </w:r>
      <w:r w:rsidRPr="00C70710">
        <w:rPr>
          <w:rFonts w:asciiTheme="minorHAnsi" w:hAnsiTheme="minorHAnsi" w:cstheme="minorHAnsi"/>
          <w:sz w:val="24"/>
          <w:szCs w:val="24"/>
          <w:lang w:val="nl-NL"/>
        </w:rPr>
        <w:t>De schoolvakanties schorten de termijn van 10 dagen op. Dat betekent dat schoolvakanties niet meetellen bij het berekenen van de termijn. De zitting van de beroepscommissie kan wel tijdens een schoolvakantie plaatsvinden.</w:t>
      </w:r>
    </w:p>
    <w:p w14:paraId="6F2696FF"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4. De beroepscommissie streeft in haar zitting naar een consensus. Wanneer het toch tot een stemming komt, heeft de groep van personen die aan de school of het schoolbestuur verbonden zijn even veel stemmen als de groep van personen die dat niet zijn. De voorzitter is niet verbonden aan de school of het schoolbestuur. Wanneer er bij een stemming evenveel stemmen voor als tegen zijn, geeft zijn stem de doorslag.</w:t>
      </w:r>
    </w:p>
    <w:p w14:paraId="367B9A64"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5. De beroepscommissie zal ofwel het beroep als onontvankelijk afwijzen, ofwel de definitieve uitsluiting bevestigen of vernietigen. De voorzitter van de beroepscommissie deelt de gemotiveerde beslissing binnen een termijn van 5 dagen met een aangetekende brief mee. De beslissing is bindend voor alle partijen.</w:t>
      </w:r>
    </w:p>
    <w:p w14:paraId="3EDEBB94"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Het beroep schort de uitvoering van de beslissing tot definitieve uitsluiting niet op. Dat betekent dat ook tijdens de beroepsprocedure de tuchtmaatregel van kracht blijft.</w:t>
      </w:r>
    </w:p>
    <w:p w14:paraId="01CF0106" w14:textId="77777777" w:rsidR="00B6792E" w:rsidRPr="00C70710" w:rsidRDefault="00B6792E" w:rsidP="00C70710">
      <w:pPr>
        <w:spacing w:after="0" w:line="240" w:lineRule="auto"/>
        <w:rPr>
          <w:rFonts w:asciiTheme="minorHAnsi" w:hAnsiTheme="minorHAnsi" w:cstheme="minorHAnsi"/>
          <w:i/>
          <w:sz w:val="24"/>
          <w:szCs w:val="24"/>
          <w:u w:val="single"/>
        </w:rPr>
      </w:pPr>
      <w:bookmarkStart w:id="7" w:name="_Ref60926899"/>
      <w:r w:rsidRPr="00C70710">
        <w:rPr>
          <w:rFonts w:asciiTheme="minorHAnsi" w:hAnsiTheme="minorHAnsi" w:cstheme="minorHAnsi"/>
          <w:i/>
          <w:sz w:val="24"/>
          <w:szCs w:val="24"/>
          <w:u w:val="single"/>
        </w:rPr>
        <w:t>Beroepsprocedure niet-uitreiken getuigschrift basisonderwijs</w:t>
      </w:r>
      <w:bookmarkEnd w:id="7"/>
    </w:p>
    <w:p w14:paraId="7D66F800"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Indien je niet akkoord gaat met het niet-toekennen van het getuigschrift basisonderwijs, kun je beroep instellen. De beroepsprocedure lichten we hieronder toe.</w:t>
      </w:r>
    </w:p>
    <w:p w14:paraId="72451A60" w14:textId="77777777" w:rsidR="00B6792E" w:rsidRPr="00C70710" w:rsidRDefault="00B6792E" w:rsidP="00C70710">
      <w:pPr>
        <w:spacing w:after="0" w:line="240" w:lineRule="auto"/>
        <w:rPr>
          <w:rFonts w:asciiTheme="minorHAnsi" w:hAnsiTheme="minorHAnsi" w:cstheme="minorHAnsi"/>
          <w:i/>
          <w:iCs/>
          <w:sz w:val="24"/>
          <w:szCs w:val="24"/>
          <w:lang w:val="nl-NL"/>
        </w:rPr>
      </w:pPr>
      <w:r w:rsidRPr="00C70710">
        <w:rPr>
          <w:rFonts w:asciiTheme="minorHAnsi" w:hAnsiTheme="minorHAnsi" w:cstheme="minorHAnsi"/>
          <w:i/>
          <w:iCs/>
          <w:sz w:val="24"/>
          <w:szCs w:val="24"/>
          <w:lang w:val="nl-NL"/>
        </w:rPr>
        <w:t>Let op:</w:t>
      </w:r>
    </w:p>
    <w:p w14:paraId="6011C7E3" w14:textId="77777777" w:rsidR="00B6792E" w:rsidRPr="00C70710" w:rsidRDefault="00B6792E" w:rsidP="00C70710">
      <w:pPr>
        <w:pStyle w:val="Lijstalinea"/>
        <w:numPr>
          <w:ilvl w:val="0"/>
          <w:numId w:val="33"/>
        </w:numPr>
        <w:spacing w:after="0"/>
        <w:rPr>
          <w:rFonts w:cstheme="minorHAnsi"/>
          <w:i/>
          <w:iCs/>
          <w:sz w:val="24"/>
          <w:szCs w:val="24"/>
        </w:rPr>
      </w:pPr>
      <w:r w:rsidRPr="00C70710">
        <w:rPr>
          <w:rFonts w:cstheme="minorHAnsi"/>
          <w:i/>
          <w:iCs/>
          <w:sz w:val="24"/>
          <w:szCs w:val="24"/>
        </w:rPr>
        <w:t>Wanneer we in dit punt spreken over ‘dagen’, bedoelen we telkens alle dagen (zaterdagen, zondagen, wettelijke feestdagen en 11 juli niet meegerekend).</w:t>
      </w:r>
    </w:p>
    <w:p w14:paraId="252E48C7" w14:textId="77777777" w:rsidR="00B6792E" w:rsidRPr="00C70710" w:rsidRDefault="00B6792E" w:rsidP="00C70710">
      <w:pPr>
        <w:pStyle w:val="Lijstalinea"/>
        <w:numPr>
          <w:ilvl w:val="0"/>
          <w:numId w:val="33"/>
        </w:numPr>
        <w:spacing w:after="0"/>
        <w:rPr>
          <w:rFonts w:cstheme="minorHAnsi"/>
          <w:i/>
          <w:iCs/>
          <w:sz w:val="24"/>
          <w:szCs w:val="24"/>
        </w:rPr>
      </w:pPr>
      <w:r w:rsidRPr="00C70710">
        <w:rPr>
          <w:rFonts w:cstheme="minorHAnsi"/>
          <w:i/>
          <w:iCs/>
          <w:sz w:val="24"/>
          <w:szCs w:val="24"/>
        </w:rPr>
        <w:t>Wanneer we spreken over directie, hebben we het over de directeur of zijn afgevaardigde.</w:t>
      </w:r>
    </w:p>
    <w:p w14:paraId="7BAAB0B0"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1. Je vraagt binnen 3 dagen na ontvangst van de beslissing tot het niet uitreiken van het getuigschrift basisonderwijs, een </w:t>
      </w:r>
      <w:r w:rsidRPr="00C70710">
        <w:rPr>
          <w:rFonts w:asciiTheme="minorHAnsi" w:hAnsiTheme="minorHAnsi" w:cstheme="minorHAnsi"/>
          <w:b/>
          <w:bCs/>
          <w:sz w:val="24"/>
          <w:szCs w:val="24"/>
          <w:lang w:val="nl-NL"/>
        </w:rPr>
        <w:t>overleg</w:t>
      </w:r>
      <w:r w:rsidRPr="00C70710">
        <w:rPr>
          <w:rFonts w:asciiTheme="minorHAnsi" w:hAnsiTheme="minorHAnsi" w:cstheme="minorHAnsi"/>
          <w:sz w:val="24"/>
          <w:szCs w:val="24"/>
          <w:lang w:val="nl-NL"/>
        </w:rPr>
        <w:t xml:space="preserve"> aan bij de directie. Dat gesprek is niet hetzelfde als het oudercontact. Je moet dat gesprek schriftelijk aanvragen </w:t>
      </w:r>
      <w:sdt>
        <w:sdtPr>
          <w:rPr>
            <w:rFonts w:asciiTheme="minorHAnsi" w:hAnsiTheme="minorHAnsi" w:cstheme="minorHAnsi"/>
            <w:sz w:val="24"/>
            <w:szCs w:val="24"/>
          </w:rPr>
          <w:alias w:val="bv. via e-mail"/>
          <w:tag w:val="bv. via e-mail"/>
          <w:id w:val="-1480152974"/>
          <w:placeholder>
            <w:docPart w:val="FDC04D9EE507465CA151EC995E9B6F3F"/>
          </w:placeholder>
          <w:showingPlcHdr/>
          <w15:color w:val="A8AF37"/>
        </w:sdtPr>
        <w:sdtContent>
          <w:r w:rsidRPr="00C70710">
            <w:rPr>
              <w:rFonts w:asciiTheme="minorHAnsi" w:hAnsiTheme="minorHAnsi" w:cstheme="minorHAnsi"/>
              <w:sz w:val="24"/>
              <w:szCs w:val="24"/>
            </w:rPr>
            <w:t>Klik of tik om tekst in te voeren.</w:t>
          </w:r>
        </w:sdtContent>
      </w:sdt>
      <w:r w:rsidRPr="00C70710">
        <w:rPr>
          <w:rFonts w:asciiTheme="minorHAnsi" w:hAnsiTheme="minorHAnsi" w:cstheme="minorHAnsi"/>
          <w:sz w:val="24"/>
          <w:szCs w:val="24"/>
          <w:lang w:val="nl-NL"/>
        </w:rPr>
        <w:t xml:space="preserve"> Je krijgt een uitnodiging die de afspraak bevestigt. Let op: als het gesprek na het verstrijken van de termijn wordt aangevraagd, kunnen we niet meer op die vraag ingaan.</w:t>
      </w:r>
    </w:p>
    <w:p w14:paraId="5E494B31"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2. Dat verplicht overleg met de directie vindt plaats ten laatste de 6de dag na de dag waarop je de beslissing hebt ontvangen dat het getuigschrift niet wordt uitgereikt aan je kind.</w:t>
      </w:r>
      <w:r w:rsidRPr="00C70710">
        <w:rPr>
          <w:rFonts w:asciiTheme="minorHAnsi" w:hAnsiTheme="minorHAnsi" w:cstheme="minorHAnsi"/>
          <w:sz w:val="24"/>
          <w:szCs w:val="24"/>
        </w:rPr>
        <w:t xml:space="preserve"> </w:t>
      </w:r>
      <w:r w:rsidRPr="00C70710">
        <w:rPr>
          <w:rFonts w:asciiTheme="minorHAnsi" w:hAnsiTheme="minorHAnsi" w:cstheme="minorHAnsi"/>
          <w:sz w:val="24"/>
          <w:szCs w:val="24"/>
          <w:lang w:val="nl-NL"/>
        </w:rPr>
        <w:t>Tijdens dat gesprek krijg je de kans om je bezwaren te uiten. De directie verduidelijkt via het dossier van je kind op basis van welke gegevens de klassenraad zijn beslissing heeft genomen. We maken een verslag van dat overleg.</w:t>
      </w:r>
    </w:p>
    <w:p w14:paraId="3CD68F5C"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lastRenderedPageBreak/>
        <w:t>3. De directie deelt het resultaat van dat overleg met een aangetekende brief aan je mee. Er zijn twee mogelijkheden:</w:t>
      </w:r>
    </w:p>
    <w:p w14:paraId="0E46A03B" w14:textId="77777777" w:rsidR="00B6792E" w:rsidRPr="00C70710" w:rsidRDefault="00B6792E" w:rsidP="00C70710">
      <w:pPr>
        <w:numPr>
          <w:ilvl w:val="0"/>
          <w:numId w:val="39"/>
        </w:num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De directie vindt dat je argumenten geen nieuwe bijeenkomst van de klassenraad rechtvaardigen;</w:t>
      </w:r>
    </w:p>
    <w:p w14:paraId="467DA8D0" w14:textId="77777777" w:rsidR="00B6792E" w:rsidRPr="00C70710" w:rsidRDefault="00B6792E" w:rsidP="00C70710">
      <w:pPr>
        <w:numPr>
          <w:ilvl w:val="0"/>
          <w:numId w:val="39"/>
        </w:num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De directie vindt dat je argumenten het overwegen waard zijn. In dat geval roept ze de klassenraad zo snel mogelijk samen om de betwiste beslissing opnieuw te overwegen. Je ontvangt per aangetekende brief het resultaat van die vergadering.</w:t>
      </w:r>
    </w:p>
    <w:p w14:paraId="5DC201F0"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4. Als je het niet eens bent met de beslissing van de directie of de beslissing van de nieuwe klassenraad, dan kun je </w:t>
      </w:r>
      <w:r w:rsidRPr="00C70710">
        <w:rPr>
          <w:rFonts w:asciiTheme="minorHAnsi" w:hAnsiTheme="minorHAnsi" w:cstheme="minorHAnsi"/>
          <w:b/>
          <w:bCs/>
          <w:sz w:val="24"/>
          <w:szCs w:val="24"/>
          <w:lang w:val="nl-NL"/>
        </w:rPr>
        <w:t>beroep</w:t>
      </w:r>
      <w:r w:rsidRPr="00C70710">
        <w:rPr>
          <w:rFonts w:asciiTheme="minorHAnsi" w:hAnsiTheme="minorHAnsi" w:cstheme="minorHAnsi"/>
          <w:sz w:val="24"/>
          <w:szCs w:val="24"/>
          <w:lang w:val="nl-NL"/>
        </w:rPr>
        <w:t xml:space="preserve"> indienen bij de voorzitter van het schoolbestuur. Dat kan via aangetekende brief:</w:t>
      </w:r>
    </w:p>
    <w:sdt>
      <w:sdtPr>
        <w:rPr>
          <w:rFonts w:asciiTheme="minorHAnsi" w:eastAsia="Times New Roman" w:hAnsiTheme="minorHAnsi" w:cstheme="minorHAnsi"/>
          <w:sz w:val="24"/>
          <w:szCs w:val="24"/>
          <w:lang w:val="nl-NL" w:eastAsia="nl-BE"/>
        </w:rPr>
        <w:alias w:val="Vermeld hier het adres vh schoolbestuur"/>
        <w:tag w:val="Adres schoolbestuur"/>
        <w:id w:val="750629105"/>
        <w:placeholder>
          <w:docPart w:val="EB9E6B4D64994B1BBBA438426715AACF"/>
        </w:placeholder>
        <w15:color w:val="A8AF37"/>
      </w:sdtPr>
      <w:sdtContent>
        <w:p w14:paraId="76D12DE0" w14:textId="77777777" w:rsidR="00B6792E" w:rsidRPr="00C70710" w:rsidRDefault="00B6792E" w:rsidP="00C70710">
          <w:pPr>
            <w:spacing w:after="0" w:line="240" w:lineRule="auto"/>
            <w:rPr>
              <w:rFonts w:asciiTheme="minorHAnsi" w:hAnsiTheme="minorHAnsi" w:cstheme="minorHAnsi"/>
              <w:b/>
              <w:bCs/>
              <w:sz w:val="24"/>
              <w:szCs w:val="24"/>
              <w:lang w:val="nl-NL"/>
            </w:rPr>
          </w:pPr>
          <w:r w:rsidRPr="00C70710">
            <w:rPr>
              <w:rFonts w:asciiTheme="minorHAnsi" w:eastAsia="Times New Roman" w:hAnsiTheme="minorHAnsi" w:cstheme="minorHAnsi"/>
              <w:sz w:val="24"/>
              <w:szCs w:val="24"/>
              <w:lang w:val="nl-NL" w:eastAsia="nl-BE"/>
            </w:rPr>
            <w:t xml:space="preserve">        </w:t>
          </w:r>
          <w:r w:rsidRPr="00C70710">
            <w:rPr>
              <w:rFonts w:asciiTheme="minorHAnsi" w:hAnsiTheme="minorHAnsi" w:cstheme="minorHAnsi"/>
              <w:sz w:val="24"/>
              <w:szCs w:val="24"/>
              <w:lang w:val="nl-NL"/>
            </w:rPr>
            <w:t>V.Z.W. Basisscholen Sint-Jan &amp; Visitatie</w:t>
          </w:r>
        </w:p>
        <w:p w14:paraId="51D9D479"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       Visitatiestraat    1</w:t>
          </w:r>
        </w:p>
        <w:p w14:paraId="2CB90797" w14:textId="77777777" w:rsidR="00B6792E" w:rsidRPr="00C70710" w:rsidRDefault="00B6792E" w:rsidP="00C70710">
          <w:pPr>
            <w:pStyle w:val="Lijstalinea"/>
            <w:numPr>
              <w:ilvl w:val="0"/>
              <w:numId w:val="40"/>
            </w:numPr>
            <w:spacing w:after="0"/>
            <w:rPr>
              <w:rFonts w:cstheme="minorHAnsi"/>
              <w:sz w:val="24"/>
              <w:szCs w:val="24"/>
              <w:lang w:val="nl-NL"/>
            </w:rPr>
          </w:pPr>
          <w:r w:rsidRPr="00C70710">
            <w:rPr>
              <w:rFonts w:cstheme="minorHAnsi"/>
              <w:sz w:val="24"/>
              <w:szCs w:val="24"/>
              <w:lang w:val="nl-NL"/>
            </w:rPr>
            <w:t xml:space="preserve"> Sint-Amandsberg</w:t>
          </w:r>
        </w:p>
      </w:sdtContent>
    </w:sdt>
    <w:p w14:paraId="5164F955"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xml:space="preserve">5. Je hebt daarvoor een termijn van 3 dagen. Die begint te lopen de dag nadat je de aangetekende brief van de school ontvangt. De aangetekende brief met één van de twee mogelijke beslissingen (zie punt 3) wordt geacht de 3de dag na verzending te zijn ontvangen. Ook wanneer je de aangetekende brief eerder ontvangt, telt de derde dag na verzending als startdatum voor de berekening van de termijn.  De poststempel geldt als bewijs, zowel voor de verzending als voor de ontvangst. </w:t>
      </w:r>
      <w:sdt>
        <w:sdtPr>
          <w:rPr>
            <w:rFonts w:asciiTheme="minorHAnsi" w:hAnsiTheme="minorHAnsi" w:cstheme="minorHAnsi"/>
            <w:sz w:val="24"/>
            <w:szCs w:val="24"/>
            <w:lang w:val="nl-NL"/>
          </w:rPr>
          <w:alias w:val="Selecteer tekst"/>
          <w:id w:val="71553190"/>
          <w:placeholder>
            <w:docPart w:val="F6706D503BE44A6ABF5F976D665A6C92"/>
          </w:placeholder>
          <w:showingPlcHdr/>
          <w15:color w:val="A8AF37"/>
        </w:sdtPr>
        <w:sdtContent>
          <w:r w:rsidRPr="00C70710">
            <w:rPr>
              <w:rFonts w:asciiTheme="minorHAnsi" w:hAnsiTheme="minorHAnsi" w:cstheme="minorHAnsi"/>
              <w:sz w:val="24"/>
              <w:szCs w:val="24"/>
            </w:rPr>
            <w:t>Klik of tik om tekst in te voeren.</w:t>
          </w:r>
        </w:sdtContent>
      </w:sdt>
    </w:p>
    <w:p w14:paraId="29BE04AD" w14:textId="77777777" w:rsidR="00B6792E" w:rsidRPr="00C70710" w:rsidRDefault="00B6792E"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Let op: als het beroep te laat </w:t>
      </w:r>
      <w:r w:rsidRPr="00C70710">
        <w:rPr>
          <w:rFonts w:asciiTheme="minorHAnsi" w:hAnsiTheme="minorHAnsi" w:cstheme="minorHAnsi"/>
          <w:sz w:val="24"/>
          <w:szCs w:val="24"/>
          <w:lang w:val="nl-NL"/>
        </w:rPr>
        <w:t>verstuurd</w:t>
      </w:r>
      <w:r w:rsidRPr="00C70710">
        <w:rPr>
          <w:rFonts w:asciiTheme="minorHAnsi" w:hAnsiTheme="minorHAnsi" w:cstheme="minorHAnsi"/>
          <w:sz w:val="24"/>
          <w:szCs w:val="24"/>
        </w:rPr>
        <w:t>, zal de beroepscommissie het beroep als onontvankelijk moeten afwijzen. Dat betekent dat ze het beroep niet inhoudelijk zal kunnen behandelen.</w:t>
      </w:r>
    </w:p>
    <w:p w14:paraId="79C62FAB" w14:textId="77777777" w:rsidR="00B6792E" w:rsidRPr="00C70710" w:rsidRDefault="00B6792E"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Het beroep bij het schoolbestuur moet aan de volgende voorwaarden voldoen:</w:t>
      </w:r>
    </w:p>
    <w:p w14:paraId="431FB69F"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 het beroep is gedateerd en ondertekend;</w:t>
      </w:r>
    </w:p>
    <w:sdt>
      <w:sdtPr>
        <w:rPr>
          <w:rFonts w:asciiTheme="minorHAnsi" w:hAnsiTheme="minorHAnsi" w:cstheme="minorHAnsi"/>
          <w:sz w:val="24"/>
          <w:szCs w:val="24"/>
        </w:rPr>
        <w:id w:val="1843812455"/>
        <w:placeholder>
          <w:docPart w:val="1D6C57DC55C1481EAE65877C32A3F705"/>
        </w:placeholder>
        <w15:color w:val="BAAF2C"/>
      </w:sdtPr>
      <w:sdtContent>
        <w:p w14:paraId="32ADC336" w14:textId="77777777" w:rsidR="00B6792E" w:rsidRPr="00C70710" w:rsidRDefault="00B6792E" w:rsidP="00C70710">
          <w:pPr>
            <w:spacing w:after="0" w:line="240" w:lineRule="auto"/>
            <w:rPr>
              <w:rFonts w:asciiTheme="minorHAnsi" w:hAnsiTheme="minorHAnsi" w:cstheme="minorHAnsi"/>
              <w:b/>
              <w:bCs/>
              <w:sz w:val="24"/>
              <w:szCs w:val="24"/>
              <w:lang w:val="nl-NL"/>
            </w:rPr>
          </w:pPr>
          <w:r w:rsidRPr="00C70710">
            <w:rPr>
              <w:rFonts w:asciiTheme="minorHAnsi" w:hAnsiTheme="minorHAnsi" w:cstheme="minorHAnsi"/>
              <w:sz w:val="24"/>
              <w:szCs w:val="24"/>
            </w:rPr>
            <w:t>Als het beroep niet aan de voorwaarden voldoet, zal de beroepscommissie het beroep als onontvankelijk moeten afwijzen. Dat betekent dat ze het beroep niet inhoudelijk zal kunnen behandelen.</w:t>
          </w:r>
        </w:p>
      </w:sdtContent>
    </w:sdt>
    <w:p w14:paraId="4F26B31A"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rPr>
        <w:t xml:space="preserve">We verwachten ook dat het beroep de redenen aangeeft waarom het niet uitreiken van het getuigschrift basisonderwijs betwist wordt. </w:t>
      </w:r>
      <w:r w:rsidRPr="00C70710">
        <w:rPr>
          <w:rFonts w:asciiTheme="minorHAnsi" w:hAnsiTheme="minorHAnsi" w:cstheme="minorHAnsi"/>
          <w:sz w:val="24"/>
          <w:szCs w:val="24"/>
          <w:lang w:val="nl-NL"/>
        </w:rPr>
        <w:t>Daarbij kunnen overtuigingsstukken toegevoegd worden.</w:t>
      </w:r>
    </w:p>
    <w:p w14:paraId="1AB1C709"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6. Wanneer het schoolbestuur een beroep ontvangt, zal het schoolbestuur  een beroepscommissie samenstellen. In de beroepscommissie zitten zowel personen die aan de school of het schoolbestuur verbonden zijn, als personen die dat niet zijn. Het gaat om een onafhankelijke commissie die je klacht grondig zal onderzoeken.</w:t>
      </w:r>
    </w:p>
    <w:p w14:paraId="312D6EE6"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7. De beroepscommissie zal jou en je kind uitnodigen voor een gesprek. Je kunt je daarbij laten bijstaan door een vertrouwenspersoon. De periode waarin de beroepscommissie kan samenkomen, situeert zich tussen 16 augustus en 10 september</w:t>
      </w:r>
      <w:sdt>
        <w:sdtPr>
          <w:rPr>
            <w:rFonts w:asciiTheme="minorHAnsi" w:hAnsiTheme="minorHAnsi" w:cstheme="minorHAnsi"/>
            <w:sz w:val="24"/>
            <w:szCs w:val="24"/>
          </w:rPr>
          <w:alias w:val="bv. schoolwebsite, schoolkalender"/>
          <w:tag w:val="bv. schoolwebsite, schoolkalender"/>
          <w:id w:val="-304857959"/>
          <w:placeholder>
            <w:docPart w:val="4775382A40B243D4BAB312C422E3CB09"/>
          </w:placeholder>
          <w15:color w:val="A8AF37"/>
        </w:sdtPr>
        <w:sdtContent>
          <w:r w:rsidRPr="00C70710">
            <w:rPr>
              <w:rFonts w:asciiTheme="minorHAnsi" w:hAnsiTheme="minorHAnsi" w:cstheme="minorHAnsi"/>
              <w:sz w:val="24"/>
              <w:szCs w:val="24"/>
            </w:rPr>
            <w:t>.</w:t>
          </w:r>
        </w:sdtContent>
      </w:sdt>
      <w:r w:rsidRPr="00C70710">
        <w:rPr>
          <w:rFonts w:asciiTheme="minorHAnsi" w:hAnsiTheme="minorHAnsi" w:cstheme="minorHAnsi"/>
          <w:sz w:val="24"/>
          <w:szCs w:val="24"/>
          <w:lang w:val="nl-NL"/>
        </w:rPr>
        <w:t xml:space="preserve"> Het is</w:t>
      </w:r>
      <w:r w:rsidRPr="00C70710">
        <w:rPr>
          <w:rFonts w:asciiTheme="minorHAnsi" w:hAnsiTheme="minorHAnsi" w:cstheme="minorHAnsi"/>
          <w:sz w:val="24"/>
          <w:szCs w:val="24"/>
        </w:rPr>
        <w:t xml:space="preserve"> enkel mogelijk om een gesprek te verzetten bij gewettigde reden of overmacht. </w:t>
      </w:r>
      <w:r w:rsidRPr="00C70710">
        <w:rPr>
          <w:rFonts w:asciiTheme="minorHAnsi" w:hAnsiTheme="minorHAnsi" w:cstheme="minorHAnsi"/>
          <w:sz w:val="24"/>
          <w:szCs w:val="24"/>
          <w:lang w:val="nl-NL"/>
        </w:rPr>
        <w:t>In de brief met de uitnodiging staat wie de leden van de beroepscommissie zijn.</w:t>
      </w:r>
      <w:r w:rsidRPr="00C70710">
        <w:rPr>
          <w:rFonts w:asciiTheme="minorHAnsi" w:hAnsiTheme="minorHAnsi" w:cstheme="minorHAnsi"/>
          <w:sz w:val="24"/>
          <w:szCs w:val="24"/>
        </w:rPr>
        <w:t xml:space="preserve"> Deze samenstelling blijft ongewijzigd tijdens de verdere procedure, tenzij het door ziekte, overmacht of onverenigbaarheid noodzakelijk zou zijn om een plaatsvervanger aan te duiden.</w:t>
      </w:r>
    </w:p>
    <w:p w14:paraId="37044419"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rPr>
        <w:t>8. De beroepscommissie streeft in zijn zitting naar een consensus. Wanneer het toch tot een stemming komt, heeft de groep van personen die aan de school of het schoolbestuur verbonden zijn even veel stemmen als de groep van personen die dat niet zijn. De voorzitter is niet verbonden aan de school of het schoolbestuur. Wanneer er bij een stemming evenveel stemmen voor als tegen zijn, geeft zijn stem de doorslag.</w:t>
      </w:r>
    </w:p>
    <w:p w14:paraId="39B5450E" w14:textId="77777777" w:rsidR="00B6792E" w:rsidRPr="00C70710" w:rsidRDefault="00B6792E"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rPr>
        <w:t>9. De beroepscommissie zal het beroep als onontvankelijk afwijzen, de betwiste beslissing bevestigen of het getuigschrift basisonderwijs toekennen. Het resultaat</w:t>
      </w:r>
      <w:r w:rsidRPr="00C70710">
        <w:rPr>
          <w:rFonts w:asciiTheme="minorHAnsi" w:hAnsiTheme="minorHAnsi" w:cstheme="minorHAnsi"/>
          <w:sz w:val="24"/>
          <w:szCs w:val="24"/>
          <w:lang w:val="nl-NL"/>
        </w:rPr>
        <w:t xml:space="preserve"> van het beroep </w:t>
      </w:r>
      <w:r w:rsidRPr="00C70710">
        <w:rPr>
          <w:rFonts w:asciiTheme="minorHAnsi" w:hAnsiTheme="minorHAnsi" w:cstheme="minorHAnsi"/>
          <w:sz w:val="24"/>
          <w:szCs w:val="24"/>
          <w:lang w:val="nl-NL"/>
        </w:rPr>
        <w:lastRenderedPageBreak/>
        <w:t xml:space="preserve">wordt uiterlijk op 15 september via een aangetekende brief door de voorzitter van de </w:t>
      </w:r>
      <w:r w:rsidRPr="00C70710">
        <w:rPr>
          <w:rFonts w:asciiTheme="minorHAnsi" w:hAnsiTheme="minorHAnsi" w:cstheme="minorHAnsi"/>
          <w:sz w:val="24"/>
          <w:szCs w:val="24"/>
        </w:rPr>
        <w:t>beroepscommissie aan jou ter</w:t>
      </w:r>
      <w:r w:rsidRPr="00C70710">
        <w:rPr>
          <w:rFonts w:asciiTheme="minorHAnsi" w:hAnsiTheme="minorHAnsi" w:cstheme="minorHAnsi"/>
          <w:sz w:val="24"/>
          <w:szCs w:val="24"/>
          <w:lang w:val="nl-NL"/>
        </w:rPr>
        <w:t xml:space="preserve"> kennis gebracht.</w:t>
      </w:r>
    </w:p>
    <w:p w14:paraId="47E1B8C2" w14:textId="77777777" w:rsidR="0060098E" w:rsidRPr="00E354FB" w:rsidRDefault="0060098E" w:rsidP="00143EE2">
      <w:pPr>
        <w:spacing w:after="0" w:line="240" w:lineRule="auto"/>
        <w:jc w:val="both"/>
        <w:rPr>
          <w:rFonts w:asciiTheme="minorHAnsi" w:eastAsia="Times New Roman" w:hAnsiTheme="minorHAnsi" w:cstheme="minorHAnsi"/>
          <w:szCs w:val="24"/>
          <w:lang w:val="nl-NL" w:eastAsia="nl-NL"/>
        </w:rPr>
      </w:pPr>
    </w:p>
    <w:p w14:paraId="332168C7" w14:textId="2EC5B77E" w:rsidR="00961A19" w:rsidRPr="00E354FB" w:rsidRDefault="008C772A" w:rsidP="00143EE2">
      <w:pPr>
        <w:pStyle w:val="Kop1"/>
        <w:numPr>
          <w:ilvl w:val="0"/>
          <w:numId w:val="0"/>
        </w:numPr>
        <w:spacing w:before="0" w:after="0"/>
        <w:rPr>
          <w:rFonts w:asciiTheme="minorHAnsi" w:hAnsiTheme="minorHAnsi" w:cstheme="minorHAnsi"/>
          <w:sz w:val="28"/>
          <w:szCs w:val="28"/>
        </w:rPr>
      </w:pPr>
      <w:bookmarkStart w:id="8" w:name="_Hlk49840364"/>
      <w:r w:rsidRPr="00E354FB">
        <w:rPr>
          <w:rFonts w:asciiTheme="minorHAnsi" w:hAnsiTheme="minorHAnsi" w:cstheme="minorHAnsi"/>
          <w:sz w:val="28"/>
          <w:szCs w:val="28"/>
        </w:rPr>
        <w:t xml:space="preserve">3.10 </w:t>
      </w:r>
      <w:r w:rsidR="00606C67" w:rsidRPr="00E354FB">
        <w:rPr>
          <w:rFonts w:asciiTheme="minorHAnsi" w:hAnsiTheme="minorHAnsi" w:cstheme="minorHAnsi"/>
          <w:sz w:val="28"/>
          <w:szCs w:val="28"/>
        </w:rPr>
        <w:t xml:space="preserve">Bijdrageregeling </w:t>
      </w:r>
    </w:p>
    <w:p w14:paraId="0FB505DE" w14:textId="77777777" w:rsidR="0060098E" w:rsidRPr="008F7D3B" w:rsidRDefault="0060098E" w:rsidP="00143EE2">
      <w:pPr>
        <w:spacing w:after="0" w:line="240" w:lineRule="auto"/>
        <w:jc w:val="both"/>
        <w:rPr>
          <w:rFonts w:asciiTheme="minorHAnsi" w:hAnsiTheme="minorHAnsi" w:cstheme="minorHAnsi"/>
          <w:sz w:val="10"/>
          <w:szCs w:val="10"/>
        </w:rPr>
      </w:pPr>
    </w:p>
    <w:p w14:paraId="4001D688" w14:textId="04242E41" w:rsidR="003255F4" w:rsidRDefault="003255F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Jaarlijks krijgt u in het begin van het jaar de afspraken aangaande de financiële bijdragen voor zowel de verplichte als niet verplichte uitgaven</w:t>
      </w:r>
      <w:r w:rsidR="0060098E">
        <w:rPr>
          <w:rFonts w:asciiTheme="minorHAnsi" w:hAnsiTheme="minorHAnsi" w:cstheme="minorHAnsi"/>
          <w:sz w:val="24"/>
          <w:szCs w:val="24"/>
        </w:rPr>
        <w:t>.</w:t>
      </w:r>
    </w:p>
    <w:p w14:paraId="7B0F340C" w14:textId="77777777" w:rsidR="0060098E" w:rsidRPr="00E354FB" w:rsidRDefault="0060098E" w:rsidP="00143EE2">
      <w:pPr>
        <w:spacing w:after="0" w:line="240" w:lineRule="auto"/>
        <w:jc w:val="both"/>
        <w:rPr>
          <w:rFonts w:asciiTheme="minorHAnsi" w:hAnsiTheme="minorHAnsi" w:cstheme="minorHAnsi"/>
          <w:sz w:val="24"/>
          <w:szCs w:val="24"/>
        </w:rPr>
      </w:pPr>
    </w:p>
    <w:bookmarkEnd w:id="8"/>
    <w:p w14:paraId="44D0958E" w14:textId="614B108F" w:rsidR="00D1430D" w:rsidRDefault="00D1430D"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Verplichte activiteiten zijn uitgaven die ouders zeker zullen moeten maken. Niet-verplichte uitgaven zijn uitgaven voor zaken die je niet moet aankopen: maak je er gebruik van, dan moet je er wel voor betalen.</w:t>
      </w:r>
    </w:p>
    <w:p w14:paraId="44219051" w14:textId="77777777" w:rsidR="0060098E" w:rsidRPr="00E354FB" w:rsidRDefault="0060098E" w:rsidP="00143EE2">
      <w:pPr>
        <w:spacing w:after="0" w:line="240" w:lineRule="auto"/>
        <w:jc w:val="both"/>
        <w:rPr>
          <w:rFonts w:asciiTheme="minorHAnsi" w:hAnsiTheme="minorHAnsi" w:cstheme="minorHAnsi"/>
          <w:sz w:val="24"/>
          <w:szCs w:val="24"/>
          <w:lang w:val="nl-NL" w:eastAsia="nl-NL"/>
        </w:rPr>
      </w:pPr>
    </w:p>
    <w:p w14:paraId="398811C0" w14:textId="6D68CD11" w:rsidR="00D1430D" w:rsidRDefault="00D1430D"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De bijdrageregeling werd besproken op de schoolraad.</w:t>
      </w:r>
    </w:p>
    <w:p w14:paraId="688FEE13" w14:textId="77777777" w:rsidR="0060098E" w:rsidRPr="00E354FB" w:rsidRDefault="0060098E" w:rsidP="00143EE2">
      <w:pPr>
        <w:spacing w:after="0" w:line="240" w:lineRule="auto"/>
        <w:jc w:val="both"/>
        <w:rPr>
          <w:rFonts w:asciiTheme="minorHAnsi" w:hAnsiTheme="minorHAnsi" w:cstheme="minorHAnsi"/>
          <w:sz w:val="24"/>
          <w:szCs w:val="24"/>
          <w:lang w:val="nl-NL" w:eastAsia="nl-NL"/>
        </w:rPr>
      </w:pPr>
    </w:p>
    <w:p w14:paraId="50E1E43A" w14:textId="524921A8" w:rsidR="0060098E" w:rsidRPr="008F7D3B" w:rsidRDefault="00606C67" w:rsidP="008F7D3B">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Wijze van betaling</w:t>
      </w:r>
    </w:p>
    <w:p w14:paraId="76CE480F" w14:textId="04FD6642" w:rsidR="00D1430D" w:rsidRDefault="00D1430D"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 xml:space="preserve">Ouders krijgen </w:t>
      </w:r>
      <w:r w:rsidR="00FF5369" w:rsidRPr="00E354FB">
        <w:rPr>
          <w:rFonts w:asciiTheme="minorHAnsi" w:hAnsiTheme="minorHAnsi" w:cstheme="minorHAnsi"/>
          <w:sz w:val="24"/>
          <w:szCs w:val="24"/>
          <w:lang w:val="nl-NL" w:eastAsia="nl-NL"/>
        </w:rPr>
        <w:t xml:space="preserve">10 maal </w:t>
      </w:r>
      <w:r w:rsidRPr="00E354FB">
        <w:rPr>
          <w:rFonts w:asciiTheme="minorHAnsi" w:hAnsiTheme="minorHAnsi" w:cstheme="minorHAnsi"/>
          <w:sz w:val="24"/>
          <w:szCs w:val="24"/>
          <w:lang w:val="nl-NL" w:eastAsia="nl-NL"/>
        </w:rPr>
        <w:t>per schooljaar een rekening via</w:t>
      </w:r>
      <w:r w:rsidR="00FF5369" w:rsidRPr="00E354FB">
        <w:rPr>
          <w:rFonts w:asciiTheme="minorHAnsi" w:hAnsiTheme="minorHAnsi" w:cstheme="minorHAnsi"/>
          <w:sz w:val="24"/>
          <w:szCs w:val="24"/>
          <w:lang w:val="nl-NL" w:eastAsia="nl-NL"/>
        </w:rPr>
        <w:t xml:space="preserve"> de heen- en </w:t>
      </w:r>
      <w:proofErr w:type="spellStart"/>
      <w:r w:rsidR="00FF5369" w:rsidRPr="00E354FB">
        <w:rPr>
          <w:rFonts w:asciiTheme="minorHAnsi" w:hAnsiTheme="minorHAnsi" w:cstheme="minorHAnsi"/>
          <w:sz w:val="24"/>
          <w:szCs w:val="24"/>
          <w:lang w:val="nl-NL" w:eastAsia="nl-NL"/>
        </w:rPr>
        <w:t>weermap</w:t>
      </w:r>
      <w:proofErr w:type="spellEnd"/>
      <w:r w:rsidR="00FF5369" w:rsidRPr="00E354FB">
        <w:rPr>
          <w:rFonts w:asciiTheme="minorHAnsi" w:hAnsiTheme="minorHAnsi" w:cstheme="minorHAnsi"/>
          <w:sz w:val="24"/>
          <w:szCs w:val="24"/>
          <w:lang w:val="nl-NL" w:eastAsia="nl-NL"/>
        </w:rPr>
        <w:t>.</w:t>
      </w:r>
      <w:r w:rsidRPr="00E354FB">
        <w:rPr>
          <w:rFonts w:asciiTheme="minorHAnsi" w:hAnsiTheme="minorHAnsi" w:cstheme="minorHAnsi"/>
          <w:sz w:val="24"/>
          <w:szCs w:val="24"/>
          <w:lang w:val="nl-NL" w:eastAsia="nl-NL"/>
        </w:rPr>
        <w:t xml:space="preserve"> We verwachten dat die rekening op tijd en volledig wordt betaald. Dat betekent binnen de</w:t>
      </w:r>
      <w:r w:rsidR="00FF5369" w:rsidRPr="00E354FB">
        <w:rPr>
          <w:rFonts w:asciiTheme="minorHAnsi" w:hAnsiTheme="minorHAnsi" w:cstheme="minorHAnsi"/>
          <w:sz w:val="24"/>
          <w:szCs w:val="24"/>
          <w:lang w:val="nl-NL" w:eastAsia="nl-NL"/>
        </w:rPr>
        <w:t xml:space="preserve"> 14 dagen </w:t>
      </w:r>
      <w:r w:rsidRPr="00E354FB">
        <w:rPr>
          <w:rFonts w:asciiTheme="minorHAnsi" w:hAnsiTheme="minorHAnsi" w:cstheme="minorHAnsi"/>
          <w:sz w:val="24"/>
          <w:szCs w:val="24"/>
          <w:lang w:val="nl-NL" w:eastAsia="nl-NL"/>
        </w:rPr>
        <w:t>na afgifte.</w:t>
      </w:r>
    </w:p>
    <w:p w14:paraId="084895A5" w14:textId="77777777" w:rsidR="0060098E" w:rsidRPr="0060098E" w:rsidRDefault="0060098E" w:rsidP="00143EE2">
      <w:pPr>
        <w:spacing w:after="0" w:line="240" w:lineRule="auto"/>
        <w:jc w:val="both"/>
        <w:rPr>
          <w:rFonts w:asciiTheme="minorHAnsi" w:hAnsiTheme="minorHAnsi" w:cstheme="minorHAnsi"/>
          <w:iCs/>
          <w:sz w:val="24"/>
          <w:szCs w:val="24"/>
          <w:lang w:val="nl-NL" w:eastAsia="nl-NL"/>
        </w:rPr>
      </w:pPr>
    </w:p>
    <w:p w14:paraId="62AF58F7" w14:textId="3864668F" w:rsidR="00D1430D" w:rsidRDefault="00D1430D" w:rsidP="00143EE2">
      <w:pPr>
        <w:spacing w:after="0" w:line="240" w:lineRule="auto"/>
        <w:jc w:val="both"/>
        <w:rPr>
          <w:rFonts w:asciiTheme="minorHAnsi" w:hAnsiTheme="minorHAnsi" w:cstheme="minorHAnsi"/>
          <w:iCs/>
          <w:sz w:val="24"/>
          <w:szCs w:val="24"/>
          <w:lang w:val="nl-NL" w:eastAsia="nl-NL"/>
        </w:rPr>
      </w:pPr>
      <w:r w:rsidRPr="0060098E">
        <w:rPr>
          <w:rFonts w:asciiTheme="minorHAnsi" w:hAnsiTheme="minorHAnsi" w:cstheme="minorHAnsi"/>
          <w:iCs/>
          <w:sz w:val="24"/>
          <w:szCs w:val="24"/>
          <w:lang w:val="nl-NL" w:eastAsia="nl-NL"/>
        </w:rPr>
        <w:t>We verwachten dat de rekening betaald wordt via domiciliëring, overschrijving of cash</w:t>
      </w:r>
      <w:r w:rsidR="0060098E">
        <w:rPr>
          <w:rFonts w:asciiTheme="minorHAnsi" w:hAnsiTheme="minorHAnsi" w:cstheme="minorHAnsi"/>
          <w:iCs/>
          <w:sz w:val="24"/>
          <w:szCs w:val="24"/>
          <w:lang w:val="nl-NL" w:eastAsia="nl-NL"/>
        </w:rPr>
        <w:t>.</w:t>
      </w:r>
    </w:p>
    <w:p w14:paraId="1EAD2C23" w14:textId="77777777" w:rsidR="0060098E" w:rsidRPr="0060098E" w:rsidRDefault="0060098E" w:rsidP="00143EE2">
      <w:pPr>
        <w:spacing w:after="0" w:line="240" w:lineRule="auto"/>
        <w:jc w:val="both"/>
        <w:rPr>
          <w:rFonts w:asciiTheme="minorHAnsi" w:hAnsiTheme="minorHAnsi" w:cstheme="minorHAnsi"/>
          <w:iCs/>
          <w:sz w:val="24"/>
          <w:szCs w:val="24"/>
          <w:lang w:val="nl-NL" w:eastAsia="nl-NL"/>
        </w:rPr>
      </w:pPr>
    </w:p>
    <w:p w14:paraId="7BF4DCC2" w14:textId="63A1A019" w:rsidR="00D1430D" w:rsidRPr="0060098E" w:rsidRDefault="00D1430D" w:rsidP="00143EE2">
      <w:pPr>
        <w:spacing w:after="0" w:line="240" w:lineRule="auto"/>
        <w:jc w:val="both"/>
        <w:rPr>
          <w:rFonts w:asciiTheme="minorHAnsi" w:hAnsiTheme="minorHAnsi" w:cstheme="minorHAnsi"/>
          <w:iCs/>
          <w:sz w:val="24"/>
          <w:szCs w:val="24"/>
          <w:lang w:val="nl-NL" w:eastAsia="nl-NL"/>
        </w:rPr>
      </w:pPr>
      <w:r w:rsidRPr="0060098E">
        <w:rPr>
          <w:rFonts w:asciiTheme="minorHAnsi" w:hAnsiTheme="minorHAnsi" w:cstheme="minorHAnsi"/>
          <w:iCs/>
          <w:sz w:val="24"/>
          <w:szCs w:val="24"/>
          <w:lang w:val="nl-NL" w:eastAsia="nl-NL"/>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w:t>
      </w:r>
    </w:p>
    <w:p w14:paraId="4A87D206" w14:textId="77777777" w:rsidR="0060098E" w:rsidRPr="0060098E" w:rsidRDefault="0060098E" w:rsidP="00143EE2">
      <w:pPr>
        <w:spacing w:after="0" w:line="240" w:lineRule="auto"/>
        <w:jc w:val="both"/>
        <w:rPr>
          <w:rFonts w:asciiTheme="minorHAnsi" w:hAnsiTheme="minorHAnsi" w:cstheme="minorHAnsi"/>
          <w:iCs/>
          <w:sz w:val="24"/>
          <w:szCs w:val="24"/>
          <w:lang w:val="nl-NL" w:eastAsia="nl-NL"/>
        </w:rPr>
      </w:pPr>
    </w:p>
    <w:p w14:paraId="630BE504" w14:textId="5A9CF927" w:rsidR="0060098E" w:rsidRPr="008F7D3B" w:rsidRDefault="00D1430D" w:rsidP="008F7D3B">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Bij wie kan je terecht i.v.m. betalingsmoeilijkheden?</w:t>
      </w:r>
    </w:p>
    <w:p w14:paraId="7712BC28" w14:textId="5A5DB513" w:rsidR="00D1430D" w:rsidRDefault="00D1430D"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 xml:space="preserve">Indien je problemen ondervindt met het betalen van de schoolrekening, kan je contact opnemen met </w:t>
      </w:r>
      <w:r w:rsidR="00290193" w:rsidRPr="00E354FB">
        <w:rPr>
          <w:rFonts w:asciiTheme="minorHAnsi" w:hAnsiTheme="minorHAnsi" w:cstheme="minorHAnsi"/>
          <w:sz w:val="24"/>
          <w:szCs w:val="24"/>
          <w:lang w:val="nl-NL" w:eastAsia="nl-NL"/>
        </w:rPr>
        <w:t>zorgcoördinator</w:t>
      </w:r>
      <w:r w:rsidR="00DF08AE" w:rsidRPr="00E354FB">
        <w:rPr>
          <w:rFonts w:asciiTheme="minorHAnsi" w:hAnsiTheme="minorHAnsi" w:cstheme="minorHAnsi"/>
          <w:sz w:val="24"/>
          <w:szCs w:val="24"/>
          <w:lang w:val="nl-NL" w:eastAsia="nl-NL"/>
        </w:rPr>
        <w:t xml:space="preserve">  of directeur</w:t>
      </w:r>
      <w:r w:rsidRPr="00E354FB">
        <w:rPr>
          <w:rFonts w:asciiTheme="minorHAnsi" w:hAnsiTheme="minorHAnsi" w:cstheme="minorHAnsi"/>
          <w:sz w:val="24"/>
          <w:szCs w:val="24"/>
          <w:lang w:val="nl-NL" w:eastAsia="nl-NL"/>
        </w:rPr>
        <w:t>. Het is de bedoeling dat er afspraken worden gemaakt over een aangepaste betalingswijze. We verzekeren een discrete behandeling van je vraag.</w:t>
      </w:r>
    </w:p>
    <w:p w14:paraId="57F885F3" w14:textId="77777777" w:rsidR="0060098E" w:rsidRPr="00E354FB" w:rsidRDefault="0060098E" w:rsidP="00143EE2">
      <w:pPr>
        <w:spacing w:after="0" w:line="240" w:lineRule="auto"/>
        <w:jc w:val="both"/>
        <w:rPr>
          <w:rFonts w:asciiTheme="minorHAnsi" w:hAnsiTheme="minorHAnsi" w:cstheme="minorHAnsi"/>
          <w:sz w:val="24"/>
          <w:szCs w:val="24"/>
          <w:lang w:val="nl-NL" w:eastAsia="nl-NL"/>
        </w:rPr>
      </w:pPr>
    </w:p>
    <w:p w14:paraId="24C94ABC" w14:textId="5AEC2472" w:rsidR="00606C67" w:rsidRDefault="00D1430D"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Indien we vaststellen dat de schoolrekening geheel of gedeeltelijk onbetaald blijft zonder dat er financiële problemen zijn of omdat de gemaakte afspraken niet worden nageleefd, zal de school verdere stappen ondernemen. Ook dan zoeken we in eerste instantie in overleg naar een oplossing. Indien dit niet mogelijk blijkt, kunnen we overgaan tot het versturen van een dwingende herinneringsbrief (aangetekende ingebrekestelling). Vanaf dat moment kunnen we maximaal de wettelijke intrestvoet aanrekenen op het verschuldigde bedrag.</w:t>
      </w:r>
    </w:p>
    <w:p w14:paraId="303F1144" w14:textId="6FAB2BE3" w:rsidR="00B6792E" w:rsidRDefault="00325DF9" w:rsidP="00143EE2">
      <w:pPr>
        <w:spacing w:after="0" w:line="240" w:lineRule="auto"/>
        <w:jc w:val="both"/>
        <w:rPr>
          <w:rFonts w:asciiTheme="minorHAnsi" w:hAnsiTheme="minorHAnsi" w:cstheme="minorHAnsi"/>
          <w:sz w:val="24"/>
          <w:szCs w:val="24"/>
        </w:rPr>
      </w:pPr>
      <w:r>
        <w:rPr>
          <w:rFonts w:asciiTheme="minorHAnsi" w:hAnsiTheme="minorHAnsi" w:cstheme="minorHAnsi"/>
          <w:sz w:val="24"/>
          <w:szCs w:val="24"/>
          <w:lang w:val="nl-NL" w:eastAsia="nl-NL"/>
        </w:rPr>
        <w:t>R</w:t>
      </w:r>
      <w:r w:rsidR="00B6792E">
        <w:rPr>
          <w:rFonts w:asciiTheme="minorHAnsi" w:hAnsiTheme="minorHAnsi" w:cstheme="minorHAnsi"/>
          <w:sz w:val="24"/>
          <w:szCs w:val="24"/>
          <w:lang w:val="nl-NL" w:eastAsia="nl-NL"/>
        </w:rPr>
        <w:t>ecuper</w:t>
      </w:r>
      <w:r>
        <w:rPr>
          <w:rFonts w:asciiTheme="minorHAnsi" w:hAnsiTheme="minorHAnsi" w:cstheme="minorHAnsi"/>
          <w:sz w:val="24"/>
          <w:szCs w:val="24"/>
          <w:lang w:val="nl-NL" w:eastAsia="nl-NL"/>
        </w:rPr>
        <w:t>er</w:t>
      </w:r>
      <w:r w:rsidR="00B6792E">
        <w:rPr>
          <w:rFonts w:asciiTheme="minorHAnsi" w:hAnsiTheme="minorHAnsi" w:cstheme="minorHAnsi"/>
          <w:sz w:val="24"/>
          <w:szCs w:val="24"/>
          <w:lang w:val="nl-NL" w:eastAsia="nl-NL"/>
        </w:rPr>
        <w:t>en</w:t>
      </w:r>
      <w:r>
        <w:rPr>
          <w:rFonts w:asciiTheme="minorHAnsi" w:hAnsiTheme="minorHAnsi" w:cstheme="minorHAnsi"/>
          <w:sz w:val="24"/>
          <w:szCs w:val="24"/>
          <w:lang w:val="nl-NL" w:eastAsia="nl-NL"/>
        </w:rPr>
        <w:t xml:space="preserve"> voor kosten.</w:t>
      </w:r>
    </w:p>
    <w:p w14:paraId="177E0F96" w14:textId="77777777" w:rsidR="0060098E" w:rsidRPr="00E354FB" w:rsidRDefault="0060098E" w:rsidP="00143EE2">
      <w:pPr>
        <w:spacing w:after="0" w:line="240" w:lineRule="auto"/>
        <w:jc w:val="both"/>
        <w:rPr>
          <w:rFonts w:asciiTheme="minorHAnsi" w:hAnsiTheme="minorHAnsi" w:cstheme="minorHAnsi"/>
          <w:sz w:val="24"/>
          <w:szCs w:val="24"/>
        </w:rPr>
      </w:pPr>
    </w:p>
    <w:p w14:paraId="5944E00B" w14:textId="77777777" w:rsidR="00D1430D" w:rsidRPr="00E354FB" w:rsidRDefault="00D1430D"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Wanneer je laattijdig hebt afgezegd voor een schoolactiviteit of als je kind op dat moment afwezig is, zullen we het deel van de kosten terugbetalen dat nog te recupereren is. Kosten die we al gemaakt hadden, kunnen we opnemen in de schoolrekening.</w:t>
      </w:r>
    </w:p>
    <w:p w14:paraId="7F7F5718" w14:textId="77777777" w:rsidR="00450324" w:rsidRPr="0060098E" w:rsidRDefault="00450324" w:rsidP="00143EE2">
      <w:pPr>
        <w:spacing w:after="0" w:line="240" w:lineRule="auto"/>
        <w:jc w:val="both"/>
        <w:rPr>
          <w:rFonts w:asciiTheme="minorHAnsi" w:hAnsiTheme="minorHAnsi" w:cstheme="minorHAnsi"/>
          <w:iCs/>
          <w:lang w:val="nl-NL" w:eastAsia="nl-NL"/>
        </w:rPr>
      </w:pPr>
    </w:p>
    <w:p w14:paraId="334D4F43" w14:textId="77777777" w:rsidR="00D64C23" w:rsidRDefault="00D64C23" w:rsidP="00143EE2">
      <w:pPr>
        <w:pStyle w:val="Kop1"/>
        <w:numPr>
          <w:ilvl w:val="0"/>
          <w:numId w:val="0"/>
        </w:numPr>
        <w:spacing w:before="0" w:after="0"/>
        <w:ind w:left="567" w:hanging="567"/>
        <w:rPr>
          <w:rFonts w:asciiTheme="minorHAnsi" w:hAnsiTheme="minorHAnsi" w:cstheme="minorHAnsi"/>
          <w:sz w:val="28"/>
          <w:szCs w:val="28"/>
        </w:rPr>
      </w:pPr>
    </w:p>
    <w:p w14:paraId="2536E664" w14:textId="77777777" w:rsidR="00D64C23" w:rsidRDefault="00D64C23" w:rsidP="00143EE2">
      <w:pPr>
        <w:pStyle w:val="Kop1"/>
        <w:numPr>
          <w:ilvl w:val="0"/>
          <w:numId w:val="0"/>
        </w:numPr>
        <w:spacing w:before="0" w:after="0"/>
        <w:ind w:left="567" w:hanging="567"/>
        <w:rPr>
          <w:rFonts w:asciiTheme="minorHAnsi" w:hAnsiTheme="minorHAnsi" w:cstheme="minorHAnsi"/>
          <w:sz w:val="28"/>
          <w:szCs w:val="28"/>
        </w:rPr>
      </w:pPr>
    </w:p>
    <w:p w14:paraId="27B8FB2A" w14:textId="37E69D8C" w:rsidR="002E46F5" w:rsidRPr="00E354FB" w:rsidRDefault="002E46F5" w:rsidP="00143EE2">
      <w:pPr>
        <w:pStyle w:val="Kop1"/>
        <w:numPr>
          <w:ilvl w:val="0"/>
          <w:numId w:val="0"/>
        </w:numPr>
        <w:spacing w:before="0" w:after="0"/>
        <w:ind w:left="567" w:hanging="567"/>
        <w:rPr>
          <w:rFonts w:asciiTheme="minorHAnsi" w:hAnsiTheme="minorHAnsi" w:cstheme="minorHAnsi"/>
          <w:sz w:val="28"/>
          <w:szCs w:val="28"/>
        </w:rPr>
      </w:pPr>
      <w:r w:rsidRPr="00E354FB">
        <w:rPr>
          <w:rFonts w:asciiTheme="minorHAnsi" w:hAnsiTheme="minorHAnsi" w:cstheme="minorHAnsi"/>
          <w:sz w:val="28"/>
          <w:szCs w:val="28"/>
        </w:rPr>
        <w:t>3.11</w:t>
      </w:r>
      <w:r w:rsidR="008E3BB6" w:rsidRPr="00E354FB">
        <w:rPr>
          <w:rFonts w:asciiTheme="minorHAnsi" w:hAnsiTheme="minorHAnsi" w:cstheme="minorHAnsi"/>
          <w:sz w:val="28"/>
          <w:szCs w:val="28"/>
        </w:rPr>
        <w:t xml:space="preserve"> </w:t>
      </w:r>
      <w:r w:rsidRPr="00E354FB">
        <w:rPr>
          <w:rFonts w:asciiTheme="minorHAnsi" w:hAnsiTheme="minorHAnsi" w:cstheme="minorHAnsi"/>
          <w:sz w:val="28"/>
          <w:szCs w:val="28"/>
        </w:rPr>
        <w:t xml:space="preserve">Geldelijke en niet-geldelijke ondersteuning </w:t>
      </w:r>
    </w:p>
    <w:p w14:paraId="7778081C" w14:textId="77777777" w:rsidR="0060098E" w:rsidRPr="008F7D3B" w:rsidRDefault="0060098E" w:rsidP="00143EE2">
      <w:pPr>
        <w:spacing w:after="0" w:line="240" w:lineRule="auto"/>
        <w:jc w:val="both"/>
        <w:rPr>
          <w:rFonts w:asciiTheme="minorHAnsi" w:hAnsiTheme="minorHAnsi" w:cstheme="minorHAnsi"/>
          <w:sz w:val="10"/>
          <w:szCs w:val="10"/>
          <w:lang w:val="nl-NL" w:eastAsia="nl-NL"/>
        </w:rPr>
      </w:pPr>
    </w:p>
    <w:p w14:paraId="7E884662" w14:textId="3EE698F4" w:rsidR="007878C2" w:rsidRPr="00E354FB" w:rsidRDefault="007878C2"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Personen en bedrijven die de school sponsoren</w:t>
      </w:r>
      <w:r w:rsidR="0060098E">
        <w:rPr>
          <w:rFonts w:asciiTheme="minorHAnsi" w:hAnsiTheme="minorHAnsi" w:cstheme="minorHAnsi"/>
          <w:sz w:val="24"/>
          <w:szCs w:val="24"/>
          <w:lang w:val="nl-NL" w:eastAsia="nl-NL"/>
        </w:rPr>
        <w:t xml:space="preserve"> kunnen</w:t>
      </w:r>
      <w:r w:rsidRPr="00E354FB">
        <w:rPr>
          <w:rFonts w:asciiTheme="minorHAnsi" w:hAnsiTheme="minorHAnsi" w:cstheme="minorHAnsi"/>
          <w:sz w:val="24"/>
          <w:szCs w:val="24"/>
          <w:lang w:val="nl-NL" w:eastAsia="nl-NL"/>
        </w:rPr>
        <w:t xml:space="preserve"> worden vermeld tijdens schoolfeest</w:t>
      </w:r>
      <w:r w:rsidR="00267A82">
        <w:rPr>
          <w:rFonts w:asciiTheme="minorHAnsi" w:hAnsiTheme="minorHAnsi" w:cstheme="minorHAnsi"/>
          <w:sz w:val="24"/>
          <w:szCs w:val="24"/>
          <w:lang w:val="nl-NL" w:eastAsia="nl-NL"/>
        </w:rPr>
        <w:t>en</w:t>
      </w:r>
      <w:r w:rsidRPr="00E354FB">
        <w:rPr>
          <w:rFonts w:asciiTheme="minorHAnsi" w:hAnsiTheme="minorHAnsi" w:cstheme="minorHAnsi"/>
          <w:sz w:val="24"/>
          <w:szCs w:val="24"/>
          <w:lang w:val="nl-NL" w:eastAsia="nl-NL"/>
        </w:rPr>
        <w:t>.</w:t>
      </w:r>
    </w:p>
    <w:p w14:paraId="49EA724E" w14:textId="77777777" w:rsidR="0060098E" w:rsidRPr="0060098E" w:rsidRDefault="0060098E" w:rsidP="00143EE2">
      <w:pPr>
        <w:spacing w:after="0" w:line="240" w:lineRule="auto"/>
        <w:jc w:val="both"/>
        <w:rPr>
          <w:rFonts w:asciiTheme="minorHAnsi" w:hAnsiTheme="minorHAnsi" w:cstheme="minorHAnsi"/>
          <w:iCs/>
          <w:sz w:val="24"/>
          <w:szCs w:val="24"/>
          <w:lang w:val="nl-NL" w:eastAsia="nl-NL"/>
        </w:rPr>
      </w:pPr>
    </w:p>
    <w:p w14:paraId="3C465796" w14:textId="77777777" w:rsidR="00F21BEC" w:rsidRPr="00E354FB" w:rsidRDefault="008C772A" w:rsidP="00143EE2">
      <w:pPr>
        <w:pStyle w:val="Kop1"/>
        <w:numPr>
          <w:ilvl w:val="0"/>
          <w:numId w:val="0"/>
        </w:numPr>
        <w:spacing w:before="0" w:after="0"/>
        <w:ind w:left="567" w:hanging="567"/>
        <w:rPr>
          <w:rFonts w:asciiTheme="minorHAnsi" w:hAnsiTheme="minorHAnsi" w:cstheme="minorHAnsi"/>
          <w:sz w:val="28"/>
          <w:szCs w:val="28"/>
        </w:rPr>
      </w:pPr>
      <w:r w:rsidRPr="00E354FB">
        <w:rPr>
          <w:rFonts w:asciiTheme="minorHAnsi" w:hAnsiTheme="minorHAnsi" w:cstheme="minorHAnsi"/>
          <w:sz w:val="28"/>
          <w:szCs w:val="28"/>
        </w:rPr>
        <w:t xml:space="preserve">3.12 </w:t>
      </w:r>
      <w:r w:rsidR="00606C67" w:rsidRPr="00E354FB">
        <w:rPr>
          <w:rFonts w:asciiTheme="minorHAnsi" w:hAnsiTheme="minorHAnsi" w:cstheme="minorHAnsi"/>
          <w:sz w:val="28"/>
          <w:szCs w:val="28"/>
        </w:rPr>
        <w:t>Vrijwilligers</w:t>
      </w:r>
    </w:p>
    <w:p w14:paraId="46779FD8" w14:textId="77777777" w:rsidR="0060098E" w:rsidRPr="008F7D3B" w:rsidRDefault="0060098E" w:rsidP="00143EE2">
      <w:pPr>
        <w:spacing w:after="0" w:line="240" w:lineRule="auto"/>
        <w:jc w:val="both"/>
        <w:rPr>
          <w:rFonts w:asciiTheme="minorHAnsi" w:hAnsiTheme="minorHAnsi" w:cstheme="minorHAnsi"/>
          <w:sz w:val="10"/>
          <w:szCs w:val="10"/>
          <w:lang w:val="nl-NL" w:eastAsia="nl-NL"/>
        </w:rPr>
      </w:pPr>
    </w:p>
    <w:p w14:paraId="719AF2DA" w14:textId="2F86A481" w:rsidR="00F21BEC" w:rsidRDefault="00F21BEC"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Onze school maakt bij de organisatie van verschillende activiteiten gebruik van vrijwilligers. De vrijwilligerswet verplicht de scholen om de vrijwilligers over een aantal punten te informeren. De school doet dit via onderstaande bepalingen.</w:t>
      </w:r>
    </w:p>
    <w:p w14:paraId="5B61B6DD" w14:textId="77777777" w:rsidR="00267A82" w:rsidRPr="00E354FB" w:rsidRDefault="00267A82" w:rsidP="00143EE2">
      <w:pPr>
        <w:spacing w:after="0" w:line="240" w:lineRule="auto"/>
        <w:jc w:val="both"/>
        <w:rPr>
          <w:rFonts w:asciiTheme="minorHAnsi" w:hAnsiTheme="minorHAnsi" w:cstheme="minorHAnsi"/>
          <w:sz w:val="24"/>
          <w:szCs w:val="24"/>
          <w:lang w:val="nl-NL" w:eastAsia="nl-NL"/>
        </w:rPr>
      </w:pPr>
    </w:p>
    <w:p w14:paraId="7B2BF579" w14:textId="530F462D" w:rsidR="00267A82" w:rsidRPr="008F7D3B" w:rsidRDefault="00F21BEC" w:rsidP="008F7D3B">
      <w:pPr>
        <w:spacing w:after="0" w:line="240" w:lineRule="auto"/>
        <w:jc w:val="both"/>
        <w:outlineLvl w:val="0"/>
        <w:rPr>
          <w:rFonts w:asciiTheme="minorHAnsi" w:eastAsia="Times New Roman" w:hAnsiTheme="minorHAnsi" w:cstheme="minorHAnsi"/>
          <w:b/>
          <w:i/>
          <w:color w:val="262626" w:themeColor="text1" w:themeTint="D9"/>
          <w:sz w:val="24"/>
          <w:szCs w:val="24"/>
          <w:lang w:val="nl-NL" w:eastAsia="nl-NL"/>
        </w:rPr>
      </w:pPr>
      <w:r w:rsidRPr="00E354FB">
        <w:rPr>
          <w:rFonts w:asciiTheme="minorHAnsi" w:eastAsia="Times New Roman" w:hAnsiTheme="minorHAnsi" w:cstheme="minorHAnsi"/>
          <w:b/>
          <w:i/>
          <w:color w:val="262626" w:themeColor="text1" w:themeTint="D9"/>
          <w:sz w:val="24"/>
          <w:szCs w:val="24"/>
          <w:lang w:val="nl-NL" w:eastAsia="nl-NL"/>
        </w:rPr>
        <w:t>Organisatie</w:t>
      </w:r>
    </w:p>
    <w:p w14:paraId="6384A88C" w14:textId="60752914" w:rsidR="00F21BEC" w:rsidRDefault="00F21BEC" w:rsidP="00143EE2">
      <w:pPr>
        <w:spacing w:after="0" w:line="240" w:lineRule="auto"/>
        <w:jc w:val="both"/>
        <w:rPr>
          <w:rFonts w:asciiTheme="minorHAnsi" w:eastAsia="Times New Roman" w:hAnsiTheme="minorHAnsi" w:cstheme="minorHAnsi"/>
          <w:sz w:val="24"/>
          <w:szCs w:val="24"/>
          <w:lang w:val="nl-NL" w:eastAsia="nl-NL"/>
        </w:rPr>
      </w:pPr>
      <w:r w:rsidRPr="00E354FB">
        <w:rPr>
          <w:rFonts w:asciiTheme="minorHAnsi" w:eastAsia="Times New Roman" w:hAnsiTheme="minorHAnsi" w:cstheme="minorHAnsi"/>
          <w:sz w:val="24"/>
          <w:szCs w:val="24"/>
          <w:lang w:val="nl-NL" w:eastAsia="nl-NL"/>
        </w:rPr>
        <w:t>De VZW BASISSCHOLEN Sint-Jan &amp; Visitatie met als maatschappelijke Zetel VISITATIESTRAAT 1 te 9040 Sint-Amandsberg heeft als doel onderwijs te verstrekken.</w:t>
      </w:r>
    </w:p>
    <w:p w14:paraId="09B5C381" w14:textId="77777777" w:rsidR="00267A82" w:rsidRPr="00E354FB" w:rsidRDefault="00267A82" w:rsidP="00143EE2">
      <w:pPr>
        <w:spacing w:after="0" w:line="240" w:lineRule="auto"/>
        <w:jc w:val="both"/>
        <w:rPr>
          <w:rFonts w:asciiTheme="minorHAnsi" w:eastAsia="Times New Roman" w:hAnsiTheme="minorHAnsi" w:cstheme="minorHAnsi"/>
          <w:sz w:val="24"/>
          <w:szCs w:val="24"/>
          <w:lang w:val="nl-NL" w:eastAsia="nl-NL"/>
        </w:rPr>
      </w:pPr>
    </w:p>
    <w:p w14:paraId="7342E9A8" w14:textId="1D19DA2C" w:rsidR="00F21BEC" w:rsidRDefault="00F21BEC" w:rsidP="00143EE2">
      <w:pPr>
        <w:spacing w:after="0" w:line="240" w:lineRule="auto"/>
        <w:jc w:val="both"/>
        <w:rPr>
          <w:rFonts w:asciiTheme="minorHAnsi" w:eastAsia="Times New Roman" w:hAnsiTheme="minorHAnsi" w:cstheme="minorHAnsi"/>
          <w:color w:val="262626" w:themeColor="text1" w:themeTint="D9"/>
          <w:sz w:val="24"/>
          <w:szCs w:val="24"/>
          <w:lang w:val="nl-NL" w:eastAsia="nl-NL"/>
        </w:rPr>
      </w:pPr>
      <w:r w:rsidRPr="00E354FB">
        <w:rPr>
          <w:rFonts w:asciiTheme="minorHAnsi" w:eastAsia="Times New Roman" w:hAnsiTheme="minorHAnsi" w:cstheme="minorHAnsi"/>
          <w:color w:val="262626" w:themeColor="text1" w:themeTint="D9"/>
          <w:sz w:val="24"/>
          <w:szCs w:val="24"/>
          <w:lang w:val="nl-NL" w:eastAsia="nl-NL"/>
        </w:rPr>
        <w:t xml:space="preserve">De organisatie heeft een </w:t>
      </w:r>
      <w:r w:rsidRPr="00E354FB">
        <w:rPr>
          <w:rFonts w:asciiTheme="minorHAnsi" w:eastAsia="Times New Roman" w:hAnsiTheme="minorHAnsi" w:cstheme="minorHAnsi"/>
          <w:b/>
          <w:color w:val="262626" w:themeColor="text1" w:themeTint="D9"/>
          <w:sz w:val="24"/>
          <w:szCs w:val="24"/>
          <w:lang w:val="nl-NL" w:eastAsia="nl-NL"/>
        </w:rPr>
        <w:t>verzekeringscontract</w:t>
      </w:r>
      <w:r w:rsidRPr="00E354FB">
        <w:rPr>
          <w:rFonts w:asciiTheme="minorHAnsi" w:eastAsia="Times New Roman" w:hAnsiTheme="minorHAnsi" w:cstheme="minorHAnsi"/>
          <w:color w:val="262626" w:themeColor="text1" w:themeTint="D9"/>
          <w:sz w:val="24"/>
          <w:szCs w:val="24"/>
          <w:lang w:val="nl-NL" w:eastAsia="nl-NL"/>
        </w:rPr>
        <w:t xml:space="preserve"> afgesloten tot dekking van de burgerlijke aansprakelijkheid, met uitzondering van de contractuele aansprakelijkheid, van de organisatie en de vrijwilliger. Het verzekering</w:t>
      </w:r>
      <w:r w:rsidR="001F1A1F" w:rsidRPr="00E354FB">
        <w:rPr>
          <w:rFonts w:asciiTheme="minorHAnsi" w:eastAsia="Times New Roman" w:hAnsiTheme="minorHAnsi" w:cstheme="minorHAnsi"/>
          <w:color w:val="262626" w:themeColor="text1" w:themeTint="D9"/>
          <w:sz w:val="24"/>
          <w:szCs w:val="24"/>
          <w:lang w:val="nl-NL" w:eastAsia="nl-NL"/>
        </w:rPr>
        <w:t>scontract werd afgesloten bij IC verzekeringen</w:t>
      </w:r>
      <w:r w:rsidRPr="00E354FB">
        <w:rPr>
          <w:rFonts w:asciiTheme="minorHAnsi" w:eastAsia="Times New Roman" w:hAnsiTheme="minorHAnsi" w:cstheme="minorHAnsi"/>
          <w:color w:val="262626" w:themeColor="text1" w:themeTint="D9"/>
          <w:sz w:val="24"/>
          <w:szCs w:val="24"/>
          <w:lang w:val="nl-NL" w:eastAsia="nl-NL"/>
        </w:rPr>
        <w:t>.</w:t>
      </w:r>
    </w:p>
    <w:p w14:paraId="03D38734" w14:textId="77777777" w:rsidR="00267A82" w:rsidRPr="00267A82" w:rsidRDefault="00267A82" w:rsidP="00143EE2">
      <w:pPr>
        <w:spacing w:after="0" w:line="240" w:lineRule="auto"/>
        <w:jc w:val="both"/>
        <w:rPr>
          <w:rFonts w:asciiTheme="minorHAnsi" w:eastAsia="Times New Roman" w:hAnsiTheme="minorHAnsi" w:cstheme="minorHAnsi"/>
          <w:iCs/>
          <w:color w:val="262626" w:themeColor="text1" w:themeTint="D9"/>
          <w:sz w:val="24"/>
          <w:szCs w:val="24"/>
          <w:lang w:val="nl-NL" w:eastAsia="nl-NL"/>
        </w:rPr>
      </w:pPr>
    </w:p>
    <w:p w14:paraId="690ADA53" w14:textId="40559944" w:rsidR="00F21BEC" w:rsidRPr="00267A82" w:rsidRDefault="00F21BEC" w:rsidP="00143EE2">
      <w:pPr>
        <w:spacing w:after="0" w:line="240" w:lineRule="auto"/>
        <w:jc w:val="both"/>
        <w:rPr>
          <w:rFonts w:asciiTheme="minorHAnsi" w:eastAsia="Times New Roman" w:hAnsiTheme="minorHAnsi" w:cstheme="minorHAnsi"/>
          <w:iCs/>
          <w:color w:val="262626" w:themeColor="text1" w:themeTint="D9"/>
          <w:sz w:val="24"/>
          <w:szCs w:val="24"/>
          <w:lang w:val="nl-NL" w:eastAsia="nl-NL"/>
        </w:rPr>
      </w:pPr>
      <w:r w:rsidRPr="00267A82">
        <w:rPr>
          <w:rFonts w:asciiTheme="minorHAnsi" w:eastAsia="Times New Roman" w:hAnsiTheme="minorHAnsi" w:cstheme="minorHAnsi"/>
          <w:iCs/>
          <w:color w:val="262626" w:themeColor="text1" w:themeTint="D9"/>
          <w:sz w:val="24"/>
          <w:szCs w:val="24"/>
          <w:lang w:val="nl-NL" w:eastAsia="nl-NL"/>
        </w:rPr>
        <w:t>Een bijkomende verzekering tot dekking van de lichamelijke schade tijdens de uitvoering van een vrijwilligersactiviteit of op weg van en naar de ac</w:t>
      </w:r>
      <w:r w:rsidR="001F1A1F" w:rsidRPr="00267A82">
        <w:rPr>
          <w:rFonts w:asciiTheme="minorHAnsi" w:eastAsia="Times New Roman" w:hAnsiTheme="minorHAnsi" w:cstheme="minorHAnsi"/>
          <w:iCs/>
          <w:color w:val="262626" w:themeColor="text1" w:themeTint="D9"/>
          <w:sz w:val="24"/>
          <w:szCs w:val="24"/>
          <w:lang w:val="nl-NL" w:eastAsia="nl-NL"/>
        </w:rPr>
        <w:t>tiviteit werd afgesloten bij IC verzekeringen</w:t>
      </w:r>
      <w:r w:rsidR="00267A82" w:rsidRPr="00267A82">
        <w:rPr>
          <w:rFonts w:asciiTheme="minorHAnsi" w:eastAsia="Times New Roman" w:hAnsiTheme="minorHAnsi" w:cstheme="minorHAnsi"/>
          <w:iCs/>
          <w:color w:val="262626" w:themeColor="text1" w:themeTint="D9"/>
          <w:sz w:val="24"/>
          <w:szCs w:val="24"/>
          <w:lang w:val="nl-NL" w:eastAsia="nl-NL"/>
        </w:rPr>
        <w:t>.</w:t>
      </w:r>
    </w:p>
    <w:p w14:paraId="634DF24F" w14:textId="77777777" w:rsidR="00267A82" w:rsidRPr="00267A82" w:rsidRDefault="00267A82" w:rsidP="00143EE2">
      <w:pPr>
        <w:spacing w:after="0" w:line="240" w:lineRule="auto"/>
        <w:jc w:val="both"/>
        <w:rPr>
          <w:rFonts w:asciiTheme="minorHAnsi" w:eastAsia="Times New Roman" w:hAnsiTheme="minorHAnsi" w:cstheme="minorHAnsi"/>
          <w:iCs/>
          <w:color w:val="262626" w:themeColor="text1" w:themeTint="D9"/>
          <w:sz w:val="24"/>
          <w:szCs w:val="24"/>
          <w:lang w:val="nl-NL" w:eastAsia="nl-NL"/>
        </w:rPr>
      </w:pPr>
    </w:p>
    <w:p w14:paraId="60668B93" w14:textId="2EE59401" w:rsidR="00F21BEC" w:rsidRDefault="00F21BEC" w:rsidP="00143EE2">
      <w:pPr>
        <w:spacing w:after="0" w:line="240" w:lineRule="auto"/>
        <w:jc w:val="both"/>
        <w:rPr>
          <w:rFonts w:asciiTheme="minorHAnsi" w:eastAsia="Times New Roman" w:hAnsiTheme="minorHAnsi" w:cstheme="minorHAnsi"/>
          <w:color w:val="262626" w:themeColor="text1" w:themeTint="D9"/>
          <w:sz w:val="24"/>
          <w:szCs w:val="24"/>
          <w:lang w:val="nl-NL" w:eastAsia="nl-NL"/>
        </w:rPr>
      </w:pPr>
      <w:r w:rsidRPr="00E354FB">
        <w:rPr>
          <w:rFonts w:asciiTheme="minorHAnsi" w:eastAsia="Times New Roman" w:hAnsiTheme="minorHAnsi" w:cstheme="minorHAnsi"/>
          <w:color w:val="262626" w:themeColor="text1" w:themeTint="D9"/>
          <w:sz w:val="24"/>
          <w:szCs w:val="24"/>
          <w:lang w:val="nl-NL" w:eastAsia="nl-NL"/>
        </w:rPr>
        <w:t xml:space="preserve">Er wordt </w:t>
      </w:r>
      <w:r w:rsidRPr="00E354FB">
        <w:rPr>
          <w:rFonts w:asciiTheme="minorHAnsi" w:eastAsia="Times New Roman" w:hAnsiTheme="minorHAnsi" w:cstheme="minorHAnsi"/>
          <w:b/>
          <w:color w:val="262626" w:themeColor="text1" w:themeTint="D9"/>
          <w:sz w:val="24"/>
          <w:szCs w:val="24"/>
          <w:lang w:val="nl-NL" w:eastAsia="nl-NL"/>
        </w:rPr>
        <w:t>geen onkostenvergoeding</w:t>
      </w:r>
      <w:r w:rsidRPr="00E354FB">
        <w:rPr>
          <w:rFonts w:asciiTheme="minorHAnsi" w:eastAsia="Times New Roman" w:hAnsiTheme="minorHAnsi" w:cstheme="minorHAnsi"/>
          <w:color w:val="262626" w:themeColor="text1" w:themeTint="D9"/>
          <w:sz w:val="24"/>
          <w:szCs w:val="24"/>
          <w:lang w:val="nl-NL" w:eastAsia="nl-NL"/>
        </w:rPr>
        <w:t xml:space="preserve"> voorzien.</w:t>
      </w:r>
    </w:p>
    <w:p w14:paraId="386BBD16" w14:textId="77777777" w:rsidR="00267A82" w:rsidRPr="00E354FB" w:rsidRDefault="00267A82" w:rsidP="00143EE2">
      <w:pPr>
        <w:spacing w:after="0" w:line="240" w:lineRule="auto"/>
        <w:jc w:val="both"/>
        <w:rPr>
          <w:rFonts w:asciiTheme="minorHAnsi" w:eastAsia="Times New Roman" w:hAnsiTheme="minorHAnsi" w:cstheme="minorHAnsi"/>
          <w:color w:val="262626" w:themeColor="text1" w:themeTint="D9"/>
          <w:sz w:val="24"/>
          <w:szCs w:val="24"/>
          <w:lang w:val="nl-NL" w:eastAsia="nl-NL"/>
        </w:rPr>
      </w:pPr>
    </w:p>
    <w:p w14:paraId="116741BD" w14:textId="692971A2" w:rsidR="00F21BEC" w:rsidRPr="00E354FB" w:rsidRDefault="00F21BEC" w:rsidP="00143EE2">
      <w:pPr>
        <w:spacing w:after="0" w:line="240" w:lineRule="auto"/>
        <w:jc w:val="both"/>
        <w:rPr>
          <w:rFonts w:asciiTheme="minorHAnsi" w:eastAsia="Times New Roman" w:hAnsiTheme="minorHAnsi" w:cstheme="minorHAnsi"/>
          <w:color w:val="262626" w:themeColor="text1" w:themeTint="D9"/>
          <w:sz w:val="24"/>
          <w:szCs w:val="24"/>
          <w:lang w:val="nl-NL" w:eastAsia="nl-NL"/>
        </w:rPr>
      </w:pPr>
      <w:r w:rsidRPr="00E354FB">
        <w:rPr>
          <w:rFonts w:asciiTheme="minorHAnsi" w:eastAsia="Times New Roman" w:hAnsiTheme="minorHAnsi" w:cstheme="minorHAnsi"/>
          <w:color w:val="262626" w:themeColor="text1" w:themeTint="D9"/>
          <w:sz w:val="24"/>
          <w:szCs w:val="24"/>
          <w:lang w:val="nl-NL" w:eastAsia="nl-NL"/>
        </w:rPr>
        <w:t xml:space="preserve">Bij vrijwilligerswerk bestaat de kans dat je als vrijwilliger geheimen verneemt waarvoor een geheimhoudingsplicht bestaat. Het gaat dan vooral om vrijwilligerswerk bij telefonische hulpverlening als </w:t>
      </w:r>
      <w:proofErr w:type="spellStart"/>
      <w:r w:rsidRPr="00E354FB">
        <w:rPr>
          <w:rFonts w:asciiTheme="minorHAnsi" w:eastAsia="Times New Roman" w:hAnsiTheme="minorHAnsi" w:cstheme="minorHAnsi"/>
          <w:color w:val="262626" w:themeColor="text1" w:themeTint="D9"/>
          <w:sz w:val="24"/>
          <w:szCs w:val="24"/>
          <w:lang w:val="nl-NL" w:eastAsia="nl-NL"/>
        </w:rPr>
        <w:t>Tele-Onthaal</w:t>
      </w:r>
      <w:proofErr w:type="spellEnd"/>
      <w:r w:rsidRPr="00E354FB">
        <w:rPr>
          <w:rFonts w:asciiTheme="minorHAnsi" w:eastAsia="Times New Roman" w:hAnsiTheme="minorHAnsi" w:cstheme="minorHAnsi"/>
          <w:color w:val="262626" w:themeColor="text1" w:themeTint="D9"/>
          <w:sz w:val="24"/>
          <w:szCs w:val="24"/>
          <w:lang w:val="nl-NL" w:eastAsia="nl-NL"/>
        </w:rPr>
        <w:t xml:space="preserve">, de Zelfmoordlijn waarbij je in contact komt met vertrouwelijke informatie. Bij vrijwilligerswerk op school is de geheimhoudingsplicht normaal gezien niet van toepassing. Een vrijwilliger gaat discreet om met </w:t>
      </w:r>
      <w:r w:rsidRPr="00E354FB">
        <w:rPr>
          <w:rFonts w:asciiTheme="minorHAnsi" w:hAnsiTheme="minorHAnsi" w:cstheme="minorHAnsi"/>
          <w:color w:val="262626" w:themeColor="text1" w:themeTint="D9"/>
          <w:sz w:val="24"/>
          <w:szCs w:val="24"/>
          <w:lang w:val="nl-NL" w:eastAsia="nl-NL"/>
        </w:rPr>
        <w:t>de informatie</w:t>
      </w:r>
      <w:r w:rsidRPr="00E354FB">
        <w:rPr>
          <w:rFonts w:asciiTheme="minorHAnsi" w:eastAsia="Times New Roman" w:hAnsiTheme="minorHAnsi" w:cstheme="minorHAnsi"/>
          <w:color w:val="262626" w:themeColor="text1" w:themeTint="D9"/>
          <w:sz w:val="24"/>
          <w:szCs w:val="24"/>
          <w:lang w:val="nl-NL" w:eastAsia="nl-NL"/>
        </w:rPr>
        <w:t xml:space="preserve"> die hem of haar is toevertrouwd.</w:t>
      </w:r>
    </w:p>
    <w:p w14:paraId="2CF6B217" w14:textId="77777777" w:rsidR="00267A82" w:rsidRPr="00E354FB" w:rsidRDefault="00267A82" w:rsidP="00143EE2">
      <w:pPr>
        <w:spacing w:after="0" w:line="240" w:lineRule="auto"/>
        <w:jc w:val="both"/>
        <w:rPr>
          <w:rFonts w:asciiTheme="minorHAnsi" w:hAnsiTheme="minorHAnsi" w:cstheme="minorHAnsi"/>
          <w:sz w:val="24"/>
          <w:szCs w:val="24"/>
        </w:rPr>
      </w:pPr>
    </w:p>
    <w:p w14:paraId="4151B7D1" w14:textId="77777777" w:rsidR="00606C67" w:rsidRPr="00E354FB" w:rsidRDefault="008C772A" w:rsidP="00143EE2">
      <w:pPr>
        <w:pStyle w:val="Kop1"/>
        <w:numPr>
          <w:ilvl w:val="0"/>
          <w:numId w:val="0"/>
        </w:numPr>
        <w:spacing w:before="0" w:after="0"/>
        <w:rPr>
          <w:rFonts w:asciiTheme="minorHAnsi" w:hAnsiTheme="minorHAnsi" w:cstheme="minorHAnsi"/>
          <w:sz w:val="28"/>
          <w:szCs w:val="28"/>
        </w:rPr>
      </w:pPr>
      <w:r w:rsidRPr="00E354FB">
        <w:rPr>
          <w:rFonts w:asciiTheme="minorHAnsi" w:hAnsiTheme="minorHAnsi" w:cstheme="minorHAnsi"/>
          <w:sz w:val="28"/>
          <w:szCs w:val="28"/>
        </w:rPr>
        <w:t xml:space="preserve">3.13 </w:t>
      </w:r>
      <w:r w:rsidR="00606C67" w:rsidRPr="00E354FB">
        <w:rPr>
          <w:rFonts w:asciiTheme="minorHAnsi" w:hAnsiTheme="minorHAnsi" w:cstheme="minorHAnsi"/>
          <w:sz w:val="28"/>
          <w:szCs w:val="28"/>
        </w:rPr>
        <w:t>Welzijnsbeleid</w:t>
      </w:r>
    </w:p>
    <w:p w14:paraId="17107D19" w14:textId="77777777" w:rsidR="00267A82" w:rsidRPr="008F7D3B" w:rsidRDefault="00267A82" w:rsidP="00143EE2">
      <w:pPr>
        <w:pStyle w:val="Kop2"/>
        <w:numPr>
          <w:ilvl w:val="0"/>
          <w:numId w:val="0"/>
        </w:numPr>
        <w:spacing w:before="0" w:after="0"/>
        <w:ind w:left="709" w:hanging="709"/>
        <w:rPr>
          <w:rFonts w:asciiTheme="minorHAnsi" w:hAnsiTheme="minorHAnsi" w:cstheme="minorHAnsi"/>
          <w:i/>
          <w:sz w:val="10"/>
          <w:szCs w:val="10"/>
        </w:rPr>
      </w:pPr>
    </w:p>
    <w:p w14:paraId="64C0E88B" w14:textId="0F1AED5B" w:rsidR="00D7470E" w:rsidRPr="00E354FB" w:rsidRDefault="00D7470E"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Medicatie</w:t>
      </w:r>
    </w:p>
    <w:p w14:paraId="57A5F822" w14:textId="4F822620" w:rsidR="00D7470E" w:rsidRDefault="00D7470E"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Wanneer je kind ziek wordt op school, dan zal de school niet op eigen initiatief medicatie toedienen. Wel zullen de ouders of een andere opgegeven contactpersoon verwittigd worden en zal hen gevraagd worden je kind op te halen. Wanneer dit niet mogelijk is, zal de school een arts om hulp verzoeken.</w:t>
      </w:r>
    </w:p>
    <w:p w14:paraId="4EFD8226" w14:textId="77777777" w:rsidR="00267A82" w:rsidRPr="00E354FB" w:rsidRDefault="00267A82" w:rsidP="00143EE2">
      <w:pPr>
        <w:spacing w:after="0" w:line="240" w:lineRule="auto"/>
        <w:jc w:val="both"/>
        <w:rPr>
          <w:rFonts w:asciiTheme="minorHAnsi" w:hAnsiTheme="minorHAnsi" w:cstheme="minorHAnsi"/>
          <w:sz w:val="24"/>
          <w:szCs w:val="24"/>
          <w:lang w:val="nl-NL" w:eastAsia="nl-NL"/>
        </w:rPr>
      </w:pPr>
    </w:p>
    <w:p w14:paraId="152D0FD0" w14:textId="5FC522E0" w:rsidR="00D7470E" w:rsidRDefault="00D7470E"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In uitzonderlijke gevallen kan de ouder aan de school vragen om medicatie toe te dienen aan je kind. Deze vraag moet bevestigd worden door een schriftelijk attest van de dokter dat de juiste dosering en toedieningswijze bevat.</w:t>
      </w:r>
    </w:p>
    <w:p w14:paraId="28D7DCBE" w14:textId="77777777" w:rsidR="00267A82" w:rsidRPr="00E354FB" w:rsidRDefault="00267A82" w:rsidP="00143EE2">
      <w:pPr>
        <w:spacing w:after="0" w:line="240" w:lineRule="auto"/>
        <w:jc w:val="both"/>
        <w:rPr>
          <w:rFonts w:asciiTheme="minorHAnsi" w:hAnsiTheme="minorHAnsi" w:cstheme="minorHAnsi"/>
          <w:sz w:val="24"/>
          <w:szCs w:val="24"/>
          <w:lang w:val="nl-NL" w:eastAsia="nl-NL"/>
        </w:rPr>
      </w:pPr>
    </w:p>
    <w:p w14:paraId="1DC41F07" w14:textId="7C3C380A" w:rsidR="00D7470E" w:rsidRDefault="00D7470E" w:rsidP="00143EE2">
      <w:pPr>
        <w:spacing w:after="0" w:line="240" w:lineRule="auto"/>
        <w:jc w:val="both"/>
        <w:rPr>
          <w:rFonts w:asciiTheme="minorHAnsi" w:hAnsiTheme="minorHAnsi" w:cstheme="minorHAnsi"/>
          <w:iCs/>
          <w:sz w:val="24"/>
          <w:szCs w:val="24"/>
          <w:lang w:val="nl-NL" w:eastAsia="nl-NL"/>
        </w:rPr>
      </w:pPr>
      <w:r w:rsidRPr="00E354FB">
        <w:rPr>
          <w:rFonts w:asciiTheme="minorHAnsi" w:hAnsiTheme="minorHAnsi" w:cstheme="minorHAnsi"/>
          <w:sz w:val="24"/>
          <w:szCs w:val="24"/>
          <w:lang w:val="nl-NL" w:eastAsia="nl-NL"/>
        </w:rPr>
        <w:t xml:space="preserve">Andere verpleegkundige handelingen of medische behandelingen, andere dan via orale (via de mond) of percutane (via de huid) weg, via oogindruppeling of </w:t>
      </w:r>
      <w:proofErr w:type="spellStart"/>
      <w:r w:rsidRPr="00E354FB">
        <w:rPr>
          <w:rFonts w:asciiTheme="minorHAnsi" w:hAnsiTheme="minorHAnsi" w:cstheme="minorHAnsi"/>
          <w:sz w:val="24"/>
          <w:szCs w:val="24"/>
          <w:lang w:val="nl-NL" w:eastAsia="nl-NL"/>
        </w:rPr>
        <w:t>oorindruppeling</w:t>
      </w:r>
      <w:proofErr w:type="spellEnd"/>
      <w:r w:rsidRPr="00E354FB">
        <w:rPr>
          <w:rFonts w:asciiTheme="minorHAnsi" w:hAnsiTheme="minorHAnsi" w:cstheme="minorHAnsi"/>
          <w:sz w:val="24"/>
          <w:szCs w:val="24"/>
          <w:lang w:val="nl-NL" w:eastAsia="nl-NL"/>
        </w:rPr>
        <w:t xml:space="preserve">, mogen niet worden gesteld door ongekwalificeerd schoolpersoneel. </w:t>
      </w:r>
      <w:r w:rsidRPr="00267A82">
        <w:rPr>
          <w:rFonts w:asciiTheme="minorHAnsi" w:hAnsiTheme="minorHAnsi" w:cstheme="minorHAnsi"/>
          <w:iCs/>
          <w:sz w:val="24"/>
          <w:szCs w:val="24"/>
          <w:lang w:val="nl-NL" w:eastAsia="nl-NL"/>
        </w:rPr>
        <w:t xml:space="preserve">Samen met de ouders zoeken we naar een samenwerking met verpleegkundigen, zoals de diensten van het </w:t>
      </w:r>
      <w:proofErr w:type="spellStart"/>
      <w:r w:rsidRPr="00267A82">
        <w:rPr>
          <w:rFonts w:asciiTheme="minorHAnsi" w:hAnsiTheme="minorHAnsi" w:cstheme="minorHAnsi"/>
          <w:iCs/>
          <w:sz w:val="24"/>
          <w:szCs w:val="24"/>
          <w:lang w:val="nl-NL" w:eastAsia="nl-NL"/>
        </w:rPr>
        <w:t>Wit-Gele</w:t>
      </w:r>
      <w:proofErr w:type="spellEnd"/>
      <w:r w:rsidRPr="00267A82">
        <w:rPr>
          <w:rFonts w:asciiTheme="minorHAnsi" w:hAnsiTheme="minorHAnsi" w:cstheme="minorHAnsi"/>
          <w:iCs/>
          <w:sz w:val="24"/>
          <w:szCs w:val="24"/>
          <w:lang w:val="nl-NL" w:eastAsia="nl-NL"/>
        </w:rPr>
        <w:t xml:space="preserve"> Kruis.</w:t>
      </w:r>
    </w:p>
    <w:p w14:paraId="2D3EE1BA" w14:textId="77777777" w:rsidR="00267A82" w:rsidRPr="00267A82" w:rsidRDefault="00267A82" w:rsidP="00143EE2">
      <w:pPr>
        <w:spacing w:after="0" w:line="240" w:lineRule="auto"/>
        <w:jc w:val="both"/>
        <w:rPr>
          <w:rFonts w:asciiTheme="minorHAnsi" w:hAnsiTheme="minorHAnsi" w:cstheme="minorHAnsi"/>
          <w:iCs/>
          <w:sz w:val="24"/>
          <w:szCs w:val="24"/>
          <w:lang w:val="nl-NL" w:eastAsia="nl-NL"/>
        </w:rPr>
      </w:pPr>
    </w:p>
    <w:p w14:paraId="07E711C9" w14:textId="77777777" w:rsidR="00D7470E" w:rsidRPr="00E354FB" w:rsidRDefault="00D7470E"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eastAsiaTheme="minorHAnsi" w:hAnsiTheme="minorHAnsi" w:cstheme="minorHAnsi"/>
          <w:i/>
          <w:color w:val="1C1C1C"/>
          <w:sz w:val="24"/>
          <w:szCs w:val="24"/>
          <w:lang w:val="nl-NL" w:eastAsia="nl-NL"/>
        </w:rPr>
        <w:t>Rookverbod</w:t>
      </w:r>
    </w:p>
    <w:p w14:paraId="46A1EF03" w14:textId="78591CB8" w:rsidR="00D7470E" w:rsidRDefault="00D7470E" w:rsidP="00143EE2">
      <w:pPr>
        <w:spacing w:after="0" w:line="240" w:lineRule="auto"/>
        <w:ind w:right="-171"/>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 xml:space="preserve">Er geldt een permanent rookverbod op school. Het is dus verboden te roken in zowel gesloten ruimten van de school als in open lucht op de schoolterreinen. Als je kind het rookverbod overtreedt, kunnen we een sanctie opleggen volgens het orde- en tuchtreglement. </w:t>
      </w:r>
      <w:r w:rsidR="00C27595" w:rsidRPr="00E354FB">
        <w:rPr>
          <w:rFonts w:asciiTheme="minorHAnsi" w:hAnsiTheme="minorHAnsi" w:cstheme="minorHAnsi"/>
          <w:sz w:val="24"/>
          <w:szCs w:val="24"/>
          <w:lang w:val="nl-NL" w:eastAsia="nl-NL"/>
        </w:rPr>
        <w:t>Dit rookverbod geldt voor iedereen. Ouders mogen dus ook niet roken op school</w:t>
      </w:r>
      <w:r w:rsidR="00267A82">
        <w:rPr>
          <w:rFonts w:asciiTheme="minorHAnsi" w:hAnsiTheme="minorHAnsi" w:cstheme="minorHAnsi"/>
          <w:sz w:val="24"/>
          <w:szCs w:val="24"/>
          <w:lang w:val="nl-NL" w:eastAsia="nl-NL"/>
        </w:rPr>
        <w:t>.</w:t>
      </w:r>
      <w:r w:rsidR="00C27595" w:rsidRPr="00E354FB">
        <w:rPr>
          <w:rFonts w:asciiTheme="minorHAnsi" w:hAnsiTheme="minorHAnsi" w:cstheme="minorHAnsi"/>
          <w:sz w:val="24"/>
          <w:szCs w:val="24"/>
          <w:lang w:val="nl-NL" w:eastAsia="nl-NL"/>
        </w:rPr>
        <w:t xml:space="preserve"> </w:t>
      </w:r>
      <w:r w:rsidR="00267A82">
        <w:rPr>
          <w:rFonts w:asciiTheme="minorHAnsi" w:hAnsiTheme="minorHAnsi" w:cstheme="minorHAnsi"/>
          <w:sz w:val="24"/>
          <w:szCs w:val="24"/>
          <w:lang w:val="nl-NL" w:eastAsia="nl-NL"/>
        </w:rPr>
        <w:t>O</w:t>
      </w:r>
      <w:r w:rsidR="00C27595" w:rsidRPr="00E354FB">
        <w:rPr>
          <w:rFonts w:asciiTheme="minorHAnsi" w:hAnsiTheme="minorHAnsi" w:cstheme="minorHAnsi"/>
          <w:sz w:val="24"/>
          <w:szCs w:val="24"/>
          <w:lang w:val="nl-NL" w:eastAsia="nl-NL"/>
        </w:rPr>
        <w:t>ok niet tijdens schoolfeesten of op de speelplaats.</w:t>
      </w:r>
      <w:r w:rsidR="00267A82">
        <w:rPr>
          <w:rFonts w:asciiTheme="minorHAnsi" w:hAnsiTheme="minorHAnsi" w:cstheme="minorHAnsi"/>
          <w:sz w:val="24"/>
          <w:szCs w:val="24"/>
          <w:lang w:val="nl-NL" w:eastAsia="nl-NL"/>
        </w:rPr>
        <w:t xml:space="preserve"> </w:t>
      </w:r>
      <w:r w:rsidRPr="00E354FB">
        <w:rPr>
          <w:rFonts w:asciiTheme="minorHAnsi" w:hAnsiTheme="minorHAnsi" w:cstheme="minorHAnsi"/>
          <w:sz w:val="24"/>
          <w:szCs w:val="24"/>
          <w:lang w:val="nl-NL" w:eastAsia="nl-NL"/>
        </w:rPr>
        <w:t>Als je vindt dat het rookverbod op onze school ernstig met de voeten wordt getreden, kan je terecht bij de directeur.</w:t>
      </w:r>
    </w:p>
    <w:p w14:paraId="0DAFA4E6" w14:textId="77777777" w:rsidR="00267A82" w:rsidRPr="00E354FB" w:rsidRDefault="00267A82" w:rsidP="00143EE2">
      <w:pPr>
        <w:spacing w:after="0" w:line="240" w:lineRule="auto"/>
        <w:ind w:right="-171"/>
        <w:jc w:val="both"/>
        <w:rPr>
          <w:rFonts w:asciiTheme="minorHAnsi" w:hAnsiTheme="minorHAnsi" w:cstheme="minorHAnsi"/>
          <w:sz w:val="24"/>
          <w:szCs w:val="24"/>
          <w:lang w:val="nl-NL" w:eastAsia="nl-NL"/>
        </w:rPr>
      </w:pPr>
    </w:p>
    <w:p w14:paraId="4D5B1942" w14:textId="2655CE51" w:rsidR="00D7470E" w:rsidRDefault="00D7470E" w:rsidP="00143EE2">
      <w:pPr>
        <w:spacing w:after="0" w:line="240" w:lineRule="auto"/>
        <w:ind w:right="-171"/>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 xml:space="preserve">Ook verdampers zoals de elektronische sigaret, heatstick en de </w:t>
      </w:r>
      <w:proofErr w:type="spellStart"/>
      <w:r w:rsidRPr="00E354FB">
        <w:rPr>
          <w:rFonts w:asciiTheme="minorHAnsi" w:hAnsiTheme="minorHAnsi" w:cstheme="minorHAnsi"/>
          <w:sz w:val="24"/>
          <w:szCs w:val="24"/>
          <w:lang w:val="nl-NL" w:eastAsia="nl-NL"/>
        </w:rPr>
        <w:t>shisha</w:t>
      </w:r>
      <w:proofErr w:type="spellEnd"/>
      <w:r w:rsidRPr="00E354FB">
        <w:rPr>
          <w:rFonts w:asciiTheme="minorHAnsi" w:hAnsiTheme="minorHAnsi" w:cstheme="minorHAnsi"/>
          <w:sz w:val="24"/>
          <w:szCs w:val="24"/>
          <w:lang w:val="nl-NL" w:eastAsia="nl-NL"/>
        </w:rPr>
        <w:t>-pen vallen onder het rookverbod, zelfs als ze geen nicotine en tabak bevatten.</w:t>
      </w:r>
    </w:p>
    <w:p w14:paraId="44D8CD32" w14:textId="77777777" w:rsidR="00267A82" w:rsidRPr="00267A82" w:rsidRDefault="00267A82" w:rsidP="00143EE2">
      <w:pPr>
        <w:spacing w:after="0" w:line="240" w:lineRule="auto"/>
        <w:ind w:right="-171"/>
        <w:jc w:val="both"/>
        <w:rPr>
          <w:rFonts w:asciiTheme="minorHAnsi" w:hAnsiTheme="minorHAnsi" w:cstheme="minorHAnsi"/>
          <w:iCs/>
          <w:sz w:val="24"/>
          <w:szCs w:val="24"/>
          <w:lang w:val="nl-NL" w:eastAsia="nl-NL"/>
        </w:rPr>
      </w:pPr>
    </w:p>
    <w:p w14:paraId="7B0A8478" w14:textId="2B9FBE25" w:rsidR="00D7470E" w:rsidRDefault="00D7470E" w:rsidP="00143EE2">
      <w:pPr>
        <w:spacing w:after="0" w:line="240" w:lineRule="auto"/>
        <w:jc w:val="both"/>
        <w:rPr>
          <w:rFonts w:asciiTheme="minorHAnsi" w:hAnsiTheme="minorHAnsi" w:cstheme="minorHAnsi"/>
          <w:iCs/>
          <w:sz w:val="24"/>
          <w:szCs w:val="24"/>
          <w:lang w:val="nl-NL" w:eastAsia="nl-NL"/>
        </w:rPr>
      </w:pPr>
      <w:r w:rsidRPr="00267A82">
        <w:rPr>
          <w:rFonts w:asciiTheme="minorHAnsi" w:hAnsiTheme="minorHAnsi" w:cstheme="minorHAnsi"/>
          <w:iCs/>
          <w:sz w:val="24"/>
          <w:szCs w:val="24"/>
          <w:lang w:val="nl-NL" w:eastAsia="nl-NL"/>
        </w:rPr>
        <w:t>Er is ook een rookverbod tijdens de extra-</w:t>
      </w:r>
      <w:proofErr w:type="spellStart"/>
      <w:r w:rsidRPr="00267A82">
        <w:rPr>
          <w:rFonts w:asciiTheme="minorHAnsi" w:hAnsiTheme="minorHAnsi" w:cstheme="minorHAnsi"/>
          <w:iCs/>
          <w:sz w:val="24"/>
          <w:szCs w:val="24"/>
          <w:lang w:val="nl-NL" w:eastAsia="nl-NL"/>
        </w:rPr>
        <w:t>murosactiviteiten</w:t>
      </w:r>
      <w:proofErr w:type="spellEnd"/>
    </w:p>
    <w:p w14:paraId="2A4E57E0" w14:textId="77777777" w:rsidR="00325DF9" w:rsidRPr="00267A82" w:rsidRDefault="00325DF9" w:rsidP="00143EE2">
      <w:pPr>
        <w:spacing w:after="0" w:line="240" w:lineRule="auto"/>
        <w:jc w:val="both"/>
        <w:rPr>
          <w:rFonts w:asciiTheme="minorHAnsi" w:hAnsiTheme="minorHAnsi" w:cstheme="minorHAnsi"/>
          <w:iCs/>
          <w:sz w:val="24"/>
          <w:szCs w:val="24"/>
          <w:lang w:val="nl-NL" w:eastAsia="nl-NL"/>
        </w:rPr>
      </w:pPr>
    </w:p>
    <w:p w14:paraId="3AC686B1" w14:textId="77777777" w:rsidR="00325DF9" w:rsidRPr="00C70710" w:rsidRDefault="00325DF9" w:rsidP="00C70710">
      <w:pPr>
        <w:spacing w:after="0" w:line="240" w:lineRule="auto"/>
        <w:rPr>
          <w:rFonts w:asciiTheme="minorHAnsi" w:hAnsiTheme="minorHAnsi" w:cstheme="minorHAnsi"/>
          <w:b/>
          <w:bCs/>
          <w:sz w:val="24"/>
          <w:szCs w:val="24"/>
        </w:rPr>
      </w:pPr>
      <w:r w:rsidRPr="00C70710">
        <w:rPr>
          <w:rFonts w:asciiTheme="minorHAnsi" w:hAnsiTheme="minorHAnsi" w:cstheme="minorHAnsi"/>
          <w:b/>
          <w:sz w:val="24"/>
          <w:szCs w:val="24"/>
        </w:rPr>
        <w:t>3.14 Revalidatie/logopedie tijdens de lestijden (zie punt 4.6 infobrochure onderwijsregelgeving)</w:t>
      </w:r>
    </w:p>
    <w:p w14:paraId="6D29FEED" w14:textId="77777777" w:rsidR="00325DF9" w:rsidRPr="00C70710" w:rsidRDefault="00325DF9"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Er zijn twee situaties waardoor een kind afwezig kan zijn door revalidatie tijdens de lestijden:</w:t>
      </w:r>
    </w:p>
    <w:p w14:paraId="7F25C700"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revalidatie na ziekte of ongeval (normaal max. 150 minuten per week, verplaatsingen inbegrepen);</w:t>
      </w:r>
    </w:p>
    <w:p w14:paraId="67504368"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revalidatie voor kinderen met een specifieke onderwijs-gerelateerde behoefte waarvoor een    </w:t>
      </w:r>
    </w:p>
    <w:p w14:paraId="0D36E917"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handelingsgericht advies is gegeven (normaal max. 150 minuten per week, verplaatsingen </w:t>
      </w:r>
    </w:p>
    <w:p w14:paraId="0E98D7F2"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inbegrepen).</w:t>
      </w:r>
    </w:p>
    <w:p w14:paraId="18A1286C" w14:textId="77777777" w:rsidR="00325DF9" w:rsidRPr="00C70710" w:rsidRDefault="00325DF9"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Je moet toestemming vragen aan de directeur om je kind revalidatie tijdens de lestijden te laten volgen.</w:t>
      </w:r>
    </w:p>
    <w:p w14:paraId="799871FA" w14:textId="77777777" w:rsidR="00325DF9" w:rsidRPr="00C70710" w:rsidRDefault="00325DF9" w:rsidP="00C70710">
      <w:pPr>
        <w:spacing w:after="0" w:line="240" w:lineRule="auto"/>
        <w:rPr>
          <w:rFonts w:asciiTheme="minorHAnsi" w:hAnsiTheme="minorHAnsi" w:cstheme="minorHAnsi"/>
          <w:sz w:val="24"/>
          <w:szCs w:val="24"/>
          <w:lang w:val="nl-NL"/>
        </w:rPr>
      </w:pPr>
      <w:r w:rsidRPr="00C70710">
        <w:rPr>
          <w:rFonts w:asciiTheme="minorHAnsi" w:hAnsiTheme="minorHAnsi" w:cstheme="minorHAnsi"/>
          <w:sz w:val="24"/>
          <w:szCs w:val="24"/>
          <w:lang w:val="nl-NL"/>
        </w:rPr>
        <w:t>Om een beslissing te kunnen nemen om revalidatie</w:t>
      </w:r>
      <w:r w:rsidRPr="00C70710">
        <w:rPr>
          <w:rFonts w:asciiTheme="minorHAnsi" w:hAnsiTheme="minorHAnsi" w:cstheme="minorHAnsi"/>
          <w:b/>
          <w:bCs/>
          <w:sz w:val="24"/>
          <w:szCs w:val="24"/>
          <w:lang w:val="nl-NL"/>
        </w:rPr>
        <w:t xml:space="preserve"> </w:t>
      </w:r>
      <w:r w:rsidRPr="00C70710">
        <w:rPr>
          <w:rFonts w:asciiTheme="minorHAnsi" w:hAnsiTheme="minorHAnsi" w:cstheme="minorHAnsi"/>
          <w:sz w:val="24"/>
          <w:szCs w:val="24"/>
          <w:lang w:val="nl-NL"/>
        </w:rPr>
        <w:t>na</w:t>
      </w:r>
      <w:r w:rsidRPr="00C70710">
        <w:rPr>
          <w:rFonts w:asciiTheme="minorHAnsi" w:hAnsiTheme="minorHAnsi" w:cstheme="minorHAnsi"/>
          <w:b/>
          <w:bCs/>
          <w:sz w:val="24"/>
          <w:szCs w:val="24"/>
          <w:lang w:val="nl-NL"/>
        </w:rPr>
        <w:t xml:space="preserve"> ziekte of ongeval</w:t>
      </w:r>
      <w:r w:rsidRPr="00C70710">
        <w:rPr>
          <w:rFonts w:asciiTheme="minorHAnsi" w:hAnsiTheme="minorHAnsi" w:cstheme="minorHAnsi"/>
          <w:sz w:val="24"/>
          <w:szCs w:val="24"/>
          <w:lang w:val="nl-NL"/>
        </w:rPr>
        <w:t xml:space="preserve"> toe te staan, moeten wij over een dossier beschikken dat minstens de volgende elementen bevat:</w:t>
      </w:r>
    </w:p>
    <w:p w14:paraId="68596D3E"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een verklaring van de ouders waaruit blijkt dat de revalidatie tijdens de lestijden moet plaatsvinden;</w:t>
      </w:r>
    </w:p>
    <w:p w14:paraId="49C0D33E"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een medisch attest waaruit de noodzakelijkheid, het aantal keer en de duur van de revalidatie blijkt;</w:t>
      </w:r>
    </w:p>
    <w:p w14:paraId="0574C4B3"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een advies van het CLB, geformuleerd na overleg met klassenraad en ouders, dat motiveert waarom </w:t>
      </w:r>
    </w:p>
    <w:p w14:paraId="6BAAABF7"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de revalidatie tijdens de lestijden vereist is;</w:t>
      </w:r>
    </w:p>
    <w:p w14:paraId="0D9411A1"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een toestemming van de directeur voor een periode die de duur van de behandeling, vermeld in het </w:t>
      </w:r>
    </w:p>
    <w:p w14:paraId="0474FA60"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medisch attest, niet kan overschrijden.</w:t>
      </w:r>
    </w:p>
    <w:p w14:paraId="16B5E0C9"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Om een beslissing te kunnen nemen om revalidatie toe te staan voor de leerling met een </w:t>
      </w:r>
      <w:r w:rsidRPr="00C70710">
        <w:rPr>
          <w:rFonts w:asciiTheme="minorHAnsi" w:hAnsiTheme="minorHAnsi" w:cstheme="minorHAnsi"/>
          <w:b/>
          <w:bCs/>
          <w:sz w:val="24"/>
          <w:szCs w:val="24"/>
        </w:rPr>
        <w:t>specifieke onderwijs-gerelateerde behoefte waarvoor een handelingsgericht advies is gegeven</w:t>
      </w:r>
      <w:r w:rsidRPr="00C70710">
        <w:rPr>
          <w:rFonts w:asciiTheme="minorHAnsi" w:hAnsiTheme="minorHAnsi" w:cstheme="minorHAnsi"/>
          <w:sz w:val="24"/>
          <w:szCs w:val="24"/>
        </w:rPr>
        <w:t>, moeten wij over een dossier beschikken dat minstens de volgende elementen bevat:</w:t>
      </w:r>
    </w:p>
    <w:p w14:paraId="5A7D436E"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een verklaring van de ouders waaruit blijkt dat de revalidatie tijdens de lestijden moet plaatsvinden;</w:t>
      </w:r>
    </w:p>
    <w:p w14:paraId="1290A696"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een advies van het CLB, geformuleerd na overleg met klassenraad en ouders. Dat advies moet </w:t>
      </w:r>
    </w:p>
    <w:p w14:paraId="525370E1"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motiveren waarom de problematiek van de leerling van die aard is dat het wettelijk voorziene </w:t>
      </w:r>
    </w:p>
    <w:p w14:paraId="661E3DE7"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lastRenderedPageBreak/>
        <w:t xml:space="preserve">  zorgbeleid van een school daarop geen antwoord kan geven en dat de revalidatietussenkomsten </w:t>
      </w:r>
    </w:p>
    <w:p w14:paraId="3139C2C7"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niet beschouwd kunnen worden als </w:t>
      </w:r>
      <w:proofErr w:type="spellStart"/>
      <w:r w:rsidRPr="00C70710">
        <w:rPr>
          <w:rFonts w:asciiTheme="minorHAnsi" w:hAnsiTheme="minorHAnsi" w:cstheme="minorHAnsi"/>
          <w:sz w:val="24"/>
          <w:szCs w:val="24"/>
        </w:rPr>
        <w:t>schoolgebonden</w:t>
      </w:r>
      <w:proofErr w:type="spellEnd"/>
      <w:r w:rsidRPr="00C70710">
        <w:rPr>
          <w:rFonts w:asciiTheme="minorHAnsi" w:hAnsiTheme="minorHAnsi" w:cstheme="minorHAnsi"/>
          <w:sz w:val="24"/>
          <w:szCs w:val="24"/>
        </w:rPr>
        <w:t xml:space="preserve"> aanbod. Indien er op het moment van de </w:t>
      </w:r>
    </w:p>
    <w:p w14:paraId="0FF20970"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aanvraag tot afwezigheid nog geen handelingsgericht advies werd gegeven voor de leerling, kunnen </w:t>
      </w:r>
    </w:p>
    <w:p w14:paraId="5360C98E"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het handelingsgericht advies en dat advies van het CLB gelijktijdig afgeleverd worden;</w:t>
      </w:r>
    </w:p>
    <w:p w14:paraId="43212B72"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een samenwerkingsovereenkomst tussen de school en de revalidatieverstrekker over de manier </w:t>
      </w:r>
    </w:p>
    <w:p w14:paraId="6A8C8C9A"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waarop de revalidatie het onderwijs voor de leerling in kwestie zal aanvullen en de manier waarop </w:t>
      </w:r>
    </w:p>
    <w:p w14:paraId="2CFAE822"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de informatie-uitwisseling zal verlopen. De revalidatieverstrekker bezorgt op het einde van elk </w:t>
      </w:r>
    </w:p>
    <w:p w14:paraId="30A82151"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schooljaar een evaluatieverslag aan de directie van de school en van het CLB, met inachtneming van </w:t>
      </w:r>
    </w:p>
    <w:p w14:paraId="3D12E669"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de privacywetgeving waaraan hij onderworpen is;</w:t>
      </w:r>
    </w:p>
    <w:p w14:paraId="191E16A6"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een toestemming van de directeur, die jaarlijks vernieuwd en gemotiveerd moet worden, rekening</w:t>
      </w:r>
    </w:p>
    <w:p w14:paraId="3257A33D"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 xml:space="preserve">   houdend met het evaluatieverslag van de revalidatieverstrekker.</w:t>
      </w:r>
    </w:p>
    <w:p w14:paraId="671E3931"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rPr>
        <w:t>De directeur neemt, op basis van de verzamelde documenten, de uiteindelijke beslissing of de revalidatie tijdens de lestijden kan plaatsvinden of niet. Wij delen die beslissing aan jou mee.</w:t>
      </w:r>
    </w:p>
    <w:p w14:paraId="0D850B6F" w14:textId="77777777" w:rsidR="00325DF9" w:rsidRPr="00C70710" w:rsidRDefault="00325DF9" w:rsidP="00C70710">
      <w:pPr>
        <w:spacing w:after="0" w:line="240" w:lineRule="auto"/>
        <w:rPr>
          <w:rFonts w:asciiTheme="minorHAnsi" w:hAnsiTheme="minorHAnsi" w:cstheme="minorHAnsi"/>
          <w:sz w:val="24"/>
          <w:szCs w:val="24"/>
        </w:rPr>
      </w:pPr>
      <w:r w:rsidRPr="00C70710">
        <w:rPr>
          <w:rFonts w:asciiTheme="minorHAnsi" w:hAnsiTheme="minorHAnsi" w:cstheme="minorHAnsi"/>
          <w:sz w:val="24"/>
          <w:szCs w:val="24"/>
          <w:lang w:val="nl-NL"/>
        </w:rPr>
        <w:t xml:space="preserve">De verzekering van de leerlingen die tijdens de lestijden revalidatie </w:t>
      </w:r>
      <w:r w:rsidRPr="00C70710">
        <w:rPr>
          <w:rFonts w:asciiTheme="minorHAnsi" w:hAnsiTheme="minorHAnsi" w:cstheme="minorHAnsi"/>
          <w:sz w:val="24"/>
          <w:szCs w:val="24"/>
        </w:rPr>
        <w:t>krijgen, valt tijdens de periode van de therapie en de verplaatsingen niet ten laste van de schoolverzekering. De begeleiding van de leerling tijdens de verplaatsingen vallen niet ten laste van de school.</w:t>
      </w:r>
    </w:p>
    <w:p w14:paraId="4EDEE625" w14:textId="2A637B98" w:rsidR="004F5DCC" w:rsidRPr="00C70710" w:rsidRDefault="004F5DCC" w:rsidP="00C70710">
      <w:pPr>
        <w:spacing w:after="0" w:line="240" w:lineRule="auto"/>
        <w:rPr>
          <w:rFonts w:asciiTheme="minorHAnsi" w:hAnsiTheme="minorHAnsi" w:cstheme="minorHAnsi"/>
          <w:iCs/>
          <w:sz w:val="24"/>
          <w:szCs w:val="24"/>
        </w:rPr>
      </w:pPr>
    </w:p>
    <w:p w14:paraId="45892E6B" w14:textId="77777777" w:rsidR="00325DF9" w:rsidRPr="00267A82" w:rsidRDefault="00325DF9" w:rsidP="00143EE2">
      <w:pPr>
        <w:spacing w:after="0" w:line="240" w:lineRule="auto"/>
        <w:jc w:val="both"/>
        <w:rPr>
          <w:rFonts w:asciiTheme="minorHAnsi" w:hAnsiTheme="minorHAnsi" w:cstheme="minorHAnsi"/>
          <w:iCs/>
          <w:sz w:val="24"/>
          <w:szCs w:val="24"/>
        </w:rPr>
      </w:pPr>
    </w:p>
    <w:p w14:paraId="5FCDBA2D" w14:textId="1669CF48" w:rsidR="000E7FF0" w:rsidRPr="00E354FB" w:rsidRDefault="00FD2D55" w:rsidP="00143EE2">
      <w:pPr>
        <w:pStyle w:val="Kop1"/>
        <w:numPr>
          <w:ilvl w:val="0"/>
          <w:numId w:val="0"/>
        </w:numPr>
        <w:spacing w:before="0" w:after="0"/>
        <w:rPr>
          <w:rFonts w:asciiTheme="minorHAnsi" w:hAnsiTheme="minorHAnsi" w:cstheme="minorHAnsi"/>
          <w:sz w:val="28"/>
          <w:szCs w:val="28"/>
        </w:rPr>
      </w:pPr>
      <w:r w:rsidRPr="00E354FB">
        <w:rPr>
          <w:rFonts w:asciiTheme="minorHAnsi" w:hAnsiTheme="minorHAnsi" w:cstheme="minorHAnsi"/>
          <w:sz w:val="28"/>
          <w:szCs w:val="28"/>
        </w:rPr>
        <w:t>3.1</w:t>
      </w:r>
      <w:r w:rsidR="00325DF9">
        <w:rPr>
          <w:rFonts w:asciiTheme="minorHAnsi" w:hAnsiTheme="minorHAnsi" w:cstheme="minorHAnsi"/>
          <w:sz w:val="28"/>
          <w:szCs w:val="28"/>
        </w:rPr>
        <w:t>5</w:t>
      </w:r>
      <w:r w:rsidRPr="00E354FB">
        <w:rPr>
          <w:rFonts w:asciiTheme="minorHAnsi" w:hAnsiTheme="minorHAnsi" w:cstheme="minorHAnsi"/>
          <w:sz w:val="28"/>
          <w:szCs w:val="28"/>
        </w:rPr>
        <w:t xml:space="preserve"> </w:t>
      </w:r>
      <w:r w:rsidR="000E7FF0" w:rsidRPr="00E354FB">
        <w:rPr>
          <w:rFonts w:asciiTheme="minorHAnsi" w:hAnsiTheme="minorHAnsi" w:cstheme="minorHAnsi"/>
          <w:sz w:val="28"/>
          <w:szCs w:val="28"/>
        </w:rPr>
        <w:t>Afspraken en l</w:t>
      </w:r>
      <w:r w:rsidR="00606C67" w:rsidRPr="00E354FB">
        <w:rPr>
          <w:rFonts w:asciiTheme="minorHAnsi" w:hAnsiTheme="minorHAnsi" w:cstheme="minorHAnsi"/>
          <w:sz w:val="28"/>
          <w:szCs w:val="28"/>
        </w:rPr>
        <w:t>eefregels</w:t>
      </w:r>
    </w:p>
    <w:p w14:paraId="43A8D66A" w14:textId="77777777" w:rsidR="004F5DCC" w:rsidRPr="00B05822" w:rsidRDefault="004F5DCC" w:rsidP="00143EE2">
      <w:pPr>
        <w:pStyle w:val="Kop2"/>
        <w:numPr>
          <w:ilvl w:val="0"/>
          <w:numId w:val="0"/>
        </w:numPr>
        <w:spacing w:before="0" w:after="0"/>
        <w:ind w:left="709" w:hanging="709"/>
        <w:rPr>
          <w:rFonts w:asciiTheme="minorHAnsi" w:hAnsiTheme="minorHAnsi" w:cstheme="minorHAnsi"/>
          <w:i/>
          <w:sz w:val="10"/>
          <w:szCs w:val="10"/>
        </w:rPr>
      </w:pPr>
    </w:p>
    <w:p w14:paraId="726C2E88" w14:textId="582FFA79" w:rsidR="000E7FF0" w:rsidRPr="00E354FB" w:rsidRDefault="000E7FF0"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Eerbied voor materiaal</w:t>
      </w:r>
    </w:p>
    <w:p w14:paraId="3B41FD9C" w14:textId="33D332EF" w:rsidR="000E7FF0" w:rsidRDefault="000E7FF0" w:rsidP="00143EE2">
      <w:pPr>
        <w:spacing w:after="0" w:line="240" w:lineRule="auto"/>
        <w:jc w:val="both"/>
        <w:rPr>
          <w:rFonts w:asciiTheme="minorHAnsi" w:hAnsiTheme="minorHAnsi" w:cstheme="minorHAnsi"/>
          <w:color w:val="262626" w:themeColor="text1" w:themeTint="D9"/>
          <w:sz w:val="24"/>
          <w:szCs w:val="24"/>
          <w:lang w:val="nl-NL" w:eastAsia="nl-NL"/>
        </w:rPr>
      </w:pPr>
      <w:r w:rsidRPr="00E354FB">
        <w:rPr>
          <w:rFonts w:asciiTheme="minorHAnsi" w:hAnsiTheme="minorHAnsi" w:cstheme="minorHAnsi"/>
          <w:color w:val="262626" w:themeColor="text1" w:themeTint="D9"/>
          <w:sz w:val="24"/>
          <w:szCs w:val="24"/>
          <w:lang w:val="nl-NL" w:eastAsia="nl-NL"/>
        </w:rPr>
        <w:t>De kinderen mogen alle leerboeken, schriften en andere materialen gratis gebruiken zowel op school als thuis. Zowel ouders als kinderen engageren zich om zorgzaam om te gaan met het schoolmateriaal. Stelt de school vast dat het materiaal opzettelijk wordt beschadigd of veelvuldig verloren gaat, dan kan de school de gemaakte kosten voor aankoop van nieuw materiaal aanrekenen aan de ouders.</w:t>
      </w:r>
    </w:p>
    <w:p w14:paraId="4855C84D" w14:textId="77777777" w:rsidR="004F5DCC" w:rsidRPr="00E354FB" w:rsidRDefault="004F5DCC" w:rsidP="00143EE2">
      <w:pPr>
        <w:spacing w:after="0" w:line="240" w:lineRule="auto"/>
        <w:jc w:val="both"/>
        <w:rPr>
          <w:rFonts w:asciiTheme="minorHAnsi" w:hAnsiTheme="minorHAnsi" w:cstheme="minorHAnsi"/>
          <w:color w:val="262626" w:themeColor="text1" w:themeTint="D9"/>
          <w:sz w:val="24"/>
          <w:szCs w:val="24"/>
          <w:lang w:val="nl-NL" w:eastAsia="nl-NL"/>
        </w:rPr>
      </w:pPr>
    </w:p>
    <w:p w14:paraId="5819BA4C" w14:textId="1564C007" w:rsidR="000E7FF0" w:rsidRPr="00E354FB" w:rsidRDefault="000E7FF0"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Afspraken rond pesten</w:t>
      </w:r>
      <w:r w:rsidR="000F4819" w:rsidRPr="00E354FB">
        <w:rPr>
          <w:rFonts w:asciiTheme="minorHAnsi" w:hAnsiTheme="minorHAnsi" w:cstheme="minorHAnsi"/>
          <w:i/>
          <w:sz w:val="24"/>
          <w:szCs w:val="24"/>
        </w:rPr>
        <w:t xml:space="preserve"> - </w:t>
      </w:r>
      <w:r w:rsidR="000F4819" w:rsidRPr="00E354FB">
        <w:rPr>
          <w:rStyle w:val="Kop2Char"/>
          <w:rFonts w:asciiTheme="minorHAnsi" w:hAnsiTheme="minorHAnsi" w:cstheme="minorHAnsi"/>
          <w:b/>
          <w:i/>
          <w:sz w:val="24"/>
          <w:szCs w:val="24"/>
        </w:rPr>
        <w:t>zie</w:t>
      </w:r>
      <w:r w:rsidR="000F4819" w:rsidRPr="00E354FB">
        <w:rPr>
          <w:rFonts w:asciiTheme="minorHAnsi" w:hAnsiTheme="minorHAnsi" w:cstheme="minorHAnsi"/>
          <w:i/>
          <w:sz w:val="24"/>
          <w:szCs w:val="24"/>
        </w:rPr>
        <w:t xml:space="preserve"> deel 4 </w:t>
      </w:r>
      <w:r w:rsidR="00C27595" w:rsidRPr="00E354FB">
        <w:rPr>
          <w:rFonts w:asciiTheme="minorHAnsi" w:hAnsiTheme="minorHAnsi" w:cstheme="minorHAnsi"/>
          <w:i/>
          <w:sz w:val="24"/>
          <w:szCs w:val="24"/>
        </w:rPr>
        <w:t>–</w:t>
      </w:r>
      <w:r w:rsidR="000F4819" w:rsidRPr="00E354FB">
        <w:rPr>
          <w:rFonts w:asciiTheme="minorHAnsi" w:hAnsiTheme="minorHAnsi" w:cstheme="minorHAnsi"/>
          <w:i/>
          <w:sz w:val="24"/>
          <w:szCs w:val="24"/>
        </w:rPr>
        <w:t xml:space="preserve"> Afspraken</w:t>
      </w:r>
    </w:p>
    <w:p w14:paraId="4B8C839A" w14:textId="616FD66C" w:rsidR="004F5DCC" w:rsidRPr="004F5DCC" w:rsidRDefault="00C27595" w:rsidP="00143EE2">
      <w:pPr>
        <w:spacing w:after="0" w:line="240" w:lineRule="auto"/>
        <w:jc w:val="both"/>
        <w:rPr>
          <w:rFonts w:asciiTheme="minorHAnsi" w:eastAsia="Times New Roman" w:hAnsiTheme="minorHAnsi" w:cstheme="minorHAnsi"/>
          <w:iCs/>
          <w:sz w:val="24"/>
          <w:szCs w:val="24"/>
          <w:lang w:val="nl-NL" w:eastAsia="nl-NL"/>
        </w:rPr>
      </w:pPr>
      <w:r w:rsidRPr="004F5DCC">
        <w:rPr>
          <w:rFonts w:asciiTheme="minorHAnsi" w:eastAsia="Times New Roman" w:hAnsiTheme="minorHAnsi" w:cstheme="minorHAnsi"/>
          <w:iCs/>
          <w:sz w:val="24"/>
          <w:szCs w:val="24"/>
          <w:lang w:val="nl-NL" w:eastAsia="nl-NL"/>
        </w:rPr>
        <w:t>Pesten wordt op onze school niet getolereerd. Wanneer pestgedrag wordt vastgesteld gaat de school als volgt te werk:</w:t>
      </w:r>
    </w:p>
    <w:p w14:paraId="640DFE47" w14:textId="77777777" w:rsidR="00C27595" w:rsidRPr="00B05822" w:rsidRDefault="00C27595" w:rsidP="00B05822">
      <w:pPr>
        <w:pStyle w:val="Lijstalinea"/>
        <w:numPr>
          <w:ilvl w:val="0"/>
          <w:numId w:val="31"/>
        </w:numPr>
        <w:spacing w:after="0"/>
        <w:rPr>
          <w:rFonts w:eastAsia="Calibri" w:cstheme="minorHAnsi"/>
          <w:iCs/>
          <w:sz w:val="24"/>
          <w:szCs w:val="24"/>
        </w:rPr>
      </w:pPr>
      <w:r w:rsidRPr="00B05822">
        <w:rPr>
          <w:rFonts w:eastAsia="Calibri" w:cstheme="minorHAnsi"/>
          <w:iCs/>
          <w:sz w:val="24"/>
          <w:szCs w:val="24"/>
        </w:rPr>
        <w:t xml:space="preserve">Elke melding van pestgedrag wordt besproken binnen het zorgteam. Daar kan beslist worden om bij de bespreking ook de betrokken leerlingen en de ouders te vragen. In overleg en in samenspraak met het CLB wordt dan een stappenplan uitgewerkt. In dit stappenplan zal aandacht zijn voor preventie, herstel en opvolging. Tevens zal er ook een persoon aangeduid worden die, samen met de leerkracht, het stappenplan opvolgt en bijstuurt indien nodig. </w:t>
      </w:r>
    </w:p>
    <w:p w14:paraId="18F6D31B" w14:textId="77777777" w:rsidR="004F5DCC" w:rsidRDefault="004F5DCC" w:rsidP="00143EE2">
      <w:pPr>
        <w:spacing w:after="0" w:line="240" w:lineRule="auto"/>
        <w:jc w:val="both"/>
        <w:rPr>
          <w:rFonts w:asciiTheme="minorHAnsi" w:eastAsia="Times New Roman" w:hAnsiTheme="minorHAnsi" w:cstheme="minorHAnsi"/>
          <w:iCs/>
          <w:sz w:val="24"/>
          <w:szCs w:val="24"/>
          <w:lang w:val="nl-NL" w:eastAsia="nl-NL"/>
        </w:rPr>
      </w:pPr>
    </w:p>
    <w:p w14:paraId="07E0E833" w14:textId="2F47771A" w:rsidR="00C27595" w:rsidRPr="004F5DCC" w:rsidRDefault="00C27595" w:rsidP="00143EE2">
      <w:pPr>
        <w:spacing w:after="0" w:line="240" w:lineRule="auto"/>
        <w:jc w:val="both"/>
        <w:rPr>
          <w:rFonts w:asciiTheme="minorHAnsi" w:eastAsia="Times New Roman" w:hAnsiTheme="minorHAnsi" w:cstheme="minorHAnsi"/>
          <w:iCs/>
          <w:sz w:val="24"/>
          <w:szCs w:val="24"/>
          <w:lang w:val="nl-NL" w:eastAsia="nl-NL"/>
        </w:rPr>
      </w:pPr>
      <w:r w:rsidRPr="004F5DCC">
        <w:rPr>
          <w:rFonts w:asciiTheme="minorHAnsi" w:eastAsia="Times New Roman" w:hAnsiTheme="minorHAnsi" w:cstheme="minorHAnsi"/>
          <w:iCs/>
          <w:sz w:val="24"/>
          <w:szCs w:val="24"/>
          <w:lang w:val="nl-NL" w:eastAsia="nl-NL"/>
        </w:rPr>
        <w:t xml:space="preserve">Uiteraard is voorkomen beter dan genezen. Daarom hechten we binnen de school veel aandacht aan het coöperatief leren en aan het werken met de </w:t>
      </w:r>
      <w:proofErr w:type="spellStart"/>
      <w:r w:rsidRPr="004F5DCC">
        <w:rPr>
          <w:rFonts w:asciiTheme="minorHAnsi" w:eastAsia="Times New Roman" w:hAnsiTheme="minorHAnsi" w:cstheme="minorHAnsi"/>
          <w:iCs/>
          <w:sz w:val="24"/>
          <w:szCs w:val="24"/>
          <w:lang w:val="nl-NL" w:eastAsia="nl-NL"/>
        </w:rPr>
        <w:t>axenroos</w:t>
      </w:r>
      <w:proofErr w:type="spellEnd"/>
      <w:r w:rsidRPr="004F5DCC">
        <w:rPr>
          <w:rFonts w:asciiTheme="minorHAnsi" w:eastAsia="Times New Roman" w:hAnsiTheme="minorHAnsi" w:cstheme="minorHAnsi"/>
          <w:iCs/>
          <w:sz w:val="24"/>
          <w:szCs w:val="24"/>
          <w:lang w:val="nl-NL" w:eastAsia="nl-NL"/>
        </w:rPr>
        <w:t xml:space="preserve"> (sociale vaardigheden). Tijdens de leerling</w:t>
      </w:r>
      <w:r w:rsidR="004F5DCC">
        <w:rPr>
          <w:rFonts w:asciiTheme="minorHAnsi" w:eastAsia="Times New Roman" w:hAnsiTheme="minorHAnsi" w:cstheme="minorHAnsi"/>
          <w:iCs/>
          <w:sz w:val="24"/>
          <w:szCs w:val="24"/>
          <w:lang w:val="nl-NL" w:eastAsia="nl-NL"/>
        </w:rPr>
        <w:t>en</w:t>
      </w:r>
      <w:r w:rsidRPr="004F5DCC">
        <w:rPr>
          <w:rFonts w:asciiTheme="minorHAnsi" w:eastAsia="Times New Roman" w:hAnsiTheme="minorHAnsi" w:cstheme="minorHAnsi"/>
          <w:iCs/>
          <w:sz w:val="24"/>
          <w:szCs w:val="24"/>
          <w:lang w:val="nl-NL" w:eastAsia="nl-NL"/>
        </w:rPr>
        <w:t xml:space="preserve">besprekingen kijken we niet alleen naar de leerprestaties van de kinderen. We hebben tijdens deze besprekingen ook aandacht voor </w:t>
      </w:r>
      <w:r w:rsidRPr="004F5DCC">
        <w:rPr>
          <w:rFonts w:asciiTheme="minorHAnsi" w:eastAsia="Times New Roman" w:hAnsiTheme="minorHAnsi" w:cstheme="minorHAnsi"/>
          <w:iCs/>
          <w:sz w:val="24"/>
          <w:szCs w:val="24"/>
          <w:lang w:val="nl-NL" w:eastAsia="nl-NL"/>
        </w:rPr>
        <w:lastRenderedPageBreak/>
        <w:t>het sociaal-emotionele aspect van elke leerling en voor de klassfeer in het algemeen. Indien nodig kunnen hier reeds preventieve aanbevelingen besproken worden.</w:t>
      </w:r>
    </w:p>
    <w:p w14:paraId="3EA8483C" w14:textId="77777777" w:rsidR="00C27595" w:rsidRPr="004F5DCC" w:rsidRDefault="00C27595" w:rsidP="00143EE2">
      <w:pPr>
        <w:spacing w:after="0" w:line="240" w:lineRule="auto"/>
        <w:jc w:val="both"/>
        <w:rPr>
          <w:rFonts w:asciiTheme="minorHAnsi" w:hAnsiTheme="minorHAnsi" w:cstheme="minorHAnsi"/>
          <w:iCs/>
          <w:sz w:val="24"/>
          <w:szCs w:val="24"/>
          <w:lang w:val="nl-NL" w:eastAsia="nl-NL"/>
        </w:rPr>
      </w:pPr>
    </w:p>
    <w:p w14:paraId="6E0CDB6F" w14:textId="35B02DEF" w:rsidR="000E7FF0" w:rsidRPr="00E354FB" w:rsidRDefault="000E7FF0"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Bewegingsopvoeding</w:t>
      </w:r>
      <w:r w:rsidR="000F4819" w:rsidRPr="00E354FB">
        <w:rPr>
          <w:rFonts w:asciiTheme="minorHAnsi" w:hAnsiTheme="minorHAnsi" w:cstheme="minorHAnsi"/>
          <w:i/>
          <w:sz w:val="24"/>
          <w:szCs w:val="24"/>
        </w:rPr>
        <w:t xml:space="preserve"> - </w:t>
      </w:r>
      <w:r w:rsidR="000F4819" w:rsidRPr="00E354FB">
        <w:rPr>
          <w:rStyle w:val="Kop2Char"/>
          <w:rFonts w:asciiTheme="minorHAnsi" w:hAnsiTheme="minorHAnsi" w:cstheme="minorHAnsi"/>
          <w:b/>
          <w:i/>
          <w:sz w:val="24"/>
          <w:szCs w:val="24"/>
        </w:rPr>
        <w:t>zie</w:t>
      </w:r>
      <w:r w:rsidR="000F4819" w:rsidRPr="00E354FB">
        <w:rPr>
          <w:rFonts w:asciiTheme="minorHAnsi" w:hAnsiTheme="minorHAnsi" w:cstheme="minorHAnsi"/>
          <w:i/>
          <w:sz w:val="24"/>
          <w:szCs w:val="24"/>
        </w:rPr>
        <w:t xml:space="preserve"> deel 4 </w:t>
      </w:r>
      <w:r w:rsidR="00516CFF" w:rsidRPr="00E354FB">
        <w:rPr>
          <w:rFonts w:asciiTheme="minorHAnsi" w:hAnsiTheme="minorHAnsi" w:cstheme="minorHAnsi"/>
          <w:i/>
          <w:sz w:val="24"/>
          <w:szCs w:val="24"/>
        </w:rPr>
        <w:t>–</w:t>
      </w:r>
      <w:r w:rsidR="000F4819" w:rsidRPr="00E354FB">
        <w:rPr>
          <w:rFonts w:asciiTheme="minorHAnsi" w:hAnsiTheme="minorHAnsi" w:cstheme="minorHAnsi"/>
          <w:i/>
          <w:sz w:val="24"/>
          <w:szCs w:val="24"/>
        </w:rPr>
        <w:t xml:space="preserve"> Afspraken</w:t>
      </w:r>
    </w:p>
    <w:p w14:paraId="43B1B405" w14:textId="1B2DFEEF" w:rsidR="00516CFF" w:rsidRPr="006562D0" w:rsidRDefault="00516CFF" w:rsidP="00143EE2">
      <w:pPr>
        <w:spacing w:after="0" w:line="240" w:lineRule="auto"/>
        <w:jc w:val="both"/>
        <w:rPr>
          <w:rFonts w:asciiTheme="minorHAnsi" w:eastAsia="Times New Roman" w:hAnsiTheme="minorHAnsi" w:cstheme="minorHAnsi"/>
          <w:iCs/>
          <w:sz w:val="24"/>
          <w:szCs w:val="24"/>
          <w:lang w:val="nl-NL" w:eastAsia="nl-NL"/>
        </w:rPr>
      </w:pPr>
      <w:r w:rsidRPr="006562D0">
        <w:rPr>
          <w:rFonts w:asciiTheme="minorHAnsi" w:eastAsia="Times New Roman" w:hAnsiTheme="minorHAnsi" w:cstheme="minorHAnsi"/>
          <w:iCs/>
          <w:sz w:val="24"/>
          <w:szCs w:val="24"/>
          <w:lang w:val="nl-NL" w:eastAsia="nl-NL"/>
        </w:rPr>
        <w:t>Elke leerling wordt geacht deel te nemen aan de lessen bewegingsopvoeding. Je kind krijgt enkel vrijstelling op basis van een doktersattest.</w:t>
      </w:r>
    </w:p>
    <w:p w14:paraId="1354018E" w14:textId="77777777" w:rsidR="00516CFF" w:rsidRPr="006562D0" w:rsidRDefault="00516CFF" w:rsidP="00143EE2">
      <w:pPr>
        <w:spacing w:after="0" w:line="240" w:lineRule="auto"/>
        <w:jc w:val="both"/>
        <w:rPr>
          <w:rFonts w:asciiTheme="minorHAnsi" w:eastAsia="Times New Roman" w:hAnsiTheme="minorHAnsi" w:cstheme="minorHAnsi"/>
          <w:iCs/>
          <w:sz w:val="24"/>
          <w:szCs w:val="24"/>
          <w:lang w:val="nl-NL" w:eastAsia="nl-NL"/>
        </w:rPr>
      </w:pPr>
      <w:r w:rsidRPr="006562D0">
        <w:rPr>
          <w:rFonts w:asciiTheme="minorHAnsi" w:eastAsia="Times New Roman" w:hAnsiTheme="minorHAnsi" w:cstheme="minorHAnsi"/>
          <w:iCs/>
          <w:sz w:val="24"/>
          <w:szCs w:val="24"/>
          <w:lang w:val="nl-NL" w:eastAsia="nl-NL"/>
        </w:rPr>
        <w:t>Bijkomende informatie betreffende gymkledij en zwemmen vind je in deel 4 – Afspraken</w:t>
      </w:r>
    </w:p>
    <w:p w14:paraId="24E2AC48" w14:textId="77777777" w:rsidR="00ED7FB0" w:rsidRPr="006562D0" w:rsidRDefault="00ED7FB0" w:rsidP="00143EE2">
      <w:pPr>
        <w:spacing w:after="0" w:line="240" w:lineRule="auto"/>
        <w:jc w:val="both"/>
        <w:rPr>
          <w:rFonts w:asciiTheme="minorHAnsi" w:hAnsiTheme="minorHAnsi" w:cstheme="minorHAnsi"/>
          <w:iCs/>
          <w:sz w:val="24"/>
          <w:szCs w:val="24"/>
          <w:lang w:val="nl-NL"/>
        </w:rPr>
      </w:pPr>
    </w:p>
    <w:p w14:paraId="7E74D9A9" w14:textId="6C3C8FF6" w:rsidR="000F4819" w:rsidRPr="00E354FB" w:rsidRDefault="000E7FF0"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Afspraken i.v.m. zwemmen</w:t>
      </w:r>
      <w:r w:rsidR="000F4819" w:rsidRPr="00E354FB">
        <w:rPr>
          <w:rFonts w:asciiTheme="minorHAnsi" w:hAnsiTheme="minorHAnsi" w:cstheme="minorHAnsi"/>
          <w:i/>
          <w:sz w:val="24"/>
          <w:szCs w:val="24"/>
        </w:rPr>
        <w:t xml:space="preserve"> - </w:t>
      </w:r>
      <w:r w:rsidR="000F4819" w:rsidRPr="00E354FB">
        <w:rPr>
          <w:rStyle w:val="Kop2Char"/>
          <w:rFonts w:asciiTheme="minorHAnsi" w:hAnsiTheme="minorHAnsi" w:cstheme="minorHAnsi"/>
          <w:b/>
          <w:i/>
          <w:sz w:val="24"/>
          <w:szCs w:val="24"/>
        </w:rPr>
        <w:t>zie</w:t>
      </w:r>
      <w:r w:rsidR="000F4819" w:rsidRPr="00E354FB">
        <w:rPr>
          <w:rFonts w:asciiTheme="minorHAnsi" w:hAnsiTheme="minorHAnsi" w:cstheme="minorHAnsi"/>
          <w:i/>
          <w:sz w:val="24"/>
          <w:szCs w:val="24"/>
        </w:rPr>
        <w:t xml:space="preserve"> deel 4 </w:t>
      </w:r>
      <w:r w:rsidR="00ED7FB0" w:rsidRPr="00E354FB">
        <w:rPr>
          <w:rFonts w:asciiTheme="minorHAnsi" w:hAnsiTheme="minorHAnsi" w:cstheme="minorHAnsi"/>
          <w:i/>
          <w:sz w:val="24"/>
          <w:szCs w:val="24"/>
        </w:rPr>
        <w:t>–</w:t>
      </w:r>
      <w:r w:rsidR="000F4819" w:rsidRPr="00E354FB">
        <w:rPr>
          <w:rFonts w:asciiTheme="minorHAnsi" w:hAnsiTheme="minorHAnsi" w:cstheme="minorHAnsi"/>
          <w:i/>
          <w:sz w:val="24"/>
          <w:szCs w:val="24"/>
        </w:rPr>
        <w:t xml:space="preserve"> Afspraken</w:t>
      </w:r>
    </w:p>
    <w:p w14:paraId="409B0100" w14:textId="77777777" w:rsidR="006562D0" w:rsidRPr="00E354FB" w:rsidRDefault="006562D0" w:rsidP="00143EE2">
      <w:pPr>
        <w:spacing w:after="0" w:line="240" w:lineRule="auto"/>
        <w:jc w:val="both"/>
        <w:rPr>
          <w:rFonts w:asciiTheme="minorHAnsi" w:hAnsiTheme="minorHAnsi" w:cstheme="minorHAnsi"/>
        </w:rPr>
      </w:pPr>
    </w:p>
    <w:p w14:paraId="0B777010" w14:textId="361BA0CC" w:rsidR="00340FCB" w:rsidRPr="00E354FB" w:rsidRDefault="00705D50" w:rsidP="00143EE2">
      <w:pPr>
        <w:pStyle w:val="Kop1"/>
        <w:numPr>
          <w:ilvl w:val="0"/>
          <w:numId w:val="0"/>
        </w:numPr>
        <w:spacing w:before="0" w:after="0"/>
        <w:rPr>
          <w:rStyle w:val="Kop2Char"/>
          <w:rFonts w:asciiTheme="minorHAnsi" w:hAnsiTheme="minorHAnsi" w:cstheme="minorHAnsi"/>
          <w:b/>
          <w:color w:val="auto"/>
          <w:sz w:val="28"/>
          <w:szCs w:val="28"/>
        </w:rPr>
      </w:pPr>
      <w:r w:rsidRPr="00E354FB">
        <w:rPr>
          <w:rFonts w:asciiTheme="minorHAnsi" w:hAnsiTheme="minorHAnsi" w:cstheme="minorHAnsi"/>
          <w:color w:val="auto"/>
          <w:sz w:val="28"/>
          <w:szCs w:val="28"/>
        </w:rPr>
        <w:t>3.1</w:t>
      </w:r>
      <w:r w:rsidR="00320CB5">
        <w:rPr>
          <w:rFonts w:asciiTheme="minorHAnsi" w:hAnsiTheme="minorHAnsi" w:cstheme="minorHAnsi"/>
          <w:color w:val="auto"/>
          <w:sz w:val="28"/>
          <w:szCs w:val="28"/>
        </w:rPr>
        <w:t>6</w:t>
      </w:r>
      <w:r w:rsidRPr="00E354FB">
        <w:rPr>
          <w:rFonts w:asciiTheme="minorHAnsi" w:hAnsiTheme="minorHAnsi" w:cstheme="minorHAnsi"/>
          <w:color w:val="auto"/>
          <w:sz w:val="28"/>
          <w:szCs w:val="28"/>
        </w:rPr>
        <w:t xml:space="preserve"> Leerlingevaluatie</w:t>
      </w:r>
      <w:r w:rsidR="000F4819" w:rsidRPr="00E354FB">
        <w:rPr>
          <w:rFonts w:asciiTheme="minorHAnsi" w:hAnsiTheme="minorHAnsi" w:cstheme="minorHAnsi"/>
          <w:color w:val="auto"/>
          <w:sz w:val="28"/>
          <w:szCs w:val="28"/>
        </w:rPr>
        <w:t xml:space="preserve"> </w:t>
      </w:r>
      <w:r w:rsidR="00E01E6B" w:rsidRPr="00E354FB">
        <w:rPr>
          <w:rFonts w:asciiTheme="minorHAnsi" w:hAnsiTheme="minorHAnsi" w:cstheme="minorHAnsi"/>
          <w:color w:val="auto"/>
          <w:sz w:val="28"/>
          <w:szCs w:val="28"/>
        </w:rPr>
        <w:t xml:space="preserve">en </w:t>
      </w:r>
      <w:r w:rsidR="000F4819" w:rsidRPr="00E354FB">
        <w:rPr>
          <w:rFonts w:asciiTheme="minorHAnsi" w:hAnsiTheme="minorHAnsi" w:cstheme="minorHAnsi"/>
          <w:color w:val="auto"/>
          <w:sz w:val="28"/>
          <w:szCs w:val="28"/>
        </w:rPr>
        <w:t>-</w:t>
      </w:r>
      <w:r w:rsidR="00A06006" w:rsidRPr="00E354FB">
        <w:rPr>
          <w:rFonts w:asciiTheme="minorHAnsi" w:hAnsiTheme="minorHAnsi" w:cstheme="minorHAnsi"/>
          <w:color w:val="auto"/>
          <w:sz w:val="28"/>
          <w:szCs w:val="28"/>
        </w:rPr>
        <w:t>begeleiding</w:t>
      </w:r>
      <w:r w:rsidR="000F4819" w:rsidRPr="00E354FB">
        <w:rPr>
          <w:rFonts w:asciiTheme="minorHAnsi" w:hAnsiTheme="minorHAnsi" w:cstheme="minorHAnsi"/>
          <w:color w:val="auto"/>
          <w:sz w:val="28"/>
          <w:szCs w:val="28"/>
        </w:rPr>
        <w:t xml:space="preserve"> </w:t>
      </w:r>
      <w:r w:rsidR="00A06006" w:rsidRPr="00E354FB">
        <w:rPr>
          <w:rStyle w:val="Kop2Char"/>
          <w:rFonts w:asciiTheme="minorHAnsi" w:hAnsiTheme="minorHAnsi" w:cstheme="minorHAnsi"/>
          <w:b/>
          <w:color w:val="auto"/>
          <w:sz w:val="28"/>
          <w:szCs w:val="28"/>
        </w:rPr>
        <w:t xml:space="preserve"> </w:t>
      </w:r>
    </w:p>
    <w:p w14:paraId="4014210D" w14:textId="77777777" w:rsidR="006562D0" w:rsidRPr="00B05822" w:rsidRDefault="006562D0" w:rsidP="00143EE2">
      <w:pPr>
        <w:spacing w:after="0" w:line="240" w:lineRule="auto"/>
        <w:jc w:val="both"/>
        <w:rPr>
          <w:rFonts w:asciiTheme="minorHAnsi" w:hAnsiTheme="minorHAnsi" w:cstheme="minorHAnsi"/>
          <w:sz w:val="10"/>
          <w:szCs w:val="10"/>
        </w:rPr>
      </w:pPr>
    </w:p>
    <w:p w14:paraId="0012D7FA" w14:textId="5F44D8FF" w:rsidR="00340FCB" w:rsidRDefault="00340FCB"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Minimaal 2 maal per jaar worden alle klassen overlopen tijdens een MDO-overleg. Dit gesprek wordt geleid door de zorgcoördinator. Naast de resultaten van de leerlingen wordt er ook uitvoerig gekeken naar de observatiegegevens van de leerkrachten en het welbevinden van de leerlingen en de evolutie die de leerlingen maken ten opzichte van zichzelf.</w:t>
      </w:r>
    </w:p>
    <w:p w14:paraId="6F459057" w14:textId="77777777" w:rsidR="006562D0" w:rsidRPr="00E354FB" w:rsidRDefault="006562D0" w:rsidP="00143EE2">
      <w:pPr>
        <w:spacing w:after="0" w:line="240" w:lineRule="auto"/>
        <w:jc w:val="both"/>
        <w:rPr>
          <w:rFonts w:asciiTheme="minorHAnsi" w:hAnsiTheme="minorHAnsi" w:cstheme="minorHAnsi"/>
          <w:sz w:val="24"/>
          <w:szCs w:val="24"/>
        </w:rPr>
      </w:pPr>
    </w:p>
    <w:p w14:paraId="6DF45434" w14:textId="5ABF5469" w:rsidR="00340FCB" w:rsidRDefault="00340FCB"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Wekelijks is er ook een zorgteam. De zorgcoördinator leidt het zorgteam. Het CLB en de betrokken klasleerkrachten zijn vaste partners van dit zorgteam. De directie volgt waar nodig het zorgteam mee op. Alle betrokken partners kunnen leerlingen aanmelden voor het zorgteam. Er is zowel aandacht voor de leerprestaties als voor het welbevinden van de leerlingen.</w:t>
      </w:r>
    </w:p>
    <w:p w14:paraId="79163541" w14:textId="77777777" w:rsidR="006562D0" w:rsidRPr="00E354FB" w:rsidRDefault="006562D0" w:rsidP="00143EE2">
      <w:pPr>
        <w:spacing w:after="0" w:line="240" w:lineRule="auto"/>
        <w:jc w:val="both"/>
        <w:rPr>
          <w:rFonts w:asciiTheme="minorHAnsi" w:hAnsiTheme="minorHAnsi" w:cstheme="minorHAnsi"/>
          <w:sz w:val="24"/>
          <w:szCs w:val="24"/>
        </w:rPr>
      </w:pPr>
    </w:p>
    <w:p w14:paraId="514F4C8C" w14:textId="6405FB24" w:rsidR="00340FCB" w:rsidRDefault="00340FCB"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ouders worden 2 maal per jaar uitgenodigd voor een oudercontact. Naast dit georganiseerde oudercontact kan men ook op andere momenten een overleg aanvragen via de leerkracht, de zorgcoördinator of de directeur.</w:t>
      </w:r>
    </w:p>
    <w:p w14:paraId="54809015" w14:textId="77777777" w:rsidR="006562D0" w:rsidRPr="00E354FB" w:rsidRDefault="006562D0" w:rsidP="00143EE2">
      <w:pPr>
        <w:spacing w:after="0" w:line="240" w:lineRule="auto"/>
        <w:jc w:val="both"/>
        <w:rPr>
          <w:rFonts w:asciiTheme="minorHAnsi" w:hAnsiTheme="minorHAnsi" w:cstheme="minorHAnsi"/>
          <w:sz w:val="24"/>
          <w:szCs w:val="24"/>
        </w:rPr>
      </w:pPr>
    </w:p>
    <w:p w14:paraId="6A386F7F" w14:textId="77777777" w:rsidR="00340FCB" w:rsidRPr="00E354FB" w:rsidRDefault="00340FCB"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Kinderen van de lagere school krijgen 6 maal per jaar een rapport mee. (Zie 4.17)</w:t>
      </w:r>
    </w:p>
    <w:p w14:paraId="0692F788" w14:textId="77777777" w:rsidR="006562D0" w:rsidRPr="00E354FB" w:rsidRDefault="006562D0" w:rsidP="00143EE2">
      <w:pPr>
        <w:spacing w:after="0" w:line="240" w:lineRule="auto"/>
        <w:jc w:val="both"/>
        <w:rPr>
          <w:rFonts w:asciiTheme="minorHAnsi" w:hAnsiTheme="minorHAnsi" w:cstheme="minorHAnsi"/>
          <w:sz w:val="24"/>
          <w:szCs w:val="24"/>
        </w:rPr>
      </w:pPr>
    </w:p>
    <w:p w14:paraId="74435F14" w14:textId="77777777" w:rsidR="00C22EAA" w:rsidRPr="00E354FB" w:rsidRDefault="00C22EAA" w:rsidP="00143EE2">
      <w:pPr>
        <w:spacing w:after="0" w:line="240" w:lineRule="auto"/>
        <w:jc w:val="both"/>
        <w:rPr>
          <w:rFonts w:asciiTheme="minorHAnsi" w:hAnsiTheme="minorHAnsi" w:cstheme="minorHAnsi"/>
          <w:sz w:val="24"/>
          <w:szCs w:val="24"/>
        </w:rPr>
      </w:pPr>
    </w:p>
    <w:p w14:paraId="7B4A4A47" w14:textId="56678D83" w:rsidR="00606C67" w:rsidRPr="00E354FB" w:rsidRDefault="005F79D1" w:rsidP="00143EE2">
      <w:pPr>
        <w:pStyle w:val="Kop1"/>
        <w:numPr>
          <w:ilvl w:val="0"/>
          <w:numId w:val="0"/>
        </w:numPr>
        <w:spacing w:before="0" w:after="0"/>
        <w:ind w:left="567" w:hanging="567"/>
        <w:rPr>
          <w:rFonts w:asciiTheme="minorHAnsi" w:hAnsiTheme="minorHAnsi" w:cstheme="minorHAnsi"/>
          <w:sz w:val="28"/>
          <w:szCs w:val="28"/>
        </w:rPr>
      </w:pPr>
      <w:r w:rsidRPr="00E354FB">
        <w:rPr>
          <w:rFonts w:asciiTheme="minorHAnsi" w:hAnsiTheme="minorHAnsi" w:cstheme="minorHAnsi"/>
          <w:sz w:val="28"/>
          <w:szCs w:val="28"/>
        </w:rPr>
        <w:t>3.1</w:t>
      </w:r>
      <w:r w:rsidR="002E1501" w:rsidRPr="00E354FB">
        <w:rPr>
          <w:rFonts w:asciiTheme="minorHAnsi" w:hAnsiTheme="minorHAnsi" w:cstheme="minorHAnsi"/>
          <w:sz w:val="28"/>
          <w:szCs w:val="28"/>
        </w:rPr>
        <w:t>7</w:t>
      </w:r>
      <w:r w:rsidRPr="00E354FB">
        <w:rPr>
          <w:rFonts w:asciiTheme="minorHAnsi" w:hAnsiTheme="minorHAnsi" w:cstheme="minorHAnsi"/>
          <w:sz w:val="28"/>
          <w:szCs w:val="28"/>
        </w:rPr>
        <w:t xml:space="preserve"> </w:t>
      </w:r>
      <w:r w:rsidR="00606C67" w:rsidRPr="00E354FB">
        <w:rPr>
          <w:rFonts w:asciiTheme="minorHAnsi" w:hAnsiTheme="minorHAnsi" w:cstheme="minorHAnsi"/>
          <w:sz w:val="28"/>
          <w:szCs w:val="28"/>
        </w:rPr>
        <w:t>Privacy</w:t>
      </w:r>
      <w:r w:rsidR="002B4A45" w:rsidRPr="00E354FB">
        <w:rPr>
          <w:rFonts w:asciiTheme="minorHAnsi" w:hAnsiTheme="minorHAnsi" w:cstheme="minorHAnsi"/>
          <w:sz w:val="28"/>
          <w:szCs w:val="28"/>
        </w:rPr>
        <w:t xml:space="preserve"> </w:t>
      </w:r>
    </w:p>
    <w:p w14:paraId="33DD14D1" w14:textId="77777777" w:rsidR="00C22EAA" w:rsidRPr="00B05822" w:rsidRDefault="00C22EAA" w:rsidP="00143EE2">
      <w:pPr>
        <w:pStyle w:val="Kop2"/>
        <w:numPr>
          <w:ilvl w:val="0"/>
          <w:numId w:val="0"/>
        </w:numPr>
        <w:spacing w:before="0" w:after="0"/>
        <w:ind w:left="709" w:hanging="709"/>
        <w:rPr>
          <w:rFonts w:asciiTheme="minorHAnsi" w:hAnsiTheme="minorHAnsi" w:cstheme="minorHAnsi"/>
          <w:i/>
          <w:sz w:val="10"/>
          <w:szCs w:val="10"/>
        </w:rPr>
      </w:pPr>
    </w:p>
    <w:p w14:paraId="6C109295" w14:textId="57A36EC3" w:rsidR="002B4A45" w:rsidRPr="00E354FB" w:rsidRDefault="002B4A45"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Welke informatie houden we over je bij?</w:t>
      </w:r>
    </w:p>
    <w:p w14:paraId="52D443A8" w14:textId="54CEB087" w:rsidR="002B4A45" w:rsidRDefault="002B4A45" w:rsidP="00143EE2">
      <w:pPr>
        <w:spacing w:after="0" w:line="240" w:lineRule="auto"/>
        <w:jc w:val="both"/>
        <w:rPr>
          <w:rFonts w:asciiTheme="minorHAnsi" w:hAnsiTheme="minorHAnsi" w:cstheme="minorHAnsi"/>
          <w:sz w:val="24"/>
          <w:szCs w:val="24"/>
          <w:shd w:val="clear" w:color="auto" w:fill="FFE599" w:themeFill="accent4" w:themeFillTint="66"/>
          <w:lang w:val="nl-NL" w:eastAsia="nl-NL"/>
        </w:rPr>
      </w:pPr>
      <w:r w:rsidRPr="00E354FB">
        <w:rPr>
          <w:rFonts w:asciiTheme="minorHAnsi" w:hAnsiTheme="minorHAnsi" w:cstheme="minorHAnsi"/>
          <w:sz w:val="24"/>
          <w:szCs w:val="24"/>
          <w:lang w:val="nl-NL" w:eastAsia="nl-NL"/>
        </w:rPr>
        <w:t>Op onze school gaan we zorgvuldig om met de privacy van onze leerlingen. We verzamelen doorheen de schoolloopbaan van je kind heel wat gegevens, zoals bij de inschrijving. We vragen alleen gegevens van je kind op als dat nodig is voor de leerlingenadministratie en –begeleiding. Bij sommige aspecten van de leerlingbegeleiding hebben we je uitdrukkelijke toestemming nodig.</w:t>
      </w:r>
    </w:p>
    <w:p w14:paraId="18571D03" w14:textId="77777777" w:rsidR="00C22EAA" w:rsidRPr="00E354FB" w:rsidRDefault="00C22EAA" w:rsidP="00143EE2">
      <w:pPr>
        <w:spacing w:after="0" w:line="240" w:lineRule="auto"/>
        <w:jc w:val="both"/>
        <w:rPr>
          <w:rFonts w:asciiTheme="minorHAnsi" w:hAnsiTheme="minorHAnsi" w:cstheme="minorHAnsi"/>
          <w:sz w:val="24"/>
          <w:szCs w:val="24"/>
          <w:shd w:val="clear" w:color="auto" w:fill="FFE599" w:themeFill="accent4" w:themeFillTint="66"/>
          <w:lang w:val="nl-NL" w:eastAsia="nl-NL"/>
        </w:rPr>
      </w:pPr>
    </w:p>
    <w:p w14:paraId="343462AB" w14:textId="35A78F38" w:rsidR="002B4A45" w:rsidRDefault="002B4A45" w:rsidP="00143EE2">
      <w:pPr>
        <w:spacing w:after="0" w:line="240" w:lineRule="auto"/>
        <w:jc w:val="both"/>
        <w:rPr>
          <w:rFonts w:asciiTheme="minorHAnsi" w:hAnsiTheme="minorHAnsi" w:cstheme="minorHAnsi"/>
          <w:sz w:val="24"/>
          <w:szCs w:val="24"/>
          <w:shd w:val="clear" w:color="auto" w:fill="FFE599" w:themeFill="accent4" w:themeFillTint="66"/>
          <w:lang w:eastAsia="nl-NL"/>
        </w:rPr>
      </w:pPr>
      <w:r w:rsidRPr="00E354FB">
        <w:rPr>
          <w:rFonts w:asciiTheme="minorHAnsi" w:hAnsiTheme="minorHAnsi" w:cstheme="minorHAnsi"/>
          <w:sz w:val="24"/>
          <w:szCs w:val="24"/>
          <w:lang w:val="nl-NL" w:eastAsia="nl-NL"/>
        </w:rPr>
        <w:t>De gegevens van je ki</w:t>
      </w:r>
      <w:r w:rsidR="000F4819" w:rsidRPr="00E354FB">
        <w:rPr>
          <w:rFonts w:asciiTheme="minorHAnsi" w:hAnsiTheme="minorHAnsi" w:cstheme="minorHAnsi"/>
          <w:sz w:val="24"/>
          <w:szCs w:val="24"/>
          <w:lang w:val="nl-NL" w:eastAsia="nl-NL"/>
        </w:rPr>
        <w:t>nd verwerken we hierbij met INFORMAT</w:t>
      </w:r>
      <w:r w:rsidR="00C22EAA">
        <w:rPr>
          <w:rFonts w:asciiTheme="minorHAnsi" w:hAnsiTheme="minorHAnsi" w:cstheme="minorHAnsi"/>
          <w:sz w:val="24"/>
          <w:szCs w:val="24"/>
          <w:lang w:val="nl-NL" w:eastAsia="nl-NL"/>
        </w:rPr>
        <w:t xml:space="preserve"> &amp; SCHOOLONLINE</w:t>
      </w:r>
      <w:r w:rsidR="000F4819" w:rsidRPr="00E354FB">
        <w:rPr>
          <w:rFonts w:asciiTheme="minorHAnsi" w:hAnsiTheme="minorHAnsi" w:cstheme="minorHAnsi"/>
          <w:sz w:val="24"/>
          <w:szCs w:val="24"/>
          <w:lang w:val="nl-NL" w:eastAsia="nl-NL"/>
        </w:rPr>
        <w:t xml:space="preserve"> - schoolsoftware</w:t>
      </w:r>
      <w:r w:rsidRPr="00E354FB">
        <w:rPr>
          <w:rFonts w:asciiTheme="minorHAnsi" w:hAnsiTheme="minorHAnsi" w:cstheme="minorHAnsi"/>
          <w:sz w:val="24"/>
          <w:szCs w:val="24"/>
          <w:lang w:val="nl-NL" w:eastAsia="nl-NL"/>
        </w:rPr>
        <w:t xml:space="preserve">. </w:t>
      </w:r>
      <w:r w:rsidRPr="00E354FB">
        <w:rPr>
          <w:rFonts w:asciiTheme="minorHAnsi" w:hAnsiTheme="minorHAnsi" w:cstheme="minorHAnsi"/>
          <w:sz w:val="24"/>
          <w:szCs w:val="24"/>
          <w:lang w:eastAsia="nl-NL"/>
        </w:rPr>
        <w:t>We maken met de softwareleveranciers afspraken over het gebruik van die gegevens. De leveranciers mogen de gegevens niet gebruiken voor eigen commerciële doeleinden.</w:t>
      </w:r>
    </w:p>
    <w:p w14:paraId="782E2963" w14:textId="77777777" w:rsidR="00C22EAA" w:rsidRPr="00E354FB" w:rsidRDefault="00C22EAA" w:rsidP="00143EE2">
      <w:pPr>
        <w:spacing w:after="0" w:line="240" w:lineRule="auto"/>
        <w:jc w:val="both"/>
        <w:rPr>
          <w:rFonts w:asciiTheme="minorHAnsi" w:hAnsiTheme="minorHAnsi" w:cstheme="minorHAnsi"/>
          <w:sz w:val="24"/>
          <w:szCs w:val="24"/>
          <w:lang w:val="nl-NL" w:eastAsia="nl-NL"/>
        </w:rPr>
      </w:pPr>
    </w:p>
    <w:p w14:paraId="58B9FD68" w14:textId="2C43142C" w:rsidR="002B4A45" w:rsidRPr="00C22EAA" w:rsidRDefault="002B4A45" w:rsidP="00143EE2">
      <w:pPr>
        <w:spacing w:after="0" w:line="240" w:lineRule="auto"/>
        <w:jc w:val="both"/>
        <w:rPr>
          <w:rFonts w:asciiTheme="minorHAnsi" w:hAnsiTheme="minorHAnsi" w:cstheme="minorHAnsi"/>
          <w:sz w:val="24"/>
          <w:szCs w:val="24"/>
          <w:shd w:val="clear" w:color="auto" w:fill="FFE599" w:themeFill="accent4" w:themeFillTint="66"/>
          <w:lang w:val="nl-NL" w:eastAsia="nl-NL"/>
        </w:rPr>
      </w:pPr>
      <w:r w:rsidRPr="00E354FB">
        <w:rPr>
          <w:rFonts w:asciiTheme="minorHAnsi" w:hAnsiTheme="minorHAnsi" w:cstheme="minorHAnsi"/>
          <w:sz w:val="24"/>
          <w:szCs w:val="24"/>
          <w:lang w:val="nl-NL" w:eastAsia="nl-NL"/>
        </w:rPr>
        <w:t xml:space="preserve">De gegevens van je kind worden digitaal bewaard en veilig opgeslagen. We zien er op toe dat niet iedereen zomaar toegang heeft tot die gegevens. De toegang is beperkt tot de personen die betrokken zijn bij de begeleiding van je kind, </w:t>
      </w:r>
      <w:r w:rsidRPr="00C22EAA">
        <w:rPr>
          <w:rFonts w:asciiTheme="minorHAnsi" w:hAnsiTheme="minorHAnsi" w:cstheme="minorHAnsi"/>
          <w:sz w:val="24"/>
          <w:szCs w:val="24"/>
          <w:lang w:val="nl-NL" w:eastAsia="nl-NL"/>
        </w:rPr>
        <w:t>zoals de klassenraad, het CLB en de ondersteuner.</w:t>
      </w:r>
    </w:p>
    <w:p w14:paraId="1CDED94D" w14:textId="77777777" w:rsidR="00C22EAA" w:rsidRPr="00E354FB" w:rsidRDefault="00C22EAA" w:rsidP="00143EE2">
      <w:pPr>
        <w:spacing w:after="0" w:line="240" w:lineRule="auto"/>
        <w:jc w:val="both"/>
        <w:rPr>
          <w:rFonts w:asciiTheme="minorHAnsi" w:hAnsiTheme="minorHAnsi" w:cstheme="minorHAnsi"/>
          <w:sz w:val="24"/>
          <w:szCs w:val="24"/>
          <w:shd w:val="clear" w:color="auto" w:fill="FFE599" w:themeFill="accent4" w:themeFillTint="66"/>
          <w:lang w:val="nl-NL" w:eastAsia="nl-NL"/>
        </w:rPr>
      </w:pPr>
    </w:p>
    <w:p w14:paraId="723B5CF7" w14:textId="2469B47A" w:rsidR="002B4A45" w:rsidRDefault="002B4A45" w:rsidP="00143EE2">
      <w:pPr>
        <w:spacing w:after="0" w:line="240" w:lineRule="auto"/>
        <w:jc w:val="both"/>
        <w:rPr>
          <w:rFonts w:asciiTheme="minorHAnsi" w:hAnsiTheme="minorHAnsi" w:cstheme="minorHAnsi"/>
          <w:sz w:val="24"/>
          <w:szCs w:val="24"/>
          <w:lang w:eastAsia="nl-NL"/>
        </w:rPr>
      </w:pPr>
      <w:r w:rsidRPr="00E354FB">
        <w:rPr>
          <w:rFonts w:asciiTheme="minorHAnsi" w:hAnsiTheme="minorHAnsi" w:cstheme="minorHAnsi"/>
          <w:sz w:val="24"/>
          <w:szCs w:val="24"/>
          <w:lang w:eastAsia="nl-NL"/>
        </w:rPr>
        <w:lastRenderedPageBreak/>
        <w:t>Om gepast te kunnen optreden bij risicosituaties, kunnen we uitzonderlijk ook gegevens over de gezondheidstoestand van je kind verwerken, maar dat gebeurt enkel met je schriftelijke toestemming. Je kan je toestemming altijd intrekken.</w:t>
      </w:r>
    </w:p>
    <w:p w14:paraId="063D73A8" w14:textId="77777777" w:rsidR="00C22EAA" w:rsidRPr="00E354FB" w:rsidRDefault="00C22EAA" w:rsidP="00143EE2">
      <w:pPr>
        <w:spacing w:after="0" w:line="240" w:lineRule="auto"/>
        <w:jc w:val="both"/>
        <w:rPr>
          <w:rFonts w:asciiTheme="minorHAnsi" w:hAnsiTheme="minorHAnsi" w:cstheme="minorHAnsi"/>
          <w:sz w:val="24"/>
          <w:szCs w:val="24"/>
          <w:shd w:val="clear" w:color="auto" w:fill="FFE599" w:themeFill="accent4" w:themeFillTint="66"/>
          <w:lang w:eastAsia="nl-NL"/>
        </w:rPr>
      </w:pPr>
    </w:p>
    <w:p w14:paraId="6A6A55EE" w14:textId="647220C7" w:rsidR="002B4A45" w:rsidRDefault="002B4A45" w:rsidP="00143EE2">
      <w:pPr>
        <w:spacing w:after="0" w:line="240" w:lineRule="auto"/>
        <w:jc w:val="both"/>
        <w:rPr>
          <w:rFonts w:asciiTheme="minorHAnsi" w:hAnsiTheme="minorHAnsi" w:cstheme="minorHAnsi"/>
          <w:sz w:val="24"/>
          <w:szCs w:val="24"/>
          <w:lang w:eastAsia="nl-NL"/>
        </w:rPr>
      </w:pPr>
      <w:r w:rsidRPr="00E354FB">
        <w:rPr>
          <w:rFonts w:asciiTheme="minorHAnsi" w:hAnsiTheme="minorHAnsi" w:cstheme="minorHAnsi"/>
          <w:sz w:val="24"/>
          <w:szCs w:val="24"/>
          <w:lang w:eastAsia="nl-NL"/>
        </w:rPr>
        <w:t xml:space="preserve">Als je vragen hebt over de privacy rechten van je kind, kan je contact opnemen met </w:t>
      </w:r>
      <w:r w:rsidR="000F4819" w:rsidRPr="00E354FB">
        <w:rPr>
          <w:rFonts w:asciiTheme="minorHAnsi" w:hAnsiTheme="minorHAnsi" w:cstheme="minorHAnsi"/>
          <w:sz w:val="24"/>
          <w:szCs w:val="24"/>
          <w:lang w:eastAsia="nl-NL"/>
        </w:rPr>
        <w:t>onze preventieadviseur</w:t>
      </w:r>
      <w:r w:rsidR="00B15E2B">
        <w:rPr>
          <w:rFonts w:asciiTheme="minorHAnsi" w:hAnsiTheme="minorHAnsi" w:cstheme="minorHAnsi"/>
          <w:sz w:val="24"/>
          <w:szCs w:val="24"/>
          <w:lang w:eastAsia="nl-NL"/>
        </w:rPr>
        <w:t>.</w:t>
      </w:r>
    </w:p>
    <w:p w14:paraId="09605846" w14:textId="77777777" w:rsidR="00B15E2B" w:rsidRPr="00E354FB" w:rsidRDefault="00B15E2B" w:rsidP="00143EE2">
      <w:pPr>
        <w:spacing w:after="0" w:line="240" w:lineRule="auto"/>
        <w:jc w:val="both"/>
        <w:rPr>
          <w:rFonts w:asciiTheme="minorHAnsi" w:hAnsiTheme="minorHAnsi" w:cstheme="minorHAnsi"/>
          <w:sz w:val="24"/>
          <w:szCs w:val="24"/>
          <w:shd w:val="clear" w:color="auto" w:fill="FFE599" w:themeFill="accent4" w:themeFillTint="66"/>
          <w:lang w:eastAsia="nl-NL"/>
        </w:rPr>
      </w:pPr>
    </w:p>
    <w:p w14:paraId="0C6F8260" w14:textId="77777777" w:rsidR="002B4A45" w:rsidRPr="00E354FB" w:rsidRDefault="002B4A45"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Overdracht van leerlingengegevens bij schoolverandering</w:t>
      </w:r>
    </w:p>
    <w:p w14:paraId="2CE95A78" w14:textId="7D7E9822" w:rsidR="002B4A45" w:rsidRDefault="002B4A45"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 xml:space="preserve">Bij een schoolverandering worden leerlingengegevens overgedragen aan de nieuwe school onder de volgende voorwaarden: de gegevens hebben enkel betrekking op de </w:t>
      </w:r>
      <w:proofErr w:type="spellStart"/>
      <w:r w:rsidRPr="00E354FB">
        <w:rPr>
          <w:rFonts w:asciiTheme="minorHAnsi" w:hAnsiTheme="minorHAnsi" w:cstheme="minorHAnsi"/>
          <w:sz w:val="24"/>
          <w:szCs w:val="24"/>
          <w:lang w:val="nl-NL" w:eastAsia="nl-NL"/>
        </w:rPr>
        <w:t>leerlingspecifieke</w:t>
      </w:r>
      <w:proofErr w:type="spellEnd"/>
      <w:r w:rsidRPr="00E354FB">
        <w:rPr>
          <w:rFonts w:asciiTheme="minorHAnsi" w:hAnsiTheme="minorHAnsi" w:cstheme="minorHAnsi"/>
          <w:sz w:val="24"/>
          <w:szCs w:val="24"/>
          <w:lang w:val="nl-NL" w:eastAsia="nl-NL"/>
        </w:rPr>
        <w:t xml:space="preserve"> onderwijsloopbaan en de overdracht gebeurt enkel in het belang van de persoon op wie de onderwijsloopbaan betrekking heeft. Als ouder kan je deze gegevens – op je verzoek - inzien. Je kan je tegen de overdracht van deze gegevens verzetten, voor zover de regelgeving de overdracht niet verplicht stelt. Je brengt de directeur binnen de tien kalenderdagen na de schoolverandering hiervan schriftelijk op de hoogte.</w:t>
      </w:r>
    </w:p>
    <w:p w14:paraId="7C9F4370" w14:textId="77777777" w:rsidR="00DF53C7" w:rsidRPr="00E354FB" w:rsidRDefault="00DF53C7" w:rsidP="00143EE2">
      <w:pPr>
        <w:spacing w:after="0" w:line="240" w:lineRule="auto"/>
        <w:jc w:val="both"/>
        <w:rPr>
          <w:rFonts w:asciiTheme="minorHAnsi" w:hAnsiTheme="minorHAnsi" w:cstheme="minorHAnsi"/>
          <w:sz w:val="24"/>
          <w:szCs w:val="24"/>
          <w:lang w:val="nl-NL" w:eastAsia="nl-NL"/>
        </w:rPr>
      </w:pPr>
    </w:p>
    <w:p w14:paraId="0F406CE9" w14:textId="04EB1FE5" w:rsidR="002B4A45" w:rsidRDefault="002B4A45"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Gegevens die betrekking hebben op schending van leefregels door je kind zijn nooit tussen scholen overdraagbaar. We zijn decretaal verplicht een kopie van een gemotiveerd verslag of een verslag dat toegang geeft tot het buitengewoon onderwijs aan de nieuwe school door te geven.</w:t>
      </w:r>
    </w:p>
    <w:p w14:paraId="4B333F93" w14:textId="77777777" w:rsidR="00DF53C7" w:rsidRPr="00E354FB" w:rsidRDefault="00DF53C7" w:rsidP="00143EE2">
      <w:pPr>
        <w:spacing w:after="0" w:line="240" w:lineRule="auto"/>
        <w:jc w:val="both"/>
        <w:rPr>
          <w:rFonts w:asciiTheme="minorHAnsi" w:hAnsiTheme="minorHAnsi" w:cstheme="minorHAnsi"/>
          <w:sz w:val="24"/>
          <w:szCs w:val="24"/>
          <w:lang w:val="nl-NL" w:eastAsia="nl-NL"/>
        </w:rPr>
      </w:pPr>
    </w:p>
    <w:p w14:paraId="359EECC7" w14:textId="77777777" w:rsidR="002B4A45" w:rsidRPr="00E354FB" w:rsidRDefault="002B4A45" w:rsidP="00143EE2">
      <w:pPr>
        <w:pStyle w:val="Kop2"/>
        <w:numPr>
          <w:ilvl w:val="0"/>
          <w:numId w:val="0"/>
        </w:numPr>
        <w:spacing w:before="0" w:after="0"/>
        <w:ind w:left="709" w:hanging="709"/>
        <w:rPr>
          <w:rFonts w:asciiTheme="minorHAnsi" w:hAnsiTheme="minorHAnsi" w:cstheme="minorHAnsi"/>
          <w:i/>
          <w:sz w:val="24"/>
          <w:szCs w:val="24"/>
          <w:lang w:val="nl-NL" w:eastAsia="nl-NL"/>
        </w:rPr>
      </w:pPr>
      <w:r w:rsidRPr="00E354FB">
        <w:rPr>
          <w:rFonts w:asciiTheme="minorHAnsi" w:hAnsiTheme="minorHAnsi" w:cstheme="minorHAnsi"/>
          <w:i/>
          <w:sz w:val="24"/>
          <w:szCs w:val="24"/>
        </w:rPr>
        <w:t>Publicatie</w:t>
      </w:r>
      <w:r w:rsidRPr="00E354FB">
        <w:rPr>
          <w:rFonts w:asciiTheme="minorHAnsi" w:hAnsiTheme="minorHAnsi" w:cstheme="minorHAnsi"/>
          <w:i/>
          <w:sz w:val="24"/>
          <w:szCs w:val="24"/>
          <w:lang w:val="nl-NL" w:eastAsia="nl-NL"/>
        </w:rPr>
        <w:t xml:space="preserve"> van beeld- of geluidsopnames (foto’s, filmpjes …) </w:t>
      </w:r>
    </w:p>
    <w:p w14:paraId="7DD15333" w14:textId="07ACC319" w:rsidR="00DF53C7" w:rsidRDefault="00DF53C7" w:rsidP="00143EE2">
      <w:pPr>
        <w:spacing w:after="0" w:line="240" w:lineRule="auto"/>
        <w:jc w:val="both"/>
        <w:rPr>
          <w:rFonts w:asciiTheme="minorHAnsi" w:hAnsiTheme="minorHAnsi" w:cstheme="minorHAnsi"/>
          <w:sz w:val="24"/>
          <w:szCs w:val="24"/>
          <w:lang w:val="nl-NL" w:eastAsia="nl-NL"/>
        </w:rPr>
      </w:pPr>
      <w:r w:rsidRPr="00DF53C7">
        <w:rPr>
          <w:rFonts w:asciiTheme="minorHAnsi" w:hAnsiTheme="minorHAnsi" w:cstheme="minorHAnsi"/>
          <w:sz w:val="24"/>
          <w:szCs w:val="24"/>
          <w:lang w:val="nl-NL" w:eastAsia="nl-NL"/>
        </w:rPr>
        <w:t>We publiceren geregeld beeld- of geluidsopnames van leerlingen op onze website, in de schoolkrant en dergelijke. Met die opnames willen we geïnteresseerden op school en daarbuiten op een leuke wijze informeren over onze activiteiten. De personen die de opnames maken, zullen dat steeds doen met respect voor wie op die beelden staat. We letten erop dat de opnames niet aanstootgevend zijn.</w:t>
      </w:r>
    </w:p>
    <w:p w14:paraId="09C55015" w14:textId="77777777" w:rsidR="00DF53C7" w:rsidRPr="00DF53C7" w:rsidRDefault="00DF53C7" w:rsidP="00143EE2">
      <w:pPr>
        <w:spacing w:after="0" w:line="240" w:lineRule="auto"/>
        <w:jc w:val="both"/>
        <w:rPr>
          <w:rFonts w:asciiTheme="minorHAnsi" w:hAnsiTheme="minorHAnsi" w:cstheme="minorHAnsi"/>
          <w:sz w:val="24"/>
          <w:szCs w:val="24"/>
          <w:lang w:val="nl-NL" w:eastAsia="nl-NL"/>
        </w:rPr>
      </w:pPr>
    </w:p>
    <w:p w14:paraId="6271C50F" w14:textId="531AF9F3" w:rsidR="00DF53C7" w:rsidRDefault="00DF53C7" w:rsidP="00143EE2">
      <w:pPr>
        <w:spacing w:after="0" w:line="240" w:lineRule="auto"/>
        <w:jc w:val="both"/>
        <w:rPr>
          <w:rFonts w:asciiTheme="minorHAnsi" w:hAnsiTheme="minorHAnsi" w:cstheme="minorHAnsi"/>
          <w:sz w:val="24"/>
          <w:szCs w:val="24"/>
          <w:lang w:val="nl-NL" w:eastAsia="nl-NL"/>
        </w:rPr>
      </w:pPr>
      <w:r w:rsidRPr="00DF53C7">
        <w:rPr>
          <w:rFonts w:asciiTheme="minorHAnsi" w:hAnsiTheme="minorHAnsi" w:cstheme="minorHAnsi"/>
          <w:sz w:val="24"/>
          <w:szCs w:val="24"/>
          <w:lang w:val="nl-NL" w:eastAsia="nl-NL"/>
        </w:rPr>
        <w:t>Bij het begin van de schoolloopbaan van je kind vragen we jou om toestemming voor het maken en publiceren van deze beeld- of geluidsopnames. Jouw toestemming die we via een toestemmingsformulier vragen, blijft in principe voor de hele schoolloopbaan van je kind gelden. Enkel indien we de beeld- of geluidsopnames voor een ander doel gebruiken dan we eerder aan jou hebben gevraagd, vragen we opnieuw jouw toestemming. Ook al heb je toestemming gegeven, je kan altijd jouw toestemming nog intrekken. Je kan hiervoor contact opnemen met de directie.</w:t>
      </w:r>
    </w:p>
    <w:p w14:paraId="4CF3D43D" w14:textId="77777777" w:rsidR="00DF53C7" w:rsidRPr="00DF53C7" w:rsidRDefault="00DF53C7" w:rsidP="00143EE2">
      <w:pPr>
        <w:spacing w:after="0" w:line="240" w:lineRule="auto"/>
        <w:jc w:val="both"/>
        <w:rPr>
          <w:rFonts w:asciiTheme="minorHAnsi" w:hAnsiTheme="minorHAnsi" w:cstheme="minorHAnsi"/>
          <w:sz w:val="24"/>
          <w:szCs w:val="24"/>
          <w:lang w:val="nl-NL" w:eastAsia="nl-NL"/>
        </w:rPr>
      </w:pPr>
    </w:p>
    <w:p w14:paraId="41A1C244" w14:textId="77777777" w:rsidR="00DF53C7" w:rsidRPr="00DF53C7" w:rsidRDefault="00DF53C7" w:rsidP="00143EE2">
      <w:pPr>
        <w:spacing w:after="0" w:line="240" w:lineRule="auto"/>
        <w:jc w:val="both"/>
        <w:rPr>
          <w:rFonts w:asciiTheme="minorHAnsi" w:hAnsiTheme="minorHAnsi" w:cstheme="minorHAnsi"/>
          <w:sz w:val="24"/>
          <w:szCs w:val="24"/>
          <w:lang w:val="nl-NL" w:eastAsia="nl-NL"/>
        </w:rPr>
      </w:pPr>
      <w:r w:rsidRPr="00DF53C7">
        <w:rPr>
          <w:rFonts w:asciiTheme="minorHAnsi" w:hAnsiTheme="minorHAnsi" w:cstheme="minorHAnsi"/>
          <w:sz w:val="24"/>
          <w:szCs w:val="24"/>
          <w:lang w:val="nl-NL" w:eastAsia="nl-NL"/>
        </w:rPr>
        <w:t>We wijzen erop dat deze privacyregels ook voor je kind gelden. Volgens de privacyregelgeving mag je beeld- of geluidsopnames waarop medeleerlingen, personeelsleden van de school of andere personen herkenbaar zijn, niet publiceren of doorsturen tenzij je de uitdrukkelijke toestemming hebt van alle betrokkenen.</w:t>
      </w:r>
    </w:p>
    <w:p w14:paraId="53CFC7D9" w14:textId="77777777" w:rsidR="00DF53C7" w:rsidRDefault="00DF53C7" w:rsidP="00143EE2">
      <w:pPr>
        <w:spacing w:after="0" w:line="240" w:lineRule="auto"/>
        <w:jc w:val="both"/>
        <w:rPr>
          <w:rFonts w:asciiTheme="minorHAnsi" w:hAnsiTheme="minorHAnsi" w:cstheme="minorHAnsi"/>
          <w:sz w:val="24"/>
          <w:szCs w:val="24"/>
          <w:lang w:val="nl-NL" w:eastAsia="nl-NL"/>
        </w:rPr>
      </w:pPr>
    </w:p>
    <w:p w14:paraId="75A6812B" w14:textId="412216C1" w:rsidR="00DF53C7" w:rsidRPr="00DF53C7" w:rsidRDefault="00DF53C7" w:rsidP="00143EE2">
      <w:pPr>
        <w:spacing w:after="0" w:line="240" w:lineRule="auto"/>
        <w:jc w:val="both"/>
        <w:rPr>
          <w:rFonts w:asciiTheme="minorHAnsi" w:hAnsiTheme="minorHAnsi" w:cstheme="minorHAnsi"/>
          <w:sz w:val="24"/>
          <w:szCs w:val="24"/>
          <w:lang w:val="nl-NL" w:eastAsia="nl-NL"/>
        </w:rPr>
      </w:pPr>
      <w:r w:rsidRPr="00DF53C7">
        <w:rPr>
          <w:rFonts w:asciiTheme="minorHAnsi" w:hAnsiTheme="minorHAnsi" w:cstheme="minorHAnsi"/>
          <w:sz w:val="24"/>
          <w:szCs w:val="24"/>
          <w:lang w:val="nl-NL" w:eastAsia="nl-NL"/>
        </w:rPr>
        <w:t>Op school mogen enkel personeelsleden of personen die daarvoor een opdracht hebben gekregen, bv. de schoolfotograaf, beeld- of geluidsopnames maken.</w:t>
      </w:r>
    </w:p>
    <w:p w14:paraId="2E0CC274" w14:textId="77777777" w:rsidR="00DF53C7" w:rsidRPr="00DF53C7" w:rsidRDefault="00DF53C7" w:rsidP="00143EE2">
      <w:pPr>
        <w:spacing w:after="0" w:line="240" w:lineRule="auto"/>
        <w:jc w:val="both"/>
        <w:rPr>
          <w:rFonts w:asciiTheme="minorHAnsi" w:hAnsiTheme="minorHAnsi" w:cstheme="minorHAnsi"/>
          <w:sz w:val="24"/>
          <w:szCs w:val="24"/>
          <w:lang w:val="nl-NL" w:eastAsia="nl-NL"/>
        </w:rPr>
      </w:pPr>
    </w:p>
    <w:p w14:paraId="3523BB69" w14:textId="77777777" w:rsidR="002B4A45" w:rsidRPr="00E354FB" w:rsidRDefault="002B4A45"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Recht op inzage, toelichting en kopie</w:t>
      </w:r>
    </w:p>
    <w:p w14:paraId="36D96BCF" w14:textId="56052CCD" w:rsidR="002B4A45" w:rsidRPr="00DF53C7" w:rsidRDefault="002B4A45" w:rsidP="00143EE2">
      <w:pPr>
        <w:spacing w:after="0" w:line="240" w:lineRule="auto"/>
        <w:jc w:val="both"/>
        <w:rPr>
          <w:rFonts w:asciiTheme="minorHAnsi" w:hAnsiTheme="minorHAnsi" w:cstheme="minorHAnsi"/>
          <w:sz w:val="24"/>
          <w:szCs w:val="24"/>
          <w:lang w:eastAsia="nl-NL"/>
        </w:rPr>
      </w:pPr>
      <w:r w:rsidRPr="00DF53C7">
        <w:rPr>
          <w:rFonts w:asciiTheme="minorHAnsi" w:hAnsiTheme="minorHAnsi" w:cstheme="minorHAnsi"/>
          <w:sz w:val="24"/>
          <w:szCs w:val="24"/>
          <w:lang w:eastAsia="nl-NL"/>
        </w:rPr>
        <w:t>Je kan als ouder ook zelf gegevens opvragen die we over je kind bewaren. Je kan inzage krijgen in en uitleg bij die gegevens. Ook kan je een (digitale) kopie ervan vragen. Dat kan door schriftelijk contact op te nemen met de directeur. We kunnen geen gegevens doorgeven die betrekking hebben op anderen, zoals medeleerlingen.</w:t>
      </w:r>
    </w:p>
    <w:p w14:paraId="1F9497D4" w14:textId="77777777" w:rsidR="00DF53C7" w:rsidRPr="00E354FB" w:rsidRDefault="00DF53C7" w:rsidP="00143EE2">
      <w:pPr>
        <w:spacing w:after="0" w:line="240" w:lineRule="auto"/>
        <w:jc w:val="both"/>
        <w:rPr>
          <w:rFonts w:asciiTheme="minorHAnsi" w:hAnsiTheme="minorHAnsi" w:cstheme="minorHAnsi"/>
          <w:sz w:val="24"/>
          <w:szCs w:val="24"/>
          <w:lang w:eastAsia="nl-NL"/>
        </w:rPr>
      </w:pPr>
    </w:p>
    <w:p w14:paraId="4E09B4AC" w14:textId="77777777" w:rsidR="002B4A45" w:rsidRPr="00E354FB" w:rsidRDefault="002B4A45" w:rsidP="00143EE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 xml:space="preserve">Bewakingscamera’s </w:t>
      </w:r>
    </w:p>
    <w:p w14:paraId="64FA0DC4" w14:textId="77777777" w:rsidR="00DF53C7" w:rsidRPr="00DF53C7" w:rsidRDefault="00DF53C7" w:rsidP="00143EE2">
      <w:pPr>
        <w:spacing w:after="0" w:line="240" w:lineRule="auto"/>
        <w:jc w:val="both"/>
        <w:rPr>
          <w:rFonts w:asciiTheme="minorHAnsi" w:hAnsiTheme="minorHAnsi" w:cstheme="minorHAnsi"/>
          <w:iCs/>
          <w:sz w:val="24"/>
          <w:szCs w:val="24"/>
          <w:lang w:eastAsia="nl-NL"/>
        </w:rPr>
      </w:pPr>
      <w:r w:rsidRPr="00DF53C7">
        <w:rPr>
          <w:rFonts w:asciiTheme="minorHAnsi" w:hAnsiTheme="minorHAnsi" w:cstheme="minorHAnsi"/>
          <w:iCs/>
          <w:sz w:val="24"/>
          <w:szCs w:val="24"/>
          <w:lang w:eastAsia="nl-NL"/>
        </w:rPr>
        <w:t>Wij kunnen gebruik maken van bewakingscamera’s. De plaatsen die onder camerabewaking staan worden duidelijk aangeduid met een pictogram. Als je kind gefilmd werd, mag je vragen om die beelden te zien. Je geeft hierbij voldoende gedetailleerde aanwijzingen. Zo kunnen we de betrokken beelden vlot vinden.</w:t>
      </w:r>
    </w:p>
    <w:p w14:paraId="2F295A3C" w14:textId="77777777" w:rsidR="00DF53C7" w:rsidRPr="00DF53C7" w:rsidRDefault="00DF53C7" w:rsidP="00143EE2">
      <w:pPr>
        <w:spacing w:after="0" w:line="240" w:lineRule="auto"/>
        <w:jc w:val="both"/>
        <w:rPr>
          <w:rFonts w:asciiTheme="minorHAnsi" w:hAnsiTheme="minorHAnsi" w:cstheme="minorHAnsi"/>
          <w:iCs/>
          <w:sz w:val="24"/>
          <w:szCs w:val="24"/>
          <w:lang w:eastAsia="nl-NL"/>
        </w:rPr>
      </w:pPr>
    </w:p>
    <w:p w14:paraId="3B7551D0" w14:textId="609904A1" w:rsidR="00606C67" w:rsidRPr="00E354FB" w:rsidRDefault="005F79D1" w:rsidP="00143EE2">
      <w:pPr>
        <w:pStyle w:val="Kop1"/>
        <w:numPr>
          <w:ilvl w:val="0"/>
          <w:numId w:val="0"/>
        </w:numPr>
        <w:spacing w:before="0" w:after="0"/>
        <w:rPr>
          <w:rFonts w:asciiTheme="minorHAnsi" w:hAnsiTheme="minorHAnsi" w:cstheme="minorHAnsi"/>
          <w:sz w:val="28"/>
          <w:szCs w:val="28"/>
        </w:rPr>
      </w:pPr>
      <w:r w:rsidRPr="00E354FB">
        <w:rPr>
          <w:rFonts w:asciiTheme="minorHAnsi" w:hAnsiTheme="minorHAnsi" w:cstheme="minorHAnsi"/>
          <w:sz w:val="28"/>
          <w:szCs w:val="28"/>
        </w:rPr>
        <w:t>3.1</w:t>
      </w:r>
      <w:r w:rsidR="002C4F77" w:rsidRPr="00E354FB">
        <w:rPr>
          <w:rFonts w:asciiTheme="minorHAnsi" w:hAnsiTheme="minorHAnsi" w:cstheme="minorHAnsi"/>
          <w:sz w:val="28"/>
          <w:szCs w:val="28"/>
        </w:rPr>
        <w:t>8</w:t>
      </w:r>
      <w:r w:rsidRPr="00E354FB">
        <w:rPr>
          <w:rFonts w:asciiTheme="minorHAnsi" w:hAnsiTheme="minorHAnsi" w:cstheme="minorHAnsi"/>
          <w:sz w:val="28"/>
          <w:szCs w:val="28"/>
        </w:rPr>
        <w:t xml:space="preserve"> </w:t>
      </w:r>
      <w:r w:rsidR="00606C67" w:rsidRPr="00E354FB">
        <w:rPr>
          <w:rFonts w:asciiTheme="minorHAnsi" w:hAnsiTheme="minorHAnsi" w:cstheme="minorHAnsi"/>
          <w:sz w:val="28"/>
          <w:szCs w:val="28"/>
        </w:rPr>
        <w:t>Participatie</w:t>
      </w:r>
    </w:p>
    <w:p w14:paraId="6463C9D5" w14:textId="77777777" w:rsidR="00DF53C7" w:rsidRPr="00B05822" w:rsidRDefault="00DF53C7" w:rsidP="00143EE2">
      <w:pPr>
        <w:pStyle w:val="Kop2"/>
        <w:numPr>
          <w:ilvl w:val="0"/>
          <w:numId w:val="0"/>
        </w:numPr>
        <w:spacing w:before="0" w:after="0"/>
        <w:ind w:left="709" w:hanging="709"/>
        <w:rPr>
          <w:rFonts w:asciiTheme="minorHAnsi" w:hAnsiTheme="minorHAnsi" w:cstheme="minorHAnsi"/>
          <w:i/>
          <w:sz w:val="10"/>
          <w:szCs w:val="10"/>
        </w:rPr>
      </w:pPr>
    </w:p>
    <w:p w14:paraId="19ACDA76" w14:textId="1A6E5745" w:rsidR="00DF53C7" w:rsidRPr="00B05822" w:rsidRDefault="00591B8F" w:rsidP="00B0582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Schoolraad</w:t>
      </w:r>
    </w:p>
    <w:p w14:paraId="3D882DAD" w14:textId="17458ECD" w:rsidR="00591B8F" w:rsidRDefault="00591B8F"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Een schoolraad is verplicht in iedere school. Ze bestaat uit 3 geledingen (oudergeleding, personeelsgeleding en lokale gemeenschap) en heeft een aantal overlegbevoegdheden evenals een informatie- en communicatierecht ten opzichte van de school en omgekeerd. Zij wordt samengesteld voor een periode van vier jaar.</w:t>
      </w:r>
    </w:p>
    <w:p w14:paraId="62840F35" w14:textId="77777777" w:rsidR="00DF53C7" w:rsidRPr="00E354FB" w:rsidRDefault="00DF53C7" w:rsidP="00143EE2">
      <w:pPr>
        <w:spacing w:after="0" w:line="240" w:lineRule="auto"/>
        <w:jc w:val="both"/>
        <w:rPr>
          <w:rFonts w:asciiTheme="minorHAnsi" w:hAnsiTheme="minorHAnsi" w:cstheme="minorHAnsi"/>
          <w:sz w:val="24"/>
          <w:szCs w:val="24"/>
          <w:lang w:val="nl-NL" w:eastAsia="nl-NL"/>
        </w:rPr>
      </w:pPr>
    </w:p>
    <w:p w14:paraId="2C4D24EF" w14:textId="16E6B251" w:rsidR="00591B8F" w:rsidRDefault="00591B8F"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De schoolraad bepaalt zelf in haar huishoudelijk reglement op welke wijze nieuwe leden kunnen toetreden tijdens de lopende mandaatperiode.</w:t>
      </w:r>
    </w:p>
    <w:p w14:paraId="2B539163" w14:textId="77777777" w:rsidR="00DF53C7" w:rsidRPr="00DF53C7" w:rsidRDefault="00DF53C7" w:rsidP="00143EE2">
      <w:pPr>
        <w:spacing w:after="0" w:line="240" w:lineRule="auto"/>
        <w:jc w:val="both"/>
        <w:rPr>
          <w:rFonts w:asciiTheme="minorHAnsi" w:hAnsiTheme="minorHAnsi" w:cstheme="minorHAnsi"/>
          <w:iCs/>
          <w:sz w:val="24"/>
          <w:szCs w:val="24"/>
          <w:lang w:val="nl-NL" w:eastAsia="nl-NL"/>
        </w:rPr>
      </w:pPr>
    </w:p>
    <w:p w14:paraId="268EAB8F" w14:textId="3FFD5323" w:rsidR="00591B8F" w:rsidRPr="00DF53C7" w:rsidRDefault="00591B8F" w:rsidP="00143EE2">
      <w:pPr>
        <w:spacing w:after="0" w:line="240" w:lineRule="auto"/>
        <w:jc w:val="both"/>
        <w:rPr>
          <w:rFonts w:asciiTheme="minorHAnsi" w:hAnsiTheme="minorHAnsi" w:cstheme="minorHAnsi"/>
          <w:iCs/>
          <w:sz w:val="24"/>
          <w:szCs w:val="24"/>
          <w:lang w:val="nl-NL" w:eastAsia="nl-NL"/>
        </w:rPr>
      </w:pPr>
      <w:r w:rsidRPr="00DF53C7">
        <w:rPr>
          <w:rFonts w:asciiTheme="minorHAnsi" w:hAnsiTheme="minorHAnsi" w:cstheme="minorHAnsi"/>
          <w:iCs/>
          <w:sz w:val="24"/>
          <w:szCs w:val="24"/>
          <w:lang w:val="nl-NL" w:eastAsia="nl-NL"/>
        </w:rPr>
        <w:t>In onze school worden de leden van de ouder- en personeelsgeleding door middel van rechtstreekse verkiezingen aangeduid. De leden van de lokale gemeenschap worden vervolgens gekozen door de twee voornoemde geledingen.</w:t>
      </w:r>
    </w:p>
    <w:p w14:paraId="746B4D30" w14:textId="77777777" w:rsidR="00DF53C7" w:rsidRPr="00DF53C7" w:rsidRDefault="00DF53C7" w:rsidP="00143EE2">
      <w:pPr>
        <w:spacing w:after="0" w:line="240" w:lineRule="auto"/>
        <w:jc w:val="both"/>
        <w:rPr>
          <w:rFonts w:asciiTheme="minorHAnsi" w:hAnsiTheme="minorHAnsi" w:cstheme="minorHAnsi"/>
          <w:iCs/>
          <w:sz w:val="24"/>
          <w:szCs w:val="24"/>
          <w:lang w:val="nl-NL" w:eastAsia="nl-NL"/>
        </w:rPr>
      </w:pPr>
    </w:p>
    <w:p w14:paraId="02F69179" w14:textId="1616BB6D" w:rsidR="00DF53C7" w:rsidRPr="00B05822" w:rsidRDefault="00591B8F" w:rsidP="00B05822">
      <w:pPr>
        <w:pStyle w:val="Kop2"/>
        <w:numPr>
          <w:ilvl w:val="0"/>
          <w:numId w:val="0"/>
        </w:numPr>
        <w:spacing w:before="0" w:after="0"/>
        <w:ind w:left="709" w:hanging="709"/>
        <w:rPr>
          <w:rFonts w:asciiTheme="minorHAnsi" w:hAnsiTheme="minorHAnsi" w:cstheme="minorHAnsi"/>
          <w:i/>
          <w:sz w:val="24"/>
          <w:szCs w:val="24"/>
        </w:rPr>
      </w:pPr>
      <w:r w:rsidRPr="00E354FB">
        <w:rPr>
          <w:rFonts w:asciiTheme="minorHAnsi" w:hAnsiTheme="minorHAnsi" w:cstheme="minorHAnsi"/>
          <w:i/>
          <w:sz w:val="24"/>
          <w:szCs w:val="24"/>
        </w:rPr>
        <w:t>Ouderraad</w:t>
      </w:r>
    </w:p>
    <w:p w14:paraId="395E483B" w14:textId="48376E47" w:rsidR="00591B8F" w:rsidRDefault="00591B8F"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rPr>
        <w:t xml:space="preserve">De oprichting van een ouderraad is verplicht wanneer ten minste tien procent van de ouders erom vraagt, voor zover dit percentage ten minste drie ouders betreft. </w:t>
      </w:r>
      <w:r w:rsidRPr="00E354FB">
        <w:rPr>
          <w:rFonts w:asciiTheme="minorHAnsi" w:hAnsiTheme="minorHAnsi" w:cstheme="minorHAnsi"/>
          <w:sz w:val="24"/>
          <w:szCs w:val="24"/>
          <w:lang w:val="nl-NL" w:eastAsia="nl-NL"/>
        </w:rPr>
        <w:t>De ouderraad heeft een informatierecht en adviesbevoegdheid ten aanzien van het schoolbestuur.</w:t>
      </w:r>
    </w:p>
    <w:p w14:paraId="118E70CA" w14:textId="77777777" w:rsidR="00DF53C7" w:rsidRPr="00E354FB" w:rsidRDefault="00DF53C7" w:rsidP="00143EE2">
      <w:pPr>
        <w:spacing w:after="0" w:line="240" w:lineRule="auto"/>
        <w:jc w:val="both"/>
        <w:rPr>
          <w:rFonts w:asciiTheme="minorHAnsi" w:hAnsiTheme="minorHAnsi" w:cstheme="minorHAnsi"/>
          <w:sz w:val="24"/>
          <w:szCs w:val="24"/>
          <w:lang w:val="nl-NL" w:eastAsia="nl-NL"/>
        </w:rPr>
      </w:pPr>
    </w:p>
    <w:p w14:paraId="7105E136" w14:textId="5EE8B185" w:rsidR="00591B8F" w:rsidRDefault="00591B8F"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De ouderraad bepaalt zelf in haar huishoudelijk reglement op welke wijze nieuwe leden kunnen toetreden tijdens de lopende mandaatperiode.</w:t>
      </w:r>
    </w:p>
    <w:p w14:paraId="1FEF227F" w14:textId="77777777" w:rsidR="00DF53C7" w:rsidRPr="00DF53C7" w:rsidRDefault="00DF53C7" w:rsidP="00143EE2">
      <w:pPr>
        <w:spacing w:after="0" w:line="240" w:lineRule="auto"/>
        <w:jc w:val="both"/>
        <w:rPr>
          <w:rFonts w:asciiTheme="minorHAnsi" w:hAnsiTheme="minorHAnsi" w:cstheme="minorHAnsi"/>
          <w:iCs/>
          <w:sz w:val="24"/>
          <w:szCs w:val="24"/>
          <w:lang w:val="nl-NL" w:eastAsia="nl-NL"/>
        </w:rPr>
      </w:pPr>
    </w:p>
    <w:p w14:paraId="720728B2" w14:textId="5967A979" w:rsidR="00516CFF" w:rsidRPr="00DF53C7" w:rsidRDefault="00591B8F" w:rsidP="00143EE2">
      <w:pPr>
        <w:spacing w:after="0" w:line="240" w:lineRule="auto"/>
        <w:jc w:val="both"/>
        <w:rPr>
          <w:rFonts w:asciiTheme="minorHAnsi" w:hAnsiTheme="minorHAnsi" w:cstheme="minorHAnsi"/>
          <w:iCs/>
          <w:sz w:val="24"/>
          <w:szCs w:val="24"/>
          <w:lang w:val="nl-NL" w:eastAsia="nl-NL"/>
        </w:rPr>
      </w:pPr>
      <w:r w:rsidRPr="00DF53C7">
        <w:rPr>
          <w:rFonts w:asciiTheme="minorHAnsi" w:hAnsiTheme="minorHAnsi" w:cstheme="minorHAnsi"/>
          <w:iCs/>
          <w:sz w:val="24"/>
          <w:szCs w:val="24"/>
          <w:lang w:val="nl-NL" w:eastAsia="nl-NL"/>
        </w:rPr>
        <w:t xml:space="preserve">In onze school is er geen </w:t>
      </w:r>
      <w:r w:rsidRPr="00DF53C7">
        <w:rPr>
          <w:rFonts w:asciiTheme="minorHAnsi" w:hAnsiTheme="minorHAnsi" w:cstheme="minorHAnsi"/>
          <w:i/>
          <w:sz w:val="24"/>
          <w:szCs w:val="24"/>
          <w:lang w:val="nl-NL" w:eastAsia="nl-NL"/>
        </w:rPr>
        <w:t>ouderraad</w:t>
      </w:r>
      <w:r w:rsidR="00516CFF" w:rsidRPr="00DF53C7">
        <w:rPr>
          <w:rFonts w:asciiTheme="minorHAnsi" w:hAnsiTheme="minorHAnsi" w:cstheme="minorHAnsi"/>
          <w:iCs/>
          <w:sz w:val="24"/>
          <w:szCs w:val="24"/>
          <w:lang w:val="nl-NL" w:eastAsia="nl-NL"/>
        </w:rPr>
        <w:t xml:space="preserve"> maar wel een </w:t>
      </w:r>
      <w:r w:rsidR="00516CFF" w:rsidRPr="00DF53C7">
        <w:rPr>
          <w:rFonts w:asciiTheme="minorHAnsi" w:hAnsiTheme="minorHAnsi" w:cstheme="minorHAnsi"/>
          <w:i/>
          <w:sz w:val="24"/>
          <w:szCs w:val="24"/>
          <w:lang w:val="nl-NL" w:eastAsia="nl-NL"/>
        </w:rPr>
        <w:t>oudercomité</w:t>
      </w:r>
      <w:r w:rsidR="00516CFF" w:rsidRPr="00DF53C7">
        <w:rPr>
          <w:rFonts w:asciiTheme="minorHAnsi" w:hAnsiTheme="minorHAnsi" w:cstheme="minorHAnsi"/>
          <w:iCs/>
          <w:sz w:val="24"/>
          <w:szCs w:val="24"/>
          <w:lang w:val="nl-NL" w:eastAsia="nl-NL"/>
        </w:rPr>
        <w:t>. Alle ouders kunnen op elk moment van het schooljaar lid worden van het oudercomité</w:t>
      </w:r>
    </w:p>
    <w:p w14:paraId="28F851D2" w14:textId="77777777" w:rsidR="00DF53C7" w:rsidRPr="00DF53C7" w:rsidRDefault="00DF53C7" w:rsidP="00143EE2">
      <w:pPr>
        <w:spacing w:after="0" w:line="240" w:lineRule="auto"/>
        <w:jc w:val="both"/>
        <w:rPr>
          <w:rFonts w:asciiTheme="minorHAnsi" w:hAnsiTheme="minorHAnsi" w:cstheme="minorHAnsi"/>
          <w:iCs/>
        </w:rPr>
      </w:pPr>
    </w:p>
    <w:p w14:paraId="5ADF07F5" w14:textId="6FDDE654" w:rsidR="00606C67" w:rsidRPr="00E354FB" w:rsidRDefault="00591B8F" w:rsidP="00143EE2">
      <w:pPr>
        <w:pStyle w:val="Kop1"/>
        <w:numPr>
          <w:ilvl w:val="0"/>
          <w:numId w:val="0"/>
        </w:numPr>
        <w:spacing w:before="0" w:after="0"/>
        <w:ind w:left="567" w:hanging="567"/>
        <w:rPr>
          <w:rFonts w:asciiTheme="minorHAnsi" w:hAnsiTheme="minorHAnsi" w:cstheme="minorHAnsi"/>
          <w:sz w:val="28"/>
          <w:szCs w:val="28"/>
        </w:rPr>
      </w:pPr>
      <w:r w:rsidRPr="00E354FB">
        <w:rPr>
          <w:rFonts w:asciiTheme="minorHAnsi" w:hAnsiTheme="minorHAnsi" w:cstheme="minorHAnsi"/>
          <w:sz w:val="28"/>
          <w:szCs w:val="28"/>
        </w:rPr>
        <w:t>3.</w:t>
      </w:r>
      <w:r w:rsidR="002C4F77" w:rsidRPr="00E354FB">
        <w:rPr>
          <w:rFonts w:asciiTheme="minorHAnsi" w:hAnsiTheme="minorHAnsi" w:cstheme="minorHAnsi"/>
          <w:sz w:val="28"/>
          <w:szCs w:val="28"/>
        </w:rPr>
        <w:t>19</w:t>
      </w:r>
      <w:r w:rsidR="005F79D1" w:rsidRPr="00E354FB">
        <w:rPr>
          <w:rFonts w:asciiTheme="minorHAnsi" w:hAnsiTheme="minorHAnsi" w:cstheme="minorHAnsi"/>
          <w:sz w:val="28"/>
          <w:szCs w:val="28"/>
        </w:rPr>
        <w:t xml:space="preserve"> </w:t>
      </w:r>
      <w:r w:rsidR="00606C67" w:rsidRPr="00E354FB">
        <w:rPr>
          <w:rFonts w:asciiTheme="minorHAnsi" w:hAnsiTheme="minorHAnsi" w:cstheme="minorHAnsi"/>
          <w:sz w:val="28"/>
          <w:szCs w:val="28"/>
        </w:rPr>
        <w:t>Klachtenregeling</w:t>
      </w:r>
    </w:p>
    <w:p w14:paraId="61867061" w14:textId="77777777" w:rsidR="00DF53C7" w:rsidRPr="00B05822" w:rsidRDefault="00DF53C7" w:rsidP="00143EE2">
      <w:pPr>
        <w:spacing w:after="0" w:line="240" w:lineRule="auto"/>
        <w:jc w:val="both"/>
        <w:rPr>
          <w:rFonts w:asciiTheme="minorHAnsi" w:hAnsiTheme="minorHAnsi" w:cstheme="minorHAnsi"/>
          <w:sz w:val="10"/>
          <w:szCs w:val="10"/>
        </w:rPr>
      </w:pPr>
    </w:p>
    <w:p w14:paraId="394136E5" w14:textId="7D9234A4" w:rsidR="0075697C" w:rsidRDefault="0075697C"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Wanneer je ontevreden bent met beslissingen, handelingen of gedragingen van ons schoolbestuur of zijn personeelsleden, of met het ontbreken van bepaalde beslissingen of handelingen, dan kan je contact opnemen met de directeur</w:t>
      </w:r>
      <w:r w:rsidR="00247269" w:rsidRPr="00E354FB">
        <w:rPr>
          <w:rFonts w:asciiTheme="minorHAnsi" w:hAnsiTheme="minorHAnsi" w:cstheme="minorHAnsi"/>
          <w:sz w:val="24"/>
          <w:szCs w:val="24"/>
        </w:rPr>
        <w:t xml:space="preserve"> of de </w:t>
      </w:r>
      <w:r w:rsidRPr="00E354FB">
        <w:rPr>
          <w:rFonts w:asciiTheme="minorHAnsi" w:hAnsiTheme="minorHAnsi" w:cstheme="minorHAnsi"/>
          <w:sz w:val="24"/>
          <w:szCs w:val="24"/>
        </w:rPr>
        <w:t>voorzitter schoolbestuur.</w:t>
      </w:r>
    </w:p>
    <w:p w14:paraId="6CFA7DFF" w14:textId="77777777" w:rsidR="00DF53C7" w:rsidRPr="00E354FB" w:rsidRDefault="00DF53C7" w:rsidP="00143EE2">
      <w:pPr>
        <w:spacing w:after="0" w:line="240" w:lineRule="auto"/>
        <w:jc w:val="both"/>
        <w:rPr>
          <w:rFonts w:asciiTheme="minorHAnsi" w:hAnsiTheme="minorHAnsi" w:cstheme="minorHAnsi"/>
          <w:sz w:val="24"/>
          <w:szCs w:val="24"/>
        </w:rPr>
      </w:pPr>
    </w:p>
    <w:p w14:paraId="15E3B075" w14:textId="77777777" w:rsidR="0075697C" w:rsidRPr="00E354FB" w:rsidRDefault="0075697C"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Samen met jou zoeken we dan naar een afdoende oplossing. Als dat wenselijk is, kunnen we in onderling overleg een beroep doen op een professionele conflictbemiddelaar om via bemiddeling tot een oplossing te komen.</w:t>
      </w:r>
    </w:p>
    <w:p w14:paraId="5AF533FF" w14:textId="77777777" w:rsidR="0075697C" w:rsidRPr="00E354FB" w:rsidRDefault="0075697C" w:rsidP="00143EE2">
      <w:pPr>
        <w:spacing w:after="0" w:line="240" w:lineRule="auto"/>
        <w:jc w:val="both"/>
        <w:rPr>
          <w:rFonts w:asciiTheme="minorHAnsi" w:hAnsiTheme="minorHAnsi" w:cstheme="minorHAnsi"/>
          <w:sz w:val="24"/>
          <w:szCs w:val="24"/>
          <w:lang w:val="nl-NL" w:eastAsia="nl-NL"/>
        </w:rPr>
      </w:pPr>
    </w:p>
    <w:p w14:paraId="0BD8A005" w14:textId="60C09ABE" w:rsidR="0075697C" w:rsidRDefault="0075697C"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Als deze informele behandeling niet tot een oplossing leidt die voor jou</w:t>
      </w:r>
      <w:r w:rsidRPr="00E354FB">
        <w:rPr>
          <w:rFonts w:asciiTheme="minorHAnsi" w:hAnsiTheme="minorHAnsi" w:cstheme="minorHAnsi"/>
          <w:sz w:val="24"/>
          <w:szCs w:val="24"/>
        </w:rPr>
        <w:t xml:space="preserve"> volstaat, dan kan je je klacht in een volgende fase voorleggen aan de Klachtencommissie. Deze commissie is door Katholiek Onderwijs Vlaanderen aangesteld om klachten van leerlingen en ouders over gedragingen en beslissingen dan wel het nalaten van gedragingen en het niet nemen van beslissingen van/door hun schoolbestuur, formeel te behandelen. Voor het indienen van een klacht moet je een brief sturen naar het secretariaat van de Klachtencommissie. Het correspondentieadres</w:t>
      </w:r>
      <w:r w:rsidRPr="00E354FB">
        <w:rPr>
          <w:rFonts w:asciiTheme="minorHAnsi" w:hAnsiTheme="minorHAnsi" w:cstheme="minorHAnsi"/>
          <w:sz w:val="24"/>
          <w:szCs w:val="24"/>
          <w:lang w:val="nl-NL" w:eastAsia="nl-NL"/>
        </w:rPr>
        <w:t xml:space="preserve"> is:</w:t>
      </w:r>
    </w:p>
    <w:p w14:paraId="57FD55A5" w14:textId="77777777" w:rsidR="00DF53C7" w:rsidRPr="00E354FB" w:rsidRDefault="00DF53C7" w:rsidP="00143EE2">
      <w:pPr>
        <w:spacing w:after="0" w:line="240" w:lineRule="auto"/>
        <w:jc w:val="both"/>
        <w:rPr>
          <w:rFonts w:asciiTheme="minorHAnsi" w:hAnsiTheme="minorHAnsi" w:cstheme="minorHAnsi"/>
          <w:sz w:val="24"/>
          <w:szCs w:val="24"/>
          <w:lang w:val="nl-NL" w:eastAsia="nl-NL"/>
        </w:rPr>
      </w:pPr>
    </w:p>
    <w:p w14:paraId="107FA641" w14:textId="17066EE8" w:rsidR="0075697C" w:rsidRPr="00E354FB" w:rsidRDefault="0075697C" w:rsidP="00143EE2">
      <w:pPr>
        <w:spacing w:after="0" w:line="240" w:lineRule="auto"/>
        <w:rPr>
          <w:rFonts w:asciiTheme="minorHAnsi" w:hAnsiTheme="minorHAnsi" w:cstheme="minorHAnsi"/>
          <w:i/>
          <w:sz w:val="24"/>
          <w:szCs w:val="24"/>
          <w:lang w:val="nl-NL" w:eastAsia="nl-NL"/>
        </w:rPr>
      </w:pPr>
      <w:r w:rsidRPr="00E354FB">
        <w:rPr>
          <w:rFonts w:asciiTheme="minorHAnsi" w:hAnsiTheme="minorHAnsi" w:cstheme="minorHAnsi"/>
          <w:i/>
          <w:sz w:val="24"/>
          <w:szCs w:val="24"/>
          <w:lang w:val="nl-NL" w:eastAsia="nl-NL"/>
        </w:rPr>
        <w:t>Klachtencommissie Katholiek Onderwijs Vlaanderen</w:t>
      </w:r>
      <w:r w:rsidRPr="00E354FB">
        <w:rPr>
          <w:rFonts w:asciiTheme="minorHAnsi" w:hAnsiTheme="minorHAnsi" w:cstheme="minorHAnsi"/>
          <w:i/>
          <w:sz w:val="24"/>
          <w:szCs w:val="24"/>
          <w:lang w:val="nl-NL" w:eastAsia="nl-NL"/>
        </w:rPr>
        <w:br/>
      </w:r>
      <w:r w:rsidRPr="00E354FB">
        <w:rPr>
          <w:rFonts w:asciiTheme="minorHAnsi" w:hAnsiTheme="minorHAnsi" w:cstheme="minorHAnsi"/>
          <w:i/>
          <w:sz w:val="24"/>
          <w:szCs w:val="24"/>
        </w:rPr>
        <w:t>t.a.v. de voorzitter van de Klachtencommissie</w:t>
      </w:r>
      <w:r w:rsidRPr="00E354FB">
        <w:rPr>
          <w:rFonts w:asciiTheme="minorHAnsi" w:hAnsiTheme="minorHAnsi" w:cstheme="minorHAnsi"/>
          <w:i/>
          <w:sz w:val="24"/>
          <w:szCs w:val="24"/>
          <w:lang w:val="nl-NL" w:eastAsia="nl-NL"/>
        </w:rPr>
        <w:br/>
      </w:r>
      <w:proofErr w:type="spellStart"/>
      <w:r w:rsidRPr="00E354FB">
        <w:rPr>
          <w:rFonts w:asciiTheme="minorHAnsi" w:hAnsiTheme="minorHAnsi" w:cstheme="minorHAnsi"/>
          <w:i/>
          <w:sz w:val="24"/>
          <w:szCs w:val="24"/>
          <w:lang w:val="nl-NL" w:eastAsia="nl-NL"/>
        </w:rPr>
        <w:t>Guimardstraat</w:t>
      </w:r>
      <w:proofErr w:type="spellEnd"/>
      <w:r w:rsidRPr="00E354FB">
        <w:rPr>
          <w:rFonts w:asciiTheme="minorHAnsi" w:hAnsiTheme="minorHAnsi" w:cstheme="minorHAnsi"/>
          <w:i/>
          <w:sz w:val="24"/>
          <w:szCs w:val="24"/>
          <w:lang w:val="nl-NL" w:eastAsia="nl-NL"/>
        </w:rPr>
        <w:t xml:space="preserve"> </w:t>
      </w:r>
      <w:r w:rsidR="00DF53C7">
        <w:rPr>
          <w:rFonts w:asciiTheme="minorHAnsi" w:hAnsiTheme="minorHAnsi" w:cstheme="minorHAnsi"/>
          <w:i/>
          <w:sz w:val="24"/>
          <w:szCs w:val="24"/>
          <w:lang w:val="nl-NL" w:eastAsia="nl-NL"/>
        </w:rPr>
        <w:t xml:space="preserve"> </w:t>
      </w:r>
      <w:r w:rsidRPr="00E354FB">
        <w:rPr>
          <w:rFonts w:asciiTheme="minorHAnsi" w:hAnsiTheme="minorHAnsi" w:cstheme="minorHAnsi"/>
          <w:i/>
          <w:sz w:val="24"/>
          <w:szCs w:val="24"/>
          <w:lang w:val="nl-NL" w:eastAsia="nl-NL"/>
        </w:rPr>
        <w:t>1</w:t>
      </w:r>
      <w:r w:rsidRPr="00E354FB">
        <w:rPr>
          <w:rFonts w:asciiTheme="minorHAnsi" w:hAnsiTheme="minorHAnsi" w:cstheme="minorHAnsi"/>
          <w:i/>
          <w:sz w:val="24"/>
          <w:szCs w:val="24"/>
          <w:lang w:val="nl-NL" w:eastAsia="nl-NL"/>
        </w:rPr>
        <w:br/>
        <w:t xml:space="preserve">1040 </w:t>
      </w:r>
      <w:r w:rsidR="00DF53C7">
        <w:rPr>
          <w:rFonts w:asciiTheme="minorHAnsi" w:hAnsiTheme="minorHAnsi" w:cstheme="minorHAnsi"/>
          <w:i/>
          <w:sz w:val="24"/>
          <w:szCs w:val="24"/>
          <w:lang w:val="nl-NL" w:eastAsia="nl-NL"/>
        </w:rPr>
        <w:t xml:space="preserve"> </w:t>
      </w:r>
      <w:r w:rsidRPr="00E354FB">
        <w:rPr>
          <w:rFonts w:asciiTheme="minorHAnsi" w:hAnsiTheme="minorHAnsi" w:cstheme="minorHAnsi"/>
          <w:i/>
          <w:sz w:val="24"/>
          <w:szCs w:val="24"/>
          <w:lang w:val="nl-NL" w:eastAsia="nl-NL"/>
        </w:rPr>
        <w:t>Brussel</w:t>
      </w:r>
    </w:p>
    <w:p w14:paraId="6BAAE4C7" w14:textId="77777777" w:rsidR="00DF53C7" w:rsidRDefault="00DF53C7" w:rsidP="00143EE2">
      <w:pPr>
        <w:spacing w:after="0" w:line="240" w:lineRule="auto"/>
        <w:jc w:val="both"/>
        <w:rPr>
          <w:rFonts w:asciiTheme="minorHAnsi" w:hAnsiTheme="minorHAnsi" w:cstheme="minorHAnsi"/>
          <w:sz w:val="24"/>
          <w:szCs w:val="24"/>
        </w:rPr>
      </w:pPr>
    </w:p>
    <w:p w14:paraId="0C19B534" w14:textId="16178CB9" w:rsidR="0075697C" w:rsidRDefault="0075697C" w:rsidP="00143EE2">
      <w:pPr>
        <w:spacing w:after="0" w:line="240" w:lineRule="auto"/>
        <w:jc w:val="both"/>
        <w:rPr>
          <w:rFonts w:asciiTheme="minorHAnsi" w:hAnsiTheme="minorHAnsi" w:cstheme="minorHAnsi"/>
          <w:color w:val="auto"/>
          <w:sz w:val="24"/>
          <w:szCs w:val="24"/>
        </w:rPr>
      </w:pPr>
      <w:r w:rsidRPr="00E354FB">
        <w:rPr>
          <w:rFonts w:asciiTheme="minorHAnsi" w:hAnsiTheme="minorHAnsi" w:cstheme="minorHAnsi"/>
          <w:sz w:val="24"/>
          <w:szCs w:val="24"/>
        </w:rPr>
        <w:t xml:space="preserve">Je klacht kan tevens worden ingediend </w:t>
      </w:r>
      <w:r w:rsidRPr="00E354FB">
        <w:rPr>
          <w:rFonts w:asciiTheme="minorHAnsi" w:hAnsiTheme="minorHAnsi" w:cstheme="minorHAnsi"/>
          <w:color w:val="auto"/>
          <w:sz w:val="24"/>
          <w:szCs w:val="24"/>
        </w:rPr>
        <w:t xml:space="preserve">per </w:t>
      </w:r>
      <w:hyperlink r:id="rId38" w:history="1">
        <w:r w:rsidRPr="00E354FB">
          <w:rPr>
            <w:rStyle w:val="Hyperlink"/>
            <w:rFonts w:asciiTheme="minorHAnsi" w:hAnsiTheme="minorHAnsi" w:cstheme="minorHAnsi"/>
            <w:color w:val="auto"/>
            <w:sz w:val="24"/>
            <w:szCs w:val="24"/>
          </w:rPr>
          <w:t>e-mail</w:t>
        </w:r>
      </w:hyperlink>
      <w:r w:rsidRPr="00E354FB">
        <w:rPr>
          <w:rFonts w:asciiTheme="minorHAnsi" w:hAnsiTheme="minorHAnsi" w:cstheme="minorHAnsi"/>
          <w:color w:val="auto"/>
          <w:sz w:val="24"/>
          <w:szCs w:val="24"/>
        </w:rPr>
        <w:t xml:space="preserve"> via of via het daartoe voorziene contactformulier op </w:t>
      </w:r>
      <w:hyperlink r:id="rId39" w:history="1">
        <w:r w:rsidRPr="00E354FB">
          <w:rPr>
            <w:rStyle w:val="Hyperlink"/>
            <w:rFonts w:asciiTheme="minorHAnsi" w:hAnsiTheme="minorHAnsi" w:cstheme="minorHAnsi"/>
            <w:color w:val="auto"/>
            <w:sz w:val="24"/>
            <w:szCs w:val="24"/>
          </w:rPr>
          <w:t>de website van de Klachtencommissie</w:t>
        </w:r>
      </w:hyperlink>
      <w:r w:rsidRPr="00E354FB">
        <w:rPr>
          <w:rFonts w:asciiTheme="minorHAnsi" w:hAnsiTheme="minorHAnsi" w:cstheme="minorHAnsi"/>
          <w:color w:val="auto"/>
          <w:sz w:val="24"/>
          <w:szCs w:val="24"/>
        </w:rPr>
        <w:t>.</w:t>
      </w:r>
    </w:p>
    <w:p w14:paraId="207E5460" w14:textId="77777777" w:rsidR="00DF53C7" w:rsidRPr="00E354FB" w:rsidRDefault="00DF53C7" w:rsidP="00143EE2">
      <w:pPr>
        <w:spacing w:after="0" w:line="240" w:lineRule="auto"/>
        <w:jc w:val="both"/>
        <w:rPr>
          <w:rFonts w:asciiTheme="minorHAnsi" w:hAnsiTheme="minorHAnsi" w:cstheme="minorHAnsi"/>
          <w:color w:val="auto"/>
          <w:sz w:val="24"/>
          <w:szCs w:val="24"/>
        </w:rPr>
      </w:pPr>
    </w:p>
    <w:p w14:paraId="6D1E5838" w14:textId="0120F169" w:rsidR="00DF53C7" w:rsidRPr="00E354FB" w:rsidRDefault="0075697C" w:rsidP="00143EE2">
      <w:pPr>
        <w:spacing w:after="0" w:line="240" w:lineRule="auto"/>
        <w:jc w:val="both"/>
        <w:rPr>
          <w:rFonts w:asciiTheme="minorHAnsi" w:hAnsiTheme="minorHAnsi" w:cstheme="minorHAnsi"/>
          <w:sz w:val="24"/>
          <w:szCs w:val="24"/>
          <w:lang w:val="nl-NL" w:eastAsia="nl-NL"/>
        </w:rPr>
      </w:pPr>
      <w:r w:rsidRPr="00E354FB">
        <w:rPr>
          <w:rFonts w:asciiTheme="minorHAnsi" w:hAnsiTheme="minorHAnsi" w:cstheme="minorHAnsi"/>
          <w:sz w:val="24"/>
          <w:szCs w:val="24"/>
          <w:lang w:val="nl-NL" w:eastAsia="nl-NL"/>
        </w:rPr>
        <w:t>De commissie zal de klacht enkel inhoudelijk behandelen als ze ontvankelijk is, dat wil zeggen als ze aan de volgende voorwaarden voldoet:</w:t>
      </w:r>
    </w:p>
    <w:p w14:paraId="00F9F75E" w14:textId="77777777" w:rsidR="0075697C" w:rsidRPr="00E354FB" w:rsidRDefault="0075697C" w:rsidP="00F07E23">
      <w:pPr>
        <w:pStyle w:val="Opsomming"/>
        <w:numPr>
          <w:ilvl w:val="0"/>
          <w:numId w:val="5"/>
        </w:numPr>
        <w:spacing w:after="0"/>
        <w:ind w:left="340" w:hanging="340"/>
        <w:rPr>
          <w:rFonts w:asciiTheme="minorHAnsi" w:hAnsiTheme="minorHAnsi" w:cstheme="minorHAnsi"/>
          <w:sz w:val="24"/>
          <w:szCs w:val="24"/>
        </w:rPr>
      </w:pPr>
      <w:r w:rsidRPr="00E354FB">
        <w:rPr>
          <w:rFonts w:asciiTheme="minorHAnsi" w:hAnsiTheme="minorHAnsi" w:cstheme="minorHAnsi"/>
          <w:sz w:val="24"/>
          <w:szCs w:val="24"/>
        </w:rPr>
        <w:t>De klacht moet betrekking hebben op feiten die niet langer dan 6 maanden geleden hebben plaatsgevonden. We rekenen vanaf de laatste gebeurtenis waarop de klacht betrekking heeft.</w:t>
      </w:r>
    </w:p>
    <w:p w14:paraId="1093944A" w14:textId="77777777" w:rsidR="0075697C" w:rsidRPr="00E354FB" w:rsidRDefault="0075697C" w:rsidP="00F07E23">
      <w:pPr>
        <w:pStyle w:val="Opsomming"/>
        <w:numPr>
          <w:ilvl w:val="0"/>
          <w:numId w:val="5"/>
        </w:numPr>
        <w:spacing w:after="0"/>
        <w:ind w:left="340" w:hanging="340"/>
        <w:rPr>
          <w:rFonts w:asciiTheme="minorHAnsi" w:hAnsiTheme="minorHAnsi" w:cstheme="minorHAnsi"/>
          <w:sz w:val="24"/>
          <w:szCs w:val="24"/>
        </w:rPr>
      </w:pPr>
      <w:r w:rsidRPr="00E354FB">
        <w:rPr>
          <w:rFonts w:asciiTheme="minorHAnsi" w:hAnsiTheme="minorHAnsi" w:cstheme="minorHAnsi"/>
          <w:sz w:val="24"/>
          <w:szCs w:val="24"/>
        </w:rPr>
        <w:t>De klacht mag niet anoniem zijn. Omdat de Klachtencommissie een klacht steeds onbevooroordeeld en objectief behandelt, betrekt ze alle partijen, dus ook het schoolbestuur.</w:t>
      </w:r>
    </w:p>
    <w:p w14:paraId="08AC84C6" w14:textId="77777777" w:rsidR="0075697C" w:rsidRPr="00E354FB" w:rsidRDefault="0075697C" w:rsidP="00F07E23">
      <w:pPr>
        <w:pStyle w:val="Opsomming"/>
        <w:numPr>
          <w:ilvl w:val="0"/>
          <w:numId w:val="5"/>
        </w:numPr>
        <w:spacing w:after="0"/>
        <w:ind w:left="340" w:hanging="340"/>
        <w:rPr>
          <w:rFonts w:asciiTheme="minorHAnsi" w:hAnsiTheme="minorHAnsi" w:cstheme="minorHAnsi"/>
          <w:sz w:val="24"/>
          <w:szCs w:val="24"/>
        </w:rPr>
      </w:pPr>
      <w:r w:rsidRPr="00E354FB">
        <w:rPr>
          <w:rFonts w:asciiTheme="minorHAnsi" w:hAnsiTheme="minorHAnsi" w:cstheme="minorHAnsi"/>
          <w:sz w:val="24"/>
          <w:szCs w:val="24"/>
        </w:rPr>
        <w:t>De klacht mag niet gaan over een feit of feiten die de Klachtencommissie al heeft behandeld.</w:t>
      </w:r>
    </w:p>
    <w:p w14:paraId="5D6E4D26" w14:textId="77777777" w:rsidR="0075697C" w:rsidRPr="00E354FB" w:rsidRDefault="0075697C" w:rsidP="00F07E23">
      <w:pPr>
        <w:pStyle w:val="Opsomming"/>
        <w:numPr>
          <w:ilvl w:val="0"/>
          <w:numId w:val="5"/>
        </w:numPr>
        <w:spacing w:after="0"/>
        <w:ind w:left="340" w:hanging="340"/>
        <w:rPr>
          <w:rFonts w:asciiTheme="minorHAnsi" w:hAnsiTheme="minorHAnsi" w:cstheme="minorHAnsi"/>
          <w:sz w:val="24"/>
          <w:szCs w:val="24"/>
        </w:rPr>
      </w:pPr>
      <w:r w:rsidRPr="00E354FB">
        <w:rPr>
          <w:rFonts w:asciiTheme="minorHAnsi" w:hAnsiTheme="minorHAnsi" w:cstheme="minorHAnsi"/>
          <w:sz w:val="24"/>
          <w:szCs w:val="24"/>
        </w:rPr>
        <w:t xml:space="preserve">De klacht moet eerst aan het schoolbestuur zijn voorgelegd. De ouders moeten hun klacht ten minste hebben besproken met de contactpersoon die hierboven staat vermeld én het schoolbestuur de kans hebben gegeven om zelf op de klacht in te gaan. </w:t>
      </w:r>
    </w:p>
    <w:p w14:paraId="6B928940" w14:textId="77777777" w:rsidR="0075697C" w:rsidRPr="00E354FB" w:rsidRDefault="0075697C" w:rsidP="00F07E23">
      <w:pPr>
        <w:pStyle w:val="Opsomming"/>
        <w:numPr>
          <w:ilvl w:val="0"/>
          <w:numId w:val="5"/>
        </w:numPr>
        <w:spacing w:after="0"/>
        <w:ind w:left="340" w:hanging="340"/>
        <w:rPr>
          <w:rFonts w:asciiTheme="minorHAnsi" w:hAnsiTheme="minorHAnsi" w:cstheme="minorHAnsi"/>
          <w:sz w:val="24"/>
          <w:szCs w:val="24"/>
        </w:rPr>
      </w:pPr>
      <w:r w:rsidRPr="00E354FB">
        <w:rPr>
          <w:rFonts w:asciiTheme="minorHAnsi" w:hAnsiTheme="minorHAnsi" w:cstheme="minorHAnsi"/>
          <w:sz w:val="24"/>
          <w:szCs w:val="24"/>
        </w:rPr>
        <w:t>De klacht moet binnen de bevoegdheid van de Klachtencommissie vallen. De volgende zaken vallen niet onder haar bevoegdheid:</w:t>
      </w:r>
    </w:p>
    <w:p w14:paraId="6FA847B2" w14:textId="77777777" w:rsidR="0075697C" w:rsidRPr="00E354FB" w:rsidRDefault="0075697C" w:rsidP="00F07E23">
      <w:pPr>
        <w:pStyle w:val="Opsomming"/>
        <w:numPr>
          <w:ilvl w:val="0"/>
          <w:numId w:val="9"/>
        </w:numPr>
        <w:spacing w:after="0"/>
        <w:rPr>
          <w:rFonts w:asciiTheme="minorHAnsi" w:hAnsiTheme="minorHAnsi" w:cstheme="minorHAnsi"/>
          <w:sz w:val="24"/>
          <w:szCs w:val="24"/>
        </w:rPr>
      </w:pPr>
      <w:r w:rsidRPr="00E354FB">
        <w:rPr>
          <w:rFonts w:asciiTheme="minorHAnsi" w:hAnsiTheme="minorHAnsi" w:cstheme="minorHAnsi"/>
          <w:sz w:val="24"/>
          <w:szCs w:val="24"/>
        </w:rPr>
        <w:t>klachten over feiten die het voorwerp uitmaken van een gerechtelijke procedure (bv. die betrekking hebben over een misdrijf);</w:t>
      </w:r>
    </w:p>
    <w:p w14:paraId="25D363CA" w14:textId="77777777" w:rsidR="0075697C" w:rsidRPr="00E354FB" w:rsidRDefault="0075697C" w:rsidP="00F07E23">
      <w:pPr>
        <w:pStyle w:val="Opsomming"/>
        <w:numPr>
          <w:ilvl w:val="0"/>
          <w:numId w:val="9"/>
        </w:numPr>
        <w:spacing w:after="0"/>
        <w:rPr>
          <w:rFonts w:asciiTheme="minorHAnsi" w:hAnsiTheme="minorHAnsi" w:cstheme="minorHAnsi"/>
          <w:sz w:val="24"/>
          <w:szCs w:val="24"/>
        </w:rPr>
      </w:pPr>
      <w:r w:rsidRPr="00E354FB">
        <w:rPr>
          <w:rFonts w:asciiTheme="minorHAnsi" w:hAnsiTheme="minorHAnsi" w:cstheme="minorHAnsi"/>
          <w:sz w:val="24"/>
          <w:szCs w:val="24"/>
        </w:rPr>
        <w:t>klachten die betrekking hebben op het algemeen beleid van de overheid of op de geldende decreten, besluiten, ministeriële omzendbrieven of reglementen;</w:t>
      </w:r>
    </w:p>
    <w:p w14:paraId="39A7F40E" w14:textId="77777777" w:rsidR="0075697C" w:rsidRPr="00E354FB" w:rsidRDefault="0075697C" w:rsidP="00F07E23">
      <w:pPr>
        <w:pStyle w:val="Opsomming"/>
        <w:numPr>
          <w:ilvl w:val="0"/>
          <w:numId w:val="9"/>
        </w:numPr>
        <w:spacing w:after="0"/>
        <w:rPr>
          <w:rFonts w:asciiTheme="minorHAnsi" w:hAnsiTheme="minorHAnsi" w:cstheme="minorHAnsi"/>
          <w:sz w:val="24"/>
          <w:szCs w:val="24"/>
        </w:rPr>
      </w:pPr>
      <w:r w:rsidRPr="00E354FB">
        <w:rPr>
          <w:rFonts w:asciiTheme="minorHAnsi" w:hAnsiTheme="minorHAnsi" w:cstheme="minorHAnsi"/>
          <w:sz w:val="24"/>
          <w:szCs w:val="24"/>
        </w:rPr>
        <w:t>klachten die uitsluitend betrekking hebben op de door het schoolbestuur al dan niet genomen maatregelen in het kader van zijn ontslag-, evaluatie-, of tuchtbevoegdheid t.a.v. personeelsleden;</w:t>
      </w:r>
    </w:p>
    <w:p w14:paraId="7B4A9559" w14:textId="402B3EA6" w:rsidR="0075697C" w:rsidRDefault="0075697C" w:rsidP="00F07E23">
      <w:pPr>
        <w:pStyle w:val="Opsomming"/>
        <w:numPr>
          <w:ilvl w:val="0"/>
          <w:numId w:val="9"/>
        </w:numPr>
        <w:spacing w:after="0"/>
        <w:contextualSpacing w:val="0"/>
        <w:rPr>
          <w:rFonts w:asciiTheme="minorHAnsi" w:hAnsiTheme="minorHAnsi" w:cstheme="minorHAnsi"/>
          <w:sz w:val="24"/>
          <w:szCs w:val="24"/>
        </w:rPr>
      </w:pPr>
      <w:r w:rsidRPr="00E354FB">
        <w:rPr>
          <w:rFonts w:asciiTheme="minorHAnsi" w:hAnsiTheme="minorHAnsi" w:cstheme="minorHAnsi"/>
          <w:sz w:val="24"/>
          <w:szCs w:val="24"/>
        </w:rPr>
        <w:t>klachten waarvoor al een specifieke regeling en/of behandelende instantie bestaat (bv. over inschrijvingen, de bijdrageregeling, de definitieve uitsluiting, een evaluatiebeslissing …).</w:t>
      </w:r>
    </w:p>
    <w:p w14:paraId="560F4C22" w14:textId="77777777" w:rsidR="00DF53C7" w:rsidRPr="00E354FB" w:rsidRDefault="00DF53C7" w:rsidP="00B05822">
      <w:pPr>
        <w:pStyle w:val="Opsomming"/>
        <w:numPr>
          <w:ilvl w:val="0"/>
          <w:numId w:val="0"/>
        </w:numPr>
        <w:spacing w:after="0"/>
        <w:ind w:left="680"/>
        <w:contextualSpacing w:val="0"/>
        <w:rPr>
          <w:rFonts w:asciiTheme="minorHAnsi" w:hAnsiTheme="minorHAnsi" w:cstheme="minorHAnsi"/>
          <w:sz w:val="24"/>
          <w:szCs w:val="24"/>
        </w:rPr>
      </w:pPr>
    </w:p>
    <w:p w14:paraId="7750767B" w14:textId="23E8886C" w:rsidR="0075697C" w:rsidRDefault="0075697C" w:rsidP="00143EE2">
      <w:pPr>
        <w:spacing w:after="0" w:line="240" w:lineRule="auto"/>
        <w:ind w:right="-313"/>
        <w:jc w:val="both"/>
        <w:rPr>
          <w:rFonts w:asciiTheme="minorHAnsi" w:hAnsiTheme="minorHAnsi" w:cstheme="minorHAnsi"/>
          <w:sz w:val="24"/>
          <w:szCs w:val="24"/>
        </w:rPr>
      </w:pPr>
      <w:r w:rsidRPr="00E354FB">
        <w:rPr>
          <w:rFonts w:asciiTheme="minorHAnsi" w:hAnsiTheme="minorHAnsi" w:cstheme="minorHAnsi"/>
          <w:sz w:val="24"/>
          <w:szCs w:val="24"/>
          <w:lang w:val="nl-NL" w:eastAsia="nl-NL"/>
        </w:rPr>
        <w:t xml:space="preserve">Het verloop van </w:t>
      </w:r>
      <w:r w:rsidRPr="00E354FB">
        <w:rPr>
          <w:rFonts w:asciiTheme="minorHAnsi" w:hAnsiTheme="minorHAnsi" w:cstheme="minorHAnsi"/>
          <w:sz w:val="24"/>
          <w:szCs w:val="24"/>
        </w:rPr>
        <w:t xml:space="preserve">de procedure bij de Klachtencommissie is vastgelegd in </w:t>
      </w:r>
      <w:r w:rsidRPr="00E354FB">
        <w:rPr>
          <w:rFonts w:asciiTheme="minorHAnsi" w:hAnsiTheme="minorHAnsi" w:cstheme="minorHAnsi"/>
          <w:color w:val="auto"/>
          <w:sz w:val="24"/>
          <w:szCs w:val="24"/>
        </w:rPr>
        <w:t xml:space="preserve">het </w:t>
      </w:r>
      <w:hyperlink r:id="rId40" w:history="1">
        <w:r w:rsidRPr="00E354FB">
          <w:rPr>
            <w:rStyle w:val="Hyperlink"/>
            <w:rFonts w:asciiTheme="minorHAnsi" w:hAnsiTheme="minorHAnsi" w:cstheme="minorHAnsi"/>
            <w:color w:val="auto"/>
            <w:sz w:val="24"/>
            <w:szCs w:val="24"/>
          </w:rPr>
          <w:t>huishoudelijk reglement</w:t>
        </w:r>
      </w:hyperlink>
      <w:r w:rsidRPr="00E354FB">
        <w:rPr>
          <w:rFonts w:asciiTheme="minorHAnsi" w:hAnsiTheme="minorHAnsi" w:cstheme="minorHAnsi"/>
          <w:sz w:val="24"/>
          <w:szCs w:val="24"/>
        </w:rPr>
        <w:t>.</w:t>
      </w:r>
    </w:p>
    <w:p w14:paraId="2AC6696F" w14:textId="77777777" w:rsidR="00DF53C7" w:rsidRPr="00E354FB" w:rsidRDefault="00DF53C7" w:rsidP="00143EE2">
      <w:pPr>
        <w:spacing w:after="0" w:line="240" w:lineRule="auto"/>
        <w:ind w:right="-313"/>
        <w:jc w:val="both"/>
        <w:rPr>
          <w:rFonts w:asciiTheme="minorHAnsi" w:hAnsiTheme="minorHAnsi" w:cstheme="minorHAnsi"/>
          <w:sz w:val="24"/>
          <w:szCs w:val="24"/>
        </w:rPr>
      </w:pPr>
    </w:p>
    <w:p w14:paraId="64DE5653" w14:textId="18C784C5" w:rsidR="0075697C" w:rsidRDefault="0075697C"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Klachtencommissie kan een klacht enkel beoordelen. Zij kan het schoolbestuur een advies bezorgen, maar geen bindende beslissingen nemen. De uitkomst van deze klachtenregeling heeft dan ook geen juridisch effect. De eindverantwoordelijkheid ligt steeds bij het schoolbestuur. Tegen een advies van de Klachtencommissie kan niet in beroep worden gegaan.</w:t>
      </w:r>
    </w:p>
    <w:p w14:paraId="393D2AF2" w14:textId="77777777" w:rsidR="00DF53C7" w:rsidRPr="00E354FB" w:rsidRDefault="00DF53C7" w:rsidP="00143EE2">
      <w:pPr>
        <w:spacing w:after="0" w:line="240" w:lineRule="auto"/>
        <w:jc w:val="both"/>
        <w:rPr>
          <w:rFonts w:asciiTheme="minorHAnsi" w:hAnsiTheme="minorHAnsi" w:cstheme="minorHAnsi"/>
          <w:sz w:val="24"/>
          <w:szCs w:val="24"/>
        </w:rPr>
      </w:pPr>
    </w:p>
    <w:p w14:paraId="40A2A1EB" w14:textId="77777777" w:rsidR="00591B8F" w:rsidRPr="00E354FB" w:rsidRDefault="0075697C" w:rsidP="00143EE2">
      <w:pPr>
        <w:spacing w:after="0" w:line="240" w:lineRule="auto"/>
        <w:jc w:val="both"/>
        <w:rPr>
          <w:rFonts w:asciiTheme="minorHAnsi" w:hAnsiTheme="minorHAnsi" w:cstheme="minorHAnsi"/>
        </w:rPr>
      </w:pPr>
      <w:r w:rsidRPr="00E354FB">
        <w:rPr>
          <w:rFonts w:asciiTheme="minorHAnsi" w:hAnsiTheme="minorHAnsi" w:cstheme="minorHAnsi"/>
          <w:sz w:val="24"/>
          <w:szCs w:val="24"/>
        </w:rPr>
        <w:t>Bij een klacht verwachten we van alle betrokkenen steeds de nodige discretie en sereniteit</w:t>
      </w:r>
      <w:r w:rsidRPr="00E354FB">
        <w:rPr>
          <w:rFonts w:asciiTheme="minorHAnsi" w:hAnsiTheme="minorHAnsi" w:cstheme="minorHAnsi"/>
        </w:rPr>
        <w:t>.</w:t>
      </w:r>
    </w:p>
    <w:p w14:paraId="3A2A8033" w14:textId="7AA55449" w:rsidR="00591B8F" w:rsidRPr="00B05822" w:rsidRDefault="00591B8F" w:rsidP="00143EE2">
      <w:pPr>
        <w:spacing w:after="0" w:line="240" w:lineRule="auto"/>
        <w:jc w:val="both"/>
        <w:rPr>
          <w:rFonts w:asciiTheme="minorHAnsi" w:hAnsiTheme="minorHAnsi" w:cstheme="minorHAnsi"/>
          <w:sz w:val="24"/>
          <w:szCs w:val="24"/>
        </w:rPr>
      </w:pPr>
    </w:p>
    <w:p w14:paraId="4B819931" w14:textId="77777777" w:rsidR="00B05822" w:rsidRPr="00B05822" w:rsidRDefault="00B05822" w:rsidP="00B05822">
      <w:pPr>
        <w:spacing w:after="0" w:line="240" w:lineRule="auto"/>
        <w:rPr>
          <w:rFonts w:asciiTheme="minorHAnsi" w:hAnsiTheme="minorHAnsi" w:cstheme="minorHAnsi"/>
          <w:i/>
          <w:sz w:val="24"/>
          <w:szCs w:val="24"/>
          <w:u w:val="single"/>
        </w:rPr>
      </w:pPr>
      <w:r w:rsidRPr="00B05822">
        <w:rPr>
          <w:rFonts w:asciiTheme="minorHAnsi" w:hAnsiTheme="minorHAnsi" w:cstheme="minorHAnsi"/>
          <w:i/>
          <w:sz w:val="24"/>
          <w:szCs w:val="24"/>
          <w:u w:val="single"/>
        </w:rPr>
        <w:t>Commissie inzake leerlingenrechten</w:t>
      </w:r>
    </w:p>
    <w:p w14:paraId="45DED361" w14:textId="1EF54885" w:rsidR="00B05822" w:rsidRDefault="00B05822" w:rsidP="00B05822">
      <w:pPr>
        <w:spacing w:after="0" w:line="240" w:lineRule="auto"/>
        <w:rPr>
          <w:rFonts w:asciiTheme="minorHAnsi" w:hAnsiTheme="minorHAnsi" w:cstheme="minorHAnsi"/>
          <w:sz w:val="24"/>
          <w:szCs w:val="24"/>
        </w:rPr>
      </w:pPr>
      <w:r w:rsidRPr="00B05822">
        <w:rPr>
          <w:rFonts w:asciiTheme="minorHAnsi" w:hAnsiTheme="minorHAnsi" w:cstheme="minorHAnsi"/>
          <w:sz w:val="24"/>
          <w:szCs w:val="24"/>
        </w:rPr>
        <w:lastRenderedPageBreak/>
        <w:t>Bij een niet-gerealiseerde of ontbonden inschrijving van een kind kun je klacht indienen bij de Commissie inzake Leerlingenrechten (</w:t>
      </w:r>
      <w:hyperlink r:id="rId41" w:history="1">
        <w:r w:rsidRPr="00B05822">
          <w:rPr>
            <w:rStyle w:val="Hyperlink"/>
            <w:rFonts w:asciiTheme="minorHAnsi" w:hAnsiTheme="minorHAnsi" w:cstheme="minorHAnsi"/>
            <w:sz w:val="24"/>
            <w:szCs w:val="24"/>
          </w:rPr>
          <w:t>www.agodi.be/commissie-inzake-leerlingenrechten</w:t>
        </w:r>
      </w:hyperlink>
      <w:r w:rsidRPr="00B05822">
        <w:rPr>
          <w:rFonts w:asciiTheme="minorHAnsi" w:hAnsiTheme="minorHAnsi" w:cstheme="minorHAnsi"/>
          <w:sz w:val="24"/>
          <w:szCs w:val="24"/>
        </w:rPr>
        <w:t>).</w:t>
      </w:r>
    </w:p>
    <w:p w14:paraId="42EBE9C9" w14:textId="77777777" w:rsidR="00B05822" w:rsidRPr="00B05822" w:rsidRDefault="00B05822" w:rsidP="00B05822">
      <w:pPr>
        <w:spacing w:after="0" w:line="240" w:lineRule="auto"/>
        <w:rPr>
          <w:rFonts w:asciiTheme="minorHAnsi" w:hAnsiTheme="minorHAnsi" w:cstheme="minorHAnsi"/>
          <w:sz w:val="24"/>
          <w:szCs w:val="24"/>
          <w:lang w:val="nl-NL"/>
        </w:rPr>
      </w:pPr>
    </w:p>
    <w:p w14:paraId="105FFD45" w14:textId="77777777" w:rsidR="00B05822" w:rsidRPr="00B05822" w:rsidRDefault="00B05822" w:rsidP="00B05822">
      <w:pPr>
        <w:spacing w:after="0" w:line="240" w:lineRule="auto"/>
        <w:rPr>
          <w:rFonts w:asciiTheme="minorHAnsi" w:hAnsiTheme="minorHAnsi" w:cstheme="minorHAnsi"/>
          <w:i/>
          <w:sz w:val="24"/>
          <w:szCs w:val="24"/>
          <w:u w:val="single"/>
        </w:rPr>
      </w:pPr>
      <w:r w:rsidRPr="00B05822">
        <w:rPr>
          <w:rFonts w:asciiTheme="minorHAnsi" w:hAnsiTheme="minorHAnsi" w:cstheme="minorHAnsi"/>
          <w:i/>
          <w:sz w:val="24"/>
          <w:szCs w:val="24"/>
          <w:u w:val="single"/>
        </w:rPr>
        <w:t>Commissie inzake zorgvuldig bestuur</w:t>
      </w:r>
    </w:p>
    <w:p w14:paraId="4D83E90D" w14:textId="77777777" w:rsidR="00B05822" w:rsidRPr="00B05822" w:rsidRDefault="00B05822" w:rsidP="00B05822">
      <w:pPr>
        <w:spacing w:after="0" w:line="240" w:lineRule="auto"/>
        <w:rPr>
          <w:rFonts w:asciiTheme="minorHAnsi" w:hAnsiTheme="minorHAnsi" w:cstheme="minorHAnsi"/>
          <w:sz w:val="24"/>
          <w:szCs w:val="24"/>
        </w:rPr>
      </w:pPr>
      <w:r w:rsidRPr="00B05822">
        <w:rPr>
          <w:rFonts w:asciiTheme="minorHAnsi" w:hAnsiTheme="minorHAnsi" w:cstheme="minorHAnsi"/>
          <w:sz w:val="24"/>
          <w:szCs w:val="24"/>
        </w:rPr>
        <w:t>Klachten die gaan over de principes van zorgvuldig bestuur kunnen worden ingediend bij de Commissie inzake Zorgvuldig bestuur (</w:t>
      </w:r>
      <w:hyperlink r:id="rId42" w:history="1">
        <w:r w:rsidRPr="00B05822">
          <w:rPr>
            <w:rStyle w:val="Hyperlink"/>
            <w:rFonts w:asciiTheme="minorHAnsi" w:hAnsiTheme="minorHAnsi" w:cstheme="minorHAnsi"/>
            <w:sz w:val="24"/>
            <w:szCs w:val="24"/>
          </w:rPr>
          <w:t>www.agodi.be/commissie-zorgvuldig-bestuur</w:t>
        </w:r>
      </w:hyperlink>
      <w:r w:rsidRPr="00B05822">
        <w:rPr>
          <w:rFonts w:asciiTheme="minorHAnsi" w:hAnsiTheme="minorHAnsi" w:cstheme="minorHAnsi"/>
          <w:sz w:val="24"/>
          <w:szCs w:val="24"/>
        </w:rPr>
        <w:t>). Zorgvuldig bestuur betekent dat scholen zich in de dagelijkse werking aan een aantal principes moeten houden (onder andere kosteloosheid, eerlijke concurrentie, verbod op politieke activiteiten, handelsactiviteiten, reclame en sponsoring).</w:t>
      </w:r>
    </w:p>
    <w:p w14:paraId="339F7493" w14:textId="77777777" w:rsidR="00DF53C7" w:rsidRPr="00B05822" w:rsidRDefault="00DF53C7" w:rsidP="00143EE2">
      <w:pPr>
        <w:spacing w:after="0" w:line="240" w:lineRule="auto"/>
        <w:jc w:val="both"/>
        <w:rPr>
          <w:rFonts w:asciiTheme="minorHAnsi" w:hAnsiTheme="minorHAnsi" w:cstheme="minorHAnsi"/>
          <w:sz w:val="24"/>
          <w:szCs w:val="24"/>
        </w:rPr>
      </w:pPr>
    </w:p>
    <w:p w14:paraId="0B84F77A" w14:textId="7FA5F0B2" w:rsidR="00606C67" w:rsidRPr="00E354FB" w:rsidRDefault="00D02682" w:rsidP="00143EE2">
      <w:pPr>
        <w:spacing w:after="0" w:line="240" w:lineRule="auto"/>
        <w:jc w:val="both"/>
        <w:rPr>
          <w:rFonts w:asciiTheme="minorHAnsi" w:hAnsiTheme="minorHAnsi" w:cstheme="minorHAnsi"/>
          <w:b/>
          <w:sz w:val="28"/>
          <w:szCs w:val="28"/>
          <w:lang w:val="nl-NL" w:eastAsia="nl-NL"/>
        </w:rPr>
      </w:pPr>
      <w:r w:rsidRPr="00E354FB">
        <w:rPr>
          <w:rFonts w:asciiTheme="minorHAnsi" w:hAnsiTheme="minorHAnsi" w:cstheme="minorHAnsi"/>
          <w:b/>
          <w:sz w:val="28"/>
          <w:szCs w:val="28"/>
          <w:lang w:val="nl-NL" w:eastAsia="nl-NL"/>
        </w:rPr>
        <w:t>3.</w:t>
      </w:r>
      <w:r w:rsidR="0075697C" w:rsidRPr="00E354FB">
        <w:rPr>
          <w:rFonts w:asciiTheme="minorHAnsi" w:hAnsiTheme="minorHAnsi" w:cstheme="minorHAnsi"/>
          <w:b/>
          <w:sz w:val="28"/>
          <w:szCs w:val="28"/>
          <w:lang w:val="nl-NL" w:eastAsia="nl-NL"/>
        </w:rPr>
        <w:t>2</w:t>
      </w:r>
      <w:r w:rsidR="002C4F77" w:rsidRPr="00E354FB">
        <w:rPr>
          <w:rFonts w:asciiTheme="minorHAnsi" w:hAnsiTheme="minorHAnsi" w:cstheme="minorHAnsi"/>
          <w:b/>
          <w:sz w:val="28"/>
          <w:szCs w:val="28"/>
          <w:lang w:val="nl-NL" w:eastAsia="nl-NL"/>
        </w:rPr>
        <w:t>0</w:t>
      </w:r>
      <w:r w:rsidRPr="00E354FB">
        <w:rPr>
          <w:rFonts w:asciiTheme="minorHAnsi" w:hAnsiTheme="minorHAnsi" w:cstheme="minorHAnsi"/>
          <w:b/>
          <w:sz w:val="28"/>
          <w:szCs w:val="28"/>
          <w:lang w:val="nl-NL" w:eastAsia="nl-NL"/>
        </w:rPr>
        <w:t xml:space="preserve"> Infobrochure onderwijsregelgeving</w:t>
      </w:r>
    </w:p>
    <w:p w14:paraId="6DB0D337" w14:textId="77777777" w:rsidR="00DF53C7" w:rsidRPr="00B05822" w:rsidRDefault="00DF53C7" w:rsidP="00143EE2">
      <w:pPr>
        <w:spacing w:after="0" w:line="240" w:lineRule="auto"/>
        <w:jc w:val="both"/>
        <w:rPr>
          <w:rFonts w:asciiTheme="minorHAnsi" w:eastAsia="Times New Roman" w:hAnsiTheme="minorHAnsi" w:cstheme="minorHAnsi"/>
          <w:sz w:val="10"/>
          <w:szCs w:val="10"/>
          <w:lang w:val="nl-NL" w:eastAsia="nl-NL"/>
        </w:rPr>
      </w:pPr>
    </w:p>
    <w:p w14:paraId="0716B9B9" w14:textId="5DACB254" w:rsidR="000221E0" w:rsidRDefault="000221E0" w:rsidP="00143EE2">
      <w:pPr>
        <w:spacing w:after="0" w:line="240" w:lineRule="auto"/>
        <w:jc w:val="both"/>
        <w:rPr>
          <w:rFonts w:asciiTheme="minorHAnsi" w:eastAsia="Times New Roman" w:hAnsiTheme="minorHAnsi" w:cstheme="minorHAnsi"/>
          <w:sz w:val="24"/>
          <w:szCs w:val="24"/>
          <w:lang w:val="nl-NL" w:eastAsia="nl-NL"/>
        </w:rPr>
      </w:pPr>
      <w:r w:rsidRPr="00E354FB">
        <w:rPr>
          <w:rFonts w:asciiTheme="minorHAnsi" w:eastAsia="Times New Roman" w:hAnsiTheme="minorHAnsi" w:cstheme="minorHAnsi"/>
          <w:sz w:val="24"/>
          <w:szCs w:val="24"/>
          <w:lang w:val="nl-NL" w:eastAsia="nl-NL"/>
        </w:rPr>
        <w:t xml:space="preserve">De school stelt jou als ouder bij inschrijving in kennis van de </w:t>
      </w:r>
      <w:r w:rsidRPr="00DF53C7">
        <w:rPr>
          <w:rFonts w:asciiTheme="minorHAnsi" w:eastAsia="Times New Roman" w:hAnsiTheme="minorHAnsi" w:cstheme="minorHAnsi"/>
          <w:i/>
          <w:iCs/>
          <w:color w:val="auto"/>
          <w:sz w:val="24"/>
          <w:szCs w:val="24"/>
          <w:lang w:val="nl-NL" w:eastAsia="nl-NL"/>
        </w:rPr>
        <w:t>‘</w:t>
      </w:r>
      <w:hyperlink r:id="rId43" w:history="1">
        <w:r w:rsidRPr="00DF53C7">
          <w:rPr>
            <w:rStyle w:val="Hyperlink"/>
            <w:rFonts w:asciiTheme="minorHAnsi" w:eastAsia="Times New Roman" w:hAnsiTheme="minorHAnsi" w:cstheme="minorHAnsi"/>
            <w:i/>
            <w:iCs/>
            <w:color w:val="auto"/>
            <w:sz w:val="24"/>
            <w:szCs w:val="24"/>
            <w:u w:val="none"/>
            <w:lang w:val="nl-NL" w:eastAsia="nl-NL"/>
          </w:rPr>
          <w:t>infobrochure onderwijsregelgeving</w:t>
        </w:r>
      </w:hyperlink>
      <w:r w:rsidRPr="00E354FB">
        <w:rPr>
          <w:rFonts w:asciiTheme="minorHAnsi" w:eastAsia="Times New Roman" w:hAnsiTheme="minorHAnsi" w:cstheme="minorHAnsi"/>
          <w:color w:val="auto"/>
          <w:sz w:val="24"/>
          <w:szCs w:val="24"/>
          <w:lang w:val="nl-NL" w:eastAsia="nl-NL"/>
        </w:rPr>
        <w:t xml:space="preserve">’. </w:t>
      </w:r>
      <w:r w:rsidRPr="00E354FB">
        <w:rPr>
          <w:rFonts w:asciiTheme="minorHAnsi" w:eastAsia="Times New Roman" w:hAnsiTheme="minorHAnsi" w:cstheme="minorHAnsi"/>
          <w:sz w:val="24"/>
          <w:szCs w:val="24"/>
          <w:lang w:val="nl-NL" w:eastAsia="nl-NL"/>
        </w:rPr>
        <w:t>Dat document biedt een overzicht van de relevante regelgeving met betrekking tot de items die opgenomen zijn in dit schoolreglement.</w:t>
      </w:r>
      <w:r w:rsidR="00247269" w:rsidRPr="00E354FB">
        <w:rPr>
          <w:rFonts w:asciiTheme="minorHAnsi" w:eastAsia="Times New Roman" w:hAnsiTheme="minorHAnsi" w:cstheme="minorHAnsi"/>
          <w:sz w:val="24"/>
          <w:szCs w:val="24"/>
          <w:lang w:val="nl-NL" w:eastAsia="nl-NL"/>
        </w:rPr>
        <w:t xml:space="preserve"> </w:t>
      </w:r>
    </w:p>
    <w:p w14:paraId="064811B4" w14:textId="77777777" w:rsidR="00DF53C7" w:rsidRPr="00E354FB" w:rsidRDefault="00DF53C7" w:rsidP="00143EE2">
      <w:pPr>
        <w:spacing w:after="0" w:line="240" w:lineRule="auto"/>
        <w:jc w:val="both"/>
        <w:rPr>
          <w:rFonts w:asciiTheme="minorHAnsi" w:eastAsia="Times New Roman" w:hAnsiTheme="minorHAnsi" w:cstheme="minorHAnsi"/>
          <w:sz w:val="24"/>
          <w:szCs w:val="24"/>
          <w:lang w:val="nl-NL" w:eastAsia="nl-NL"/>
        </w:rPr>
      </w:pPr>
    </w:p>
    <w:p w14:paraId="0DDF9CBE" w14:textId="33770B29" w:rsidR="000221E0" w:rsidRPr="00E354FB" w:rsidRDefault="000221E0" w:rsidP="00143EE2">
      <w:pPr>
        <w:spacing w:after="0" w:line="240" w:lineRule="auto"/>
        <w:jc w:val="both"/>
        <w:rPr>
          <w:rFonts w:asciiTheme="minorHAnsi" w:eastAsia="Times New Roman" w:hAnsiTheme="minorHAnsi" w:cstheme="minorHAnsi"/>
          <w:sz w:val="24"/>
          <w:szCs w:val="24"/>
          <w:lang w:val="nl-NL" w:eastAsia="nl-NL"/>
        </w:rPr>
      </w:pPr>
      <w:r w:rsidRPr="00E354FB">
        <w:rPr>
          <w:rFonts w:asciiTheme="minorHAnsi" w:eastAsia="Times New Roman" w:hAnsiTheme="minorHAnsi" w:cstheme="minorHAnsi"/>
          <w:sz w:val="24"/>
          <w:szCs w:val="24"/>
          <w:lang w:val="nl-NL" w:eastAsia="nl-NL"/>
        </w:rPr>
        <w:t>Een actuele digitale versie van het document is beschikbaar op de website van de school. De inhoud van de infobundel kan te allen tijde gewijzigd worden zonder je instemming. Bij elke wijziging van de inhoud van de bundel, verwittigt de school</w:t>
      </w:r>
      <w:r w:rsidR="00823E8F" w:rsidRPr="00E354FB">
        <w:rPr>
          <w:rFonts w:asciiTheme="minorHAnsi" w:eastAsia="Times New Roman" w:hAnsiTheme="minorHAnsi" w:cstheme="minorHAnsi"/>
          <w:sz w:val="24"/>
          <w:szCs w:val="24"/>
          <w:lang w:val="nl-NL" w:eastAsia="nl-NL"/>
        </w:rPr>
        <w:t xml:space="preserve"> jou via een brief waarin de wijzigingen duidelijk vermeld staan.  O</w:t>
      </w:r>
      <w:r w:rsidRPr="00E354FB">
        <w:rPr>
          <w:rFonts w:asciiTheme="minorHAnsi" w:eastAsia="Times New Roman" w:hAnsiTheme="minorHAnsi" w:cstheme="minorHAnsi"/>
          <w:sz w:val="24"/>
          <w:szCs w:val="24"/>
          <w:lang w:val="nl-NL" w:eastAsia="nl-NL"/>
        </w:rPr>
        <w:t>p jouw verzoek ontvang je een papieren versie van het document.</w:t>
      </w:r>
    </w:p>
    <w:p w14:paraId="30CB8E18" w14:textId="77777777" w:rsidR="00DF53C7" w:rsidRPr="00E354FB" w:rsidRDefault="00DF53C7" w:rsidP="00143EE2">
      <w:pPr>
        <w:spacing w:after="0" w:line="240" w:lineRule="auto"/>
        <w:jc w:val="both"/>
        <w:rPr>
          <w:rFonts w:asciiTheme="minorHAnsi" w:eastAsia="Times New Roman" w:hAnsiTheme="minorHAnsi" w:cstheme="minorHAnsi"/>
          <w:sz w:val="24"/>
          <w:szCs w:val="24"/>
          <w:lang w:val="nl-NL" w:eastAsia="nl-NL"/>
        </w:rPr>
      </w:pPr>
    </w:p>
    <w:p w14:paraId="69D87B92" w14:textId="77777777" w:rsidR="00B05822" w:rsidRDefault="00B05822">
      <w:pPr>
        <w:spacing w:after="160" w:line="259" w:lineRule="auto"/>
        <w:rPr>
          <w:rFonts w:asciiTheme="minorHAnsi" w:hAnsiTheme="minorHAnsi" w:cstheme="minorHAnsi"/>
          <w:b/>
          <w:sz w:val="36"/>
          <w:szCs w:val="36"/>
        </w:rPr>
      </w:pPr>
      <w:r>
        <w:rPr>
          <w:rFonts w:asciiTheme="minorHAnsi" w:hAnsiTheme="minorHAnsi" w:cstheme="minorHAnsi"/>
          <w:b/>
          <w:sz w:val="36"/>
          <w:szCs w:val="36"/>
        </w:rPr>
        <w:br w:type="page"/>
      </w:r>
    </w:p>
    <w:p w14:paraId="3C7EEDF2" w14:textId="6F74AB31" w:rsidR="00B71334" w:rsidRPr="00E354FB" w:rsidRDefault="00B71334" w:rsidP="00143EE2">
      <w:pPr>
        <w:spacing w:after="0" w:line="240" w:lineRule="auto"/>
        <w:jc w:val="both"/>
        <w:rPr>
          <w:rFonts w:asciiTheme="minorHAnsi" w:hAnsiTheme="minorHAnsi" w:cstheme="minorHAnsi"/>
          <w:b/>
          <w:sz w:val="32"/>
          <w:szCs w:val="32"/>
        </w:rPr>
      </w:pPr>
      <w:r w:rsidRPr="00E354FB">
        <w:rPr>
          <w:rFonts w:asciiTheme="minorHAnsi" w:hAnsiTheme="minorHAnsi" w:cstheme="minorHAnsi"/>
          <w:b/>
          <w:sz w:val="36"/>
          <w:szCs w:val="36"/>
        </w:rPr>
        <w:lastRenderedPageBreak/>
        <w:t>4. Info en praktische afspraken</w:t>
      </w:r>
      <w:r w:rsidRPr="00E354FB">
        <w:rPr>
          <w:rFonts w:asciiTheme="minorHAnsi" w:hAnsiTheme="minorHAnsi" w:cstheme="minorHAnsi"/>
          <w:b/>
          <w:sz w:val="32"/>
          <w:szCs w:val="32"/>
        </w:rPr>
        <w:t>.</w:t>
      </w:r>
    </w:p>
    <w:p w14:paraId="6C7B2D29" w14:textId="77777777" w:rsidR="00B71334" w:rsidRPr="00B05822" w:rsidRDefault="00B71334" w:rsidP="00143EE2">
      <w:pPr>
        <w:spacing w:after="0" w:line="240" w:lineRule="auto"/>
        <w:jc w:val="both"/>
        <w:rPr>
          <w:rFonts w:asciiTheme="minorHAnsi" w:hAnsiTheme="minorHAnsi" w:cstheme="minorHAnsi"/>
          <w:b/>
          <w:sz w:val="10"/>
          <w:szCs w:val="10"/>
        </w:rPr>
      </w:pPr>
    </w:p>
    <w:p w14:paraId="4C806C57" w14:textId="031FCDD5" w:rsidR="00B71334" w:rsidRPr="00E354FB" w:rsidRDefault="00B71334" w:rsidP="00143EE2">
      <w:pPr>
        <w:spacing w:after="0" w:line="240" w:lineRule="auto"/>
        <w:jc w:val="both"/>
        <w:rPr>
          <w:rFonts w:asciiTheme="minorHAnsi" w:hAnsiTheme="minorHAnsi" w:cstheme="minorHAnsi"/>
          <w:b/>
          <w:sz w:val="24"/>
          <w:szCs w:val="24"/>
        </w:rPr>
      </w:pPr>
      <w:r w:rsidRPr="00E354FB">
        <w:rPr>
          <w:rFonts w:asciiTheme="minorHAnsi" w:hAnsiTheme="minorHAnsi" w:cstheme="minorHAnsi"/>
          <w:b/>
          <w:sz w:val="28"/>
          <w:szCs w:val="28"/>
        </w:rPr>
        <w:t>4.1 Onze school is een leef-, leer- en geloofsgemeenschap</w:t>
      </w:r>
      <w:r w:rsidRPr="00E354FB">
        <w:rPr>
          <w:rFonts w:asciiTheme="minorHAnsi" w:hAnsiTheme="minorHAnsi" w:cstheme="minorHAnsi"/>
          <w:b/>
          <w:sz w:val="24"/>
          <w:szCs w:val="24"/>
        </w:rPr>
        <w:t>.</w:t>
      </w:r>
    </w:p>
    <w:p w14:paraId="75C9158D"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Onze school is een </w:t>
      </w:r>
      <w:r w:rsidRPr="00E354FB">
        <w:rPr>
          <w:rFonts w:asciiTheme="minorHAnsi" w:hAnsiTheme="minorHAnsi" w:cstheme="minorHAnsi"/>
          <w:b/>
          <w:sz w:val="24"/>
          <w:szCs w:val="24"/>
        </w:rPr>
        <w:t>leergemeenschap</w:t>
      </w:r>
      <w:r w:rsidRPr="00E354FB">
        <w:rPr>
          <w:rFonts w:asciiTheme="minorHAnsi" w:hAnsiTheme="minorHAnsi" w:cstheme="minorHAnsi"/>
          <w:sz w:val="24"/>
          <w:szCs w:val="24"/>
        </w:rPr>
        <w:t>.</w:t>
      </w:r>
    </w:p>
    <w:p w14:paraId="366C0C23" w14:textId="77777777" w:rsidR="003032C9" w:rsidRDefault="003032C9" w:rsidP="00143EE2">
      <w:pPr>
        <w:spacing w:after="0" w:line="240" w:lineRule="auto"/>
        <w:jc w:val="both"/>
        <w:rPr>
          <w:rFonts w:asciiTheme="minorHAnsi" w:hAnsiTheme="minorHAnsi" w:cstheme="minorHAnsi"/>
          <w:sz w:val="24"/>
          <w:szCs w:val="24"/>
        </w:rPr>
      </w:pPr>
    </w:p>
    <w:p w14:paraId="3E4CBB28" w14:textId="6A1A5B13"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Kwaliteitsonderwijs kenmerkt zich door enthousiasme, betrokkenheid en welbevinden van alle participanten, waarbij het kind centraal staat. De school streeft deskundig onderwijs na door open te staan voor vernieuwing en door te streven naar verdere uitbouw en verbetering.</w:t>
      </w:r>
    </w:p>
    <w:p w14:paraId="1024E93B" w14:textId="77777777" w:rsidR="003032C9" w:rsidRPr="00E354FB" w:rsidRDefault="003032C9" w:rsidP="00143EE2">
      <w:pPr>
        <w:spacing w:after="0" w:line="240" w:lineRule="auto"/>
        <w:jc w:val="both"/>
        <w:rPr>
          <w:rFonts w:asciiTheme="minorHAnsi" w:hAnsiTheme="minorHAnsi" w:cstheme="minorHAnsi"/>
          <w:sz w:val="24"/>
          <w:szCs w:val="24"/>
        </w:rPr>
      </w:pPr>
    </w:p>
    <w:p w14:paraId="20B4CDF7"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De school wil extra zorg dragen voor kansarme en </w:t>
      </w:r>
      <w:proofErr w:type="spellStart"/>
      <w:r w:rsidRPr="00E354FB">
        <w:rPr>
          <w:rFonts w:asciiTheme="minorHAnsi" w:hAnsiTheme="minorHAnsi" w:cstheme="minorHAnsi"/>
          <w:sz w:val="24"/>
          <w:szCs w:val="24"/>
        </w:rPr>
        <w:t>leerbedreigde</w:t>
      </w:r>
      <w:proofErr w:type="spellEnd"/>
      <w:r w:rsidRPr="00E354FB">
        <w:rPr>
          <w:rFonts w:asciiTheme="minorHAnsi" w:hAnsiTheme="minorHAnsi" w:cstheme="minorHAnsi"/>
          <w:sz w:val="24"/>
          <w:szCs w:val="24"/>
        </w:rPr>
        <w:t xml:space="preserve"> kinderen.</w:t>
      </w:r>
    </w:p>
    <w:p w14:paraId="2425485A" w14:textId="77777777" w:rsidR="003032C9" w:rsidRDefault="003032C9" w:rsidP="00143EE2">
      <w:pPr>
        <w:spacing w:after="0" w:line="240" w:lineRule="auto"/>
        <w:jc w:val="both"/>
        <w:rPr>
          <w:rFonts w:asciiTheme="minorHAnsi" w:hAnsiTheme="minorHAnsi" w:cstheme="minorHAnsi"/>
          <w:sz w:val="24"/>
          <w:szCs w:val="24"/>
        </w:rPr>
      </w:pPr>
    </w:p>
    <w:p w14:paraId="534E4DCD" w14:textId="3FF48F2B"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Als school willen we er voor zorgen dat alle kinderen de beste leerbegeleiding krijgen. Elk kind heeft recht op vorming aangepast aan zijn mogelijkheden, want elk kind is anders. Hoofd, hart en handen krijgen in het leerproces de noodzakelijke voeding tot ontwikkeling. De begeleiding gebeurt in hoofdzaak in de klassen, maar kan worden aangevuld met extra ondersteuning.</w:t>
      </w:r>
    </w:p>
    <w:p w14:paraId="6B6FED6E" w14:textId="77777777" w:rsidR="003032C9" w:rsidRPr="00E354FB" w:rsidRDefault="003032C9" w:rsidP="00143EE2">
      <w:pPr>
        <w:spacing w:after="0" w:line="240" w:lineRule="auto"/>
        <w:jc w:val="both"/>
        <w:rPr>
          <w:rFonts w:asciiTheme="minorHAnsi" w:hAnsiTheme="minorHAnsi" w:cstheme="minorHAnsi"/>
          <w:sz w:val="24"/>
          <w:szCs w:val="24"/>
        </w:rPr>
      </w:pPr>
    </w:p>
    <w:p w14:paraId="7E0B9FD7"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school heeft haar onderwijsprincipes vastgelegd in een schoolwerkplan. Dit document ligt voor iedereen die het wenst ter beschikking.</w:t>
      </w:r>
    </w:p>
    <w:p w14:paraId="1EFFEA4D" w14:textId="77777777" w:rsidR="00B71334" w:rsidRPr="00E354FB" w:rsidRDefault="00B71334" w:rsidP="00143EE2">
      <w:pPr>
        <w:spacing w:after="0" w:line="240" w:lineRule="auto"/>
        <w:jc w:val="both"/>
        <w:rPr>
          <w:rFonts w:asciiTheme="minorHAnsi" w:hAnsiTheme="minorHAnsi" w:cstheme="minorHAnsi"/>
          <w:sz w:val="24"/>
          <w:szCs w:val="24"/>
        </w:rPr>
      </w:pPr>
    </w:p>
    <w:p w14:paraId="5ACC54BA"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Onze school is een </w:t>
      </w:r>
      <w:r w:rsidRPr="00E354FB">
        <w:rPr>
          <w:rFonts w:asciiTheme="minorHAnsi" w:hAnsiTheme="minorHAnsi" w:cstheme="minorHAnsi"/>
          <w:b/>
          <w:sz w:val="24"/>
          <w:szCs w:val="24"/>
        </w:rPr>
        <w:t>leefgemeenschap</w:t>
      </w:r>
      <w:r w:rsidRPr="00E354FB">
        <w:rPr>
          <w:rFonts w:asciiTheme="minorHAnsi" w:hAnsiTheme="minorHAnsi" w:cstheme="minorHAnsi"/>
          <w:sz w:val="24"/>
          <w:szCs w:val="24"/>
        </w:rPr>
        <w:t>.</w:t>
      </w:r>
    </w:p>
    <w:p w14:paraId="7A884F16" w14:textId="77777777" w:rsidR="003032C9" w:rsidRDefault="003032C9" w:rsidP="00143EE2">
      <w:pPr>
        <w:spacing w:after="0" w:line="240" w:lineRule="auto"/>
        <w:jc w:val="both"/>
        <w:rPr>
          <w:rFonts w:asciiTheme="minorHAnsi" w:hAnsiTheme="minorHAnsi" w:cstheme="minorHAnsi"/>
          <w:sz w:val="24"/>
          <w:szCs w:val="24"/>
        </w:rPr>
      </w:pPr>
    </w:p>
    <w:p w14:paraId="6BDB4BB8" w14:textId="45557578"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Wij besteden aandacht en tijd aan het verwezenlijken van positief menselijke relaties tussen alle betrokkenen : schoolbestuur, personeel, ouders, kinderen, CLB,…</w:t>
      </w:r>
    </w:p>
    <w:p w14:paraId="56F4BE1D" w14:textId="5A4EFEAB"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Wij willen opvoeden tot sociale ingesteldheid en ruimdenkendheid in een pluriforme samenleving. Daarom willen we maximale kansen geven aan elk kind, zowel op vlak van godsdienst als van waardenbeleving en engagement.</w:t>
      </w:r>
    </w:p>
    <w:p w14:paraId="238CD3BE" w14:textId="77777777" w:rsidR="003032C9" w:rsidRPr="00E354FB" w:rsidRDefault="003032C9" w:rsidP="00143EE2">
      <w:pPr>
        <w:spacing w:after="0" w:line="240" w:lineRule="auto"/>
        <w:jc w:val="both"/>
        <w:rPr>
          <w:rFonts w:asciiTheme="minorHAnsi" w:hAnsiTheme="minorHAnsi" w:cstheme="minorHAnsi"/>
          <w:sz w:val="24"/>
          <w:szCs w:val="24"/>
        </w:rPr>
      </w:pPr>
    </w:p>
    <w:p w14:paraId="062E4A83" w14:textId="6CA3EFE5"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Wij hebben eerbied voor de godsdienstige gezindheid van anderen zonder evenwel onze eigenheid prijs te geven.</w:t>
      </w:r>
    </w:p>
    <w:p w14:paraId="68371628" w14:textId="77777777" w:rsidR="003032C9" w:rsidRPr="00E354FB" w:rsidRDefault="003032C9" w:rsidP="00143EE2">
      <w:pPr>
        <w:spacing w:after="0" w:line="240" w:lineRule="auto"/>
        <w:jc w:val="both"/>
        <w:rPr>
          <w:rFonts w:asciiTheme="minorHAnsi" w:hAnsiTheme="minorHAnsi" w:cstheme="minorHAnsi"/>
          <w:sz w:val="24"/>
          <w:szCs w:val="24"/>
        </w:rPr>
      </w:pPr>
    </w:p>
    <w:p w14:paraId="38ED2D40"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Een school is bij uitstek de plaats voor sociale interactie. Dit vraagt vaardigheden die moeten worden (aan)geleerd om te kunnen toepassen in onze complexe maatschappij.</w:t>
      </w:r>
    </w:p>
    <w:p w14:paraId="7DEDC9C9" w14:textId="77777777" w:rsidR="00B71334" w:rsidRPr="00E354FB" w:rsidRDefault="00B71334" w:rsidP="00143EE2">
      <w:pPr>
        <w:spacing w:after="0" w:line="240" w:lineRule="auto"/>
        <w:jc w:val="both"/>
        <w:rPr>
          <w:rFonts w:asciiTheme="minorHAnsi" w:hAnsiTheme="minorHAnsi" w:cstheme="minorHAnsi"/>
          <w:sz w:val="24"/>
          <w:szCs w:val="24"/>
        </w:rPr>
      </w:pPr>
    </w:p>
    <w:p w14:paraId="2663268C"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Onze school is een </w:t>
      </w:r>
      <w:r w:rsidRPr="00E354FB">
        <w:rPr>
          <w:rFonts w:asciiTheme="minorHAnsi" w:hAnsiTheme="minorHAnsi" w:cstheme="minorHAnsi"/>
          <w:b/>
          <w:sz w:val="24"/>
          <w:szCs w:val="24"/>
        </w:rPr>
        <w:t>geloofsgemeenschap</w:t>
      </w:r>
      <w:r w:rsidRPr="00E354FB">
        <w:rPr>
          <w:rFonts w:asciiTheme="minorHAnsi" w:hAnsiTheme="minorHAnsi" w:cstheme="minorHAnsi"/>
          <w:sz w:val="24"/>
          <w:szCs w:val="24"/>
        </w:rPr>
        <w:t>.</w:t>
      </w:r>
    </w:p>
    <w:p w14:paraId="2719F9D2" w14:textId="77777777" w:rsidR="003032C9" w:rsidRDefault="003032C9" w:rsidP="00143EE2">
      <w:pPr>
        <w:spacing w:after="0" w:line="240" w:lineRule="auto"/>
        <w:jc w:val="both"/>
        <w:rPr>
          <w:rFonts w:asciiTheme="minorHAnsi" w:hAnsiTheme="minorHAnsi" w:cstheme="minorHAnsi"/>
          <w:sz w:val="24"/>
          <w:szCs w:val="24"/>
        </w:rPr>
      </w:pPr>
    </w:p>
    <w:p w14:paraId="44CA8C85" w14:textId="2A91BCF1"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opvoeding op onze school is christelijk geïnspireerd. De bron is het leven van Jezus Christus en het woord van het evangelie. De directie en de leerkrachten willen dit geloof doorgeven en voorleven, met respect voor ouders en niet gelovigen..</w:t>
      </w:r>
    </w:p>
    <w:p w14:paraId="340A2040" w14:textId="77777777" w:rsidR="003032C9" w:rsidRPr="00E354FB" w:rsidRDefault="003032C9" w:rsidP="00143EE2">
      <w:pPr>
        <w:spacing w:after="0" w:line="240" w:lineRule="auto"/>
        <w:jc w:val="both"/>
        <w:rPr>
          <w:rFonts w:asciiTheme="minorHAnsi" w:hAnsiTheme="minorHAnsi" w:cstheme="minorHAnsi"/>
          <w:sz w:val="24"/>
          <w:szCs w:val="24"/>
        </w:rPr>
      </w:pPr>
    </w:p>
    <w:p w14:paraId="297DA4FB"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Het christelijk opvoedingsproject sluit aan bij de algemene visie op de opdracht van een christelijke basisschool, zoals omschreven in </w:t>
      </w:r>
      <w:proofErr w:type="spellStart"/>
      <w:r w:rsidRPr="00E354FB">
        <w:rPr>
          <w:rFonts w:asciiTheme="minorHAnsi" w:hAnsiTheme="minorHAnsi" w:cstheme="minorHAnsi"/>
          <w:sz w:val="24"/>
          <w:szCs w:val="24"/>
        </w:rPr>
        <w:t>‘de</w:t>
      </w:r>
      <w:proofErr w:type="spellEnd"/>
      <w:r w:rsidRPr="00E354FB">
        <w:rPr>
          <w:rFonts w:asciiTheme="minorHAnsi" w:hAnsiTheme="minorHAnsi" w:cstheme="minorHAnsi"/>
          <w:sz w:val="24"/>
          <w:szCs w:val="24"/>
        </w:rPr>
        <w:t xml:space="preserve"> </w:t>
      </w:r>
      <w:proofErr w:type="spellStart"/>
      <w:r w:rsidRPr="00E354FB">
        <w:rPr>
          <w:rFonts w:asciiTheme="minorHAnsi" w:hAnsiTheme="minorHAnsi" w:cstheme="minorHAnsi"/>
          <w:sz w:val="24"/>
          <w:szCs w:val="24"/>
        </w:rPr>
        <w:t>Opdrachtsverklaring</w:t>
      </w:r>
      <w:proofErr w:type="spellEnd"/>
      <w:r w:rsidRPr="00E354FB">
        <w:rPr>
          <w:rFonts w:asciiTheme="minorHAnsi" w:hAnsiTheme="minorHAnsi" w:cstheme="minorHAnsi"/>
          <w:sz w:val="24"/>
          <w:szCs w:val="24"/>
        </w:rPr>
        <w:t xml:space="preserve"> van het Katholiek Onderwijs in Vlaanderen’, goedgekeurd door de Algemene Raad van het Katholiek Onderwijs. Dit document ligt voor iedereen die het wenst ter beschikking.</w:t>
      </w:r>
    </w:p>
    <w:p w14:paraId="7A404BAA" w14:textId="77777777" w:rsidR="003032C9" w:rsidRPr="00E354FB" w:rsidRDefault="003032C9" w:rsidP="00143EE2">
      <w:pPr>
        <w:spacing w:after="0" w:line="240" w:lineRule="auto"/>
        <w:jc w:val="both"/>
        <w:rPr>
          <w:rFonts w:asciiTheme="minorHAnsi" w:hAnsiTheme="minorHAnsi" w:cstheme="minorHAnsi"/>
          <w:sz w:val="24"/>
          <w:szCs w:val="24"/>
        </w:rPr>
      </w:pPr>
    </w:p>
    <w:p w14:paraId="2A8A8514" w14:textId="73D9CA5B" w:rsidR="00B71334" w:rsidRPr="00E354FB"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4.2 Zindelijkheid</w:t>
      </w:r>
    </w:p>
    <w:p w14:paraId="1F20229D"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Hoewel zindelijkheid geen voorwaarde is om al dan niet te mogen starten op school, verwachten wij toch dat de kleuters zindelijk zijn als ze naar school komen. Indien de niet </w:t>
      </w:r>
      <w:r w:rsidRPr="00E354FB">
        <w:rPr>
          <w:rFonts w:asciiTheme="minorHAnsi" w:hAnsiTheme="minorHAnsi" w:cstheme="minorHAnsi"/>
          <w:sz w:val="24"/>
          <w:szCs w:val="24"/>
        </w:rPr>
        <w:lastRenderedPageBreak/>
        <w:t xml:space="preserve">zindelijke kleuter toch naar school komt, melden de ouders dit zeker aan de kleuterjuf zodat we samen kunnen bekijken hoe we dit het best kunnen opvolgen. </w:t>
      </w:r>
    </w:p>
    <w:p w14:paraId="2EDCAC6A" w14:textId="0FA3BD76" w:rsidR="00B71334" w:rsidRDefault="00B71334" w:rsidP="00143EE2">
      <w:pPr>
        <w:spacing w:after="0" w:line="240" w:lineRule="auto"/>
        <w:jc w:val="both"/>
        <w:rPr>
          <w:rFonts w:asciiTheme="minorHAnsi" w:hAnsiTheme="minorHAnsi" w:cstheme="minorHAnsi"/>
          <w:sz w:val="24"/>
          <w:szCs w:val="24"/>
        </w:rPr>
      </w:pPr>
    </w:p>
    <w:p w14:paraId="62CF2E01" w14:textId="5B0CB00F" w:rsidR="00B71334" w:rsidRPr="00E354FB"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4.3</w:t>
      </w:r>
      <w:r w:rsidRPr="00E354FB">
        <w:rPr>
          <w:rFonts w:asciiTheme="minorHAnsi" w:hAnsiTheme="minorHAnsi" w:cstheme="minorHAnsi"/>
          <w:sz w:val="28"/>
          <w:szCs w:val="28"/>
        </w:rPr>
        <w:t xml:space="preserve"> </w:t>
      </w:r>
      <w:r w:rsidRPr="00E354FB">
        <w:rPr>
          <w:rFonts w:asciiTheme="minorHAnsi" w:hAnsiTheme="minorHAnsi" w:cstheme="minorHAnsi"/>
          <w:b/>
          <w:sz w:val="28"/>
          <w:szCs w:val="28"/>
        </w:rPr>
        <w:t>Aanwezigheid van de kleuters</w:t>
      </w:r>
    </w:p>
    <w:p w14:paraId="4124D1DA" w14:textId="246010FA"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Niet leerplichtige kleuters kunnen afwezig blijven op school. Toch is het belangrijk dat ook kleuters regelmatig naar school komen. Voor de instappers in de vlinderklas kan het wenselijk zijn om bij de start bv. enkel in de voormiddag naar school te komen. Bespreek dit dan zeker met de juf. Indien een kleuter niet aanwezig kan zijn omwille van ziekte bv. vragen wij toch om de school te verwittigen. Dit kan bij voorkeur via mail </w:t>
      </w:r>
      <w:hyperlink r:id="rId44" w:history="1">
        <w:r w:rsidRPr="00E354FB">
          <w:rPr>
            <w:rFonts w:asciiTheme="minorHAnsi" w:hAnsiTheme="minorHAnsi" w:cstheme="minorHAnsi"/>
            <w:color w:val="0563C1" w:themeColor="hyperlink"/>
            <w:sz w:val="24"/>
            <w:szCs w:val="24"/>
            <w:u w:val="single"/>
          </w:rPr>
          <w:t>heivsecretariaat@sintjv.be</w:t>
        </w:r>
      </w:hyperlink>
      <w:r w:rsidRPr="00E354FB">
        <w:rPr>
          <w:rFonts w:asciiTheme="minorHAnsi" w:hAnsiTheme="minorHAnsi" w:cstheme="minorHAnsi"/>
          <w:sz w:val="24"/>
          <w:szCs w:val="24"/>
        </w:rPr>
        <w:t xml:space="preserve"> of telefonisch (</w:t>
      </w:r>
      <w:r w:rsidR="00D43E92">
        <w:rPr>
          <w:rFonts w:asciiTheme="minorHAnsi" w:hAnsiTheme="minorHAnsi" w:cstheme="minorHAnsi"/>
          <w:sz w:val="24"/>
          <w:szCs w:val="24"/>
        </w:rPr>
        <w:t xml:space="preserve">tel. </w:t>
      </w:r>
      <w:r w:rsidRPr="00E354FB">
        <w:rPr>
          <w:rFonts w:asciiTheme="minorHAnsi" w:hAnsiTheme="minorHAnsi" w:cstheme="minorHAnsi"/>
          <w:sz w:val="24"/>
          <w:szCs w:val="24"/>
        </w:rPr>
        <w:t>09</w:t>
      </w:r>
      <w:r w:rsidR="00D43E92">
        <w:rPr>
          <w:rFonts w:asciiTheme="minorHAnsi" w:hAnsiTheme="minorHAnsi" w:cstheme="minorHAnsi"/>
          <w:sz w:val="24"/>
          <w:szCs w:val="24"/>
        </w:rPr>
        <w:t xml:space="preserve"> </w:t>
      </w:r>
      <w:r w:rsidRPr="00E354FB">
        <w:rPr>
          <w:rFonts w:asciiTheme="minorHAnsi" w:hAnsiTheme="minorHAnsi" w:cstheme="minorHAnsi"/>
          <w:sz w:val="24"/>
          <w:szCs w:val="24"/>
        </w:rPr>
        <w:t>228 87 65).</w:t>
      </w:r>
    </w:p>
    <w:p w14:paraId="7E76A15A" w14:textId="1477FC66" w:rsidR="00B71334" w:rsidRDefault="00B71334" w:rsidP="00143EE2">
      <w:pPr>
        <w:spacing w:after="0" w:line="240" w:lineRule="auto"/>
        <w:jc w:val="both"/>
        <w:rPr>
          <w:rFonts w:asciiTheme="minorHAnsi" w:hAnsiTheme="minorHAnsi" w:cstheme="minorHAnsi"/>
          <w:sz w:val="24"/>
          <w:szCs w:val="24"/>
        </w:rPr>
      </w:pPr>
    </w:p>
    <w:p w14:paraId="28190570" w14:textId="58C2C6F5" w:rsidR="00B71334" w:rsidRPr="00E354FB"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4.4</w:t>
      </w:r>
      <w:r w:rsidRPr="00E354FB">
        <w:rPr>
          <w:rFonts w:asciiTheme="minorHAnsi" w:hAnsiTheme="minorHAnsi" w:cstheme="minorHAnsi"/>
          <w:sz w:val="28"/>
          <w:szCs w:val="28"/>
        </w:rPr>
        <w:t xml:space="preserve"> </w:t>
      </w:r>
      <w:r w:rsidRPr="00E354FB">
        <w:rPr>
          <w:rFonts w:asciiTheme="minorHAnsi" w:hAnsiTheme="minorHAnsi" w:cstheme="minorHAnsi"/>
          <w:b/>
          <w:sz w:val="28"/>
          <w:szCs w:val="28"/>
        </w:rPr>
        <w:t>Start van een schooldag (kleuters)</w:t>
      </w:r>
    </w:p>
    <w:p w14:paraId="62F26A62" w14:textId="12C9D742"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school opent de deuren om 7 uur. (</w:t>
      </w:r>
      <w:proofErr w:type="spellStart"/>
      <w:r w:rsidRPr="00E354FB">
        <w:rPr>
          <w:rFonts w:asciiTheme="minorHAnsi" w:hAnsiTheme="minorHAnsi" w:cstheme="minorHAnsi"/>
          <w:sz w:val="24"/>
          <w:szCs w:val="24"/>
        </w:rPr>
        <w:t>Potuithekken</w:t>
      </w:r>
      <w:proofErr w:type="spellEnd"/>
      <w:r w:rsidRPr="00E354FB">
        <w:rPr>
          <w:rFonts w:asciiTheme="minorHAnsi" w:hAnsiTheme="minorHAnsi" w:cstheme="minorHAnsi"/>
          <w:sz w:val="24"/>
          <w:szCs w:val="24"/>
        </w:rPr>
        <w:t xml:space="preserve"> : 7.05</w:t>
      </w:r>
      <w:r w:rsidR="00D43E92">
        <w:rPr>
          <w:rFonts w:asciiTheme="minorHAnsi" w:hAnsiTheme="minorHAnsi" w:cstheme="minorHAnsi"/>
          <w:sz w:val="24"/>
          <w:szCs w:val="24"/>
        </w:rPr>
        <w:t>u</w:t>
      </w:r>
      <w:r w:rsidRPr="00E354FB">
        <w:rPr>
          <w:rFonts w:asciiTheme="minorHAnsi" w:hAnsiTheme="minorHAnsi" w:cstheme="minorHAnsi"/>
          <w:sz w:val="24"/>
          <w:szCs w:val="24"/>
        </w:rPr>
        <w:t>). Kleuters die tussen 7</w:t>
      </w:r>
      <w:r w:rsidR="00D43E92">
        <w:rPr>
          <w:rFonts w:asciiTheme="minorHAnsi" w:hAnsiTheme="minorHAnsi" w:cstheme="minorHAnsi"/>
          <w:sz w:val="24"/>
          <w:szCs w:val="24"/>
        </w:rPr>
        <w:t>u</w:t>
      </w:r>
      <w:r w:rsidRPr="00E354FB">
        <w:rPr>
          <w:rFonts w:asciiTheme="minorHAnsi" w:hAnsiTheme="minorHAnsi" w:cstheme="minorHAnsi"/>
          <w:sz w:val="24"/>
          <w:szCs w:val="24"/>
        </w:rPr>
        <w:t xml:space="preserve"> en 8.10</w:t>
      </w:r>
      <w:r w:rsidR="00D43E92">
        <w:rPr>
          <w:rFonts w:asciiTheme="minorHAnsi" w:hAnsiTheme="minorHAnsi" w:cstheme="minorHAnsi"/>
          <w:sz w:val="24"/>
          <w:szCs w:val="24"/>
        </w:rPr>
        <w:t xml:space="preserve">u </w:t>
      </w:r>
      <w:r w:rsidRPr="00E354FB">
        <w:rPr>
          <w:rFonts w:asciiTheme="minorHAnsi" w:hAnsiTheme="minorHAnsi" w:cstheme="minorHAnsi"/>
          <w:sz w:val="24"/>
          <w:szCs w:val="24"/>
        </w:rPr>
        <w:t>naar school komen worden door de ouders naar de opvangklas gebracht. Vanaf 8.10</w:t>
      </w:r>
      <w:r w:rsidR="00D43E92">
        <w:rPr>
          <w:rFonts w:asciiTheme="minorHAnsi" w:hAnsiTheme="minorHAnsi" w:cstheme="minorHAnsi"/>
          <w:sz w:val="24"/>
          <w:szCs w:val="24"/>
        </w:rPr>
        <w:t xml:space="preserve">u </w:t>
      </w:r>
      <w:r w:rsidRPr="00E354FB">
        <w:rPr>
          <w:rFonts w:asciiTheme="minorHAnsi" w:hAnsiTheme="minorHAnsi" w:cstheme="minorHAnsi"/>
          <w:sz w:val="24"/>
          <w:szCs w:val="24"/>
        </w:rPr>
        <w:t>komen de kleuters (behalve de peuters</w:t>
      </w:r>
      <w:r w:rsidR="00A312B7" w:rsidRPr="00E354FB">
        <w:rPr>
          <w:rFonts w:asciiTheme="minorHAnsi" w:hAnsiTheme="minorHAnsi" w:cstheme="minorHAnsi"/>
          <w:sz w:val="24"/>
          <w:szCs w:val="24"/>
        </w:rPr>
        <w:t>)</w:t>
      </w:r>
      <w:r w:rsidRPr="00E354FB">
        <w:rPr>
          <w:rFonts w:asciiTheme="minorHAnsi" w:hAnsiTheme="minorHAnsi" w:cstheme="minorHAnsi"/>
          <w:sz w:val="24"/>
          <w:szCs w:val="24"/>
        </w:rPr>
        <w:t xml:space="preserve"> naar de kleuterspeelplaats. </w:t>
      </w:r>
    </w:p>
    <w:p w14:paraId="7C254476" w14:textId="77777777" w:rsidR="00D43E92" w:rsidRDefault="00D43E92" w:rsidP="00143EE2">
      <w:pPr>
        <w:spacing w:after="0" w:line="240" w:lineRule="auto"/>
        <w:jc w:val="both"/>
        <w:rPr>
          <w:rFonts w:asciiTheme="minorHAnsi" w:hAnsiTheme="minorHAnsi" w:cstheme="minorHAnsi"/>
          <w:sz w:val="24"/>
          <w:szCs w:val="24"/>
        </w:rPr>
      </w:pPr>
    </w:p>
    <w:p w14:paraId="08E8237F" w14:textId="001186CE"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Kleuters die na 8.10</w:t>
      </w:r>
      <w:r w:rsidR="00D43E92">
        <w:rPr>
          <w:rFonts w:asciiTheme="minorHAnsi" w:hAnsiTheme="minorHAnsi" w:cstheme="minorHAnsi"/>
          <w:sz w:val="24"/>
          <w:szCs w:val="24"/>
        </w:rPr>
        <w:t xml:space="preserve">u </w:t>
      </w:r>
      <w:r w:rsidRPr="00E354FB">
        <w:rPr>
          <w:rFonts w:asciiTheme="minorHAnsi" w:hAnsiTheme="minorHAnsi" w:cstheme="minorHAnsi"/>
          <w:sz w:val="24"/>
          <w:szCs w:val="24"/>
        </w:rPr>
        <w:t xml:space="preserve">op school </w:t>
      </w:r>
      <w:r w:rsidR="00D43E92">
        <w:rPr>
          <w:rFonts w:asciiTheme="minorHAnsi" w:hAnsiTheme="minorHAnsi" w:cstheme="minorHAnsi"/>
          <w:sz w:val="24"/>
          <w:szCs w:val="24"/>
        </w:rPr>
        <w:t>aan</w:t>
      </w:r>
      <w:r w:rsidRPr="00E354FB">
        <w:rPr>
          <w:rFonts w:asciiTheme="minorHAnsi" w:hAnsiTheme="minorHAnsi" w:cstheme="minorHAnsi"/>
          <w:sz w:val="24"/>
          <w:szCs w:val="24"/>
        </w:rPr>
        <w:t>komen, gaan niet meer naar binnen in de gang. Ook niet om de schooltas te plaatsen of de jas aan de kapstok te hangen. Zij verzamelen op de kleuterspeelplaats. De peuters mogen wel naar de opvangklas gaan tot 8.2</w:t>
      </w:r>
      <w:r w:rsidR="00D43E92">
        <w:rPr>
          <w:rFonts w:asciiTheme="minorHAnsi" w:hAnsiTheme="minorHAnsi" w:cstheme="minorHAnsi"/>
          <w:sz w:val="24"/>
          <w:szCs w:val="24"/>
        </w:rPr>
        <w:t>5u</w:t>
      </w:r>
      <w:r w:rsidRPr="00E354FB">
        <w:rPr>
          <w:rFonts w:asciiTheme="minorHAnsi" w:hAnsiTheme="minorHAnsi" w:cstheme="minorHAnsi"/>
          <w:sz w:val="24"/>
          <w:szCs w:val="24"/>
        </w:rPr>
        <w:t>.</w:t>
      </w:r>
    </w:p>
    <w:p w14:paraId="4CA67635" w14:textId="138F8472"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Bij regenweer verzamelen de kleuters om 8.10</w:t>
      </w:r>
      <w:r w:rsidR="00D43E92">
        <w:rPr>
          <w:rFonts w:asciiTheme="minorHAnsi" w:hAnsiTheme="minorHAnsi" w:cstheme="minorHAnsi"/>
          <w:sz w:val="24"/>
          <w:szCs w:val="24"/>
        </w:rPr>
        <w:t xml:space="preserve">u </w:t>
      </w:r>
      <w:r w:rsidRPr="00E354FB">
        <w:rPr>
          <w:rFonts w:asciiTheme="minorHAnsi" w:hAnsiTheme="minorHAnsi" w:cstheme="minorHAnsi"/>
          <w:sz w:val="24"/>
          <w:szCs w:val="24"/>
        </w:rPr>
        <w:t>in de gymzaal. Ingang via de deur onder het afdak van de speelplaats.</w:t>
      </w:r>
    </w:p>
    <w:p w14:paraId="42B64E2B" w14:textId="77777777" w:rsidR="00D43E92" w:rsidRPr="00E354FB" w:rsidRDefault="00D43E92" w:rsidP="00143EE2">
      <w:pPr>
        <w:spacing w:after="0" w:line="240" w:lineRule="auto"/>
        <w:jc w:val="both"/>
        <w:rPr>
          <w:rFonts w:asciiTheme="minorHAnsi" w:hAnsiTheme="minorHAnsi" w:cstheme="minorHAnsi"/>
          <w:sz w:val="24"/>
          <w:szCs w:val="24"/>
        </w:rPr>
      </w:pPr>
    </w:p>
    <w:p w14:paraId="171E91EF" w14:textId="12BC2B6C" w:rsidR="00A42B1F"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4.5</w:t>
      </w:r>
      <w:r w:rsidRPr="00E354FB">
        <w:rPr>
          <w:rFonts w:asciiTheme="minorHAnsi" w:hAnsiTheme="minorHAnsi" w:cstheme="minorHAnsi"/>
          <w:sz w:val="28"/>
          <w:szCs w:val="28"/>
        </w:rPr>
        <w:t xml:space="preserve"> </w:t>
      </w:r>
      <w:r w:rsidRPr="00E354FB">
        <w:rPr>
          <w:rFonts w:asciiTheme="minorHAnsi" w:hAnsiTheme="minorHAnsi" w:cstheme="minorHAnsi"/>
          <w:b/>
          <w:sz w:val="28"/>
          <w:szCs w:val="28"/>
        </w:rPr>
        <w:t>Start van een schooldag (lagereschoolkinderen)</w:t>
      </w:r>
    </w:p>
    <w:p w14:paraId="50AE2A66" w14:textId="464C2BFE"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kinderen van de lagere school die ’s morgens in de voorschoolse opvang blijven gaan naar de opvangklas. De ouders kunnen hun kind begeleiden naar de opvangklas. Vanaf omstreeks 7.</w:t>
      </w:r>
      <w:r w:rsidR="007E14F6" w:rsidRPr="00E354FB">
        <w:rPr>
          <w:rFonts w:asciiTheme="minorHAnsi" w:hAnsiTheme="minorHAnsi" w:cstheme="minorHAnsi"/>
          <w:sz w:val="24"/>
          <w:szCs w:val="24"/>
        </w:rPr>
        <w:t>4</w:t>
      </w:r>
      <w:r w:rsidRPr="00E354FB">
        <w:rPr>
          <w:rFonts w:asciiTheme="minorHAnsi" w:hAnsiTheme="minorHAnsi" w:cstheme="minorHAnsi"/>
          <w:sz w:val="24"/>
          <w:szCs w:val="24"/>
        </w:rPr>
        <w:t>5</w:t>
      </w:r>
      <w:r w:rsidR="00D43E92">
        <w:rPr>
          <w:rFonts w:asciiTheme="minorHAnsi" w:hAnsiTheme="minorHAnsi" w:cstheme="minorHAnsi"/>
          <w:sz w:val="24"/>
          <w:szCs w:val="24"/>
        </w:rPr>
        <w:t xml:space="preserve">u </w:t>
      </w:r>
      <w:r w:rsidRPr="00E354FB">
        <w:rPr>
          <w:rFonts w:asciiTheme="minorHAnsi" w:hAnsiTheme="minorHAnsi" w:cstheme="minorHAnsi"/>
          <w:sz w:val="24"/>
          <w:szCs w:val="24"/>
        </w:rPr>
        <w:t xml:space="preserve">spelen de kinderen buiten. De kinderen kunnen zelfstandig tot op de speelplaats komen. </w:t>
      </w:r>
    </w:p>
    <w:p w14:paraId="449D6D96" w14:textId="77777777" w:rsidR="00B71334" w:rsidRPr="00E354FB" w:rsidRDefault="00B71334" w:rsidP="00143EE2">
      <w:pPr>
        <w:spacing w:after="0" w:line="240" w:lineRule="auto"/>
        <w:jc w:val="both"/>
        <w:rPr>
          <w:rFonts w:asciiTheme="minorHAnsi" w:hAnsiTheme="minorHAnsi" w:cstheme="minorHAnsi"/>
          <w:sz w:val="24"/>
          <w:szCs w:val="24"/>
        </w:rPr>
      </w:pPr>
    </w:p>
    <w:p w14:paraId="17C7585A" w14:textId="562BF4FD" w:rsidR="00A42B1F"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4.6</w:t>
      </w:r>
      <w:r w:rsidRPr="00E354FB">
        <w:rPr>
          <w:rFonts w:asciiTheme="minorHAnsi" w:hAnsiTheme="minorHAnsi" w:cstheme="minorHAnsi"/>
          <w:sz w:val="28"/>
          <w:szCs w:val="28"/>
        </w:rPr>
        <w:t xml:space="preserve"> </w:t>
      </w:r>
      <w:r w:rsidRPr="00E354FB">
        <w:rPr>
          <w:rFonts w:asciiTheme="minorHAnsi" w:hAnsiTheme="minorHAnsi" w:cstheme="minorHAnsi"/>
          <w:b/>
          <w:sz w:val="28"/>
          <w:szCs w:val="28"/>
        </w:rPr>
        <w:t>Afhalen van de kleuters</w:t>
      </w:r>
    </w:p>
    <w:p w14:paraId="20A8D0FE"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’s Middags worden de kleuters die niet op school blijven eten, afgehaald aan de kleutergang van de jongste kleuters. De ouders wachten aan de gangdeur. </w:t>
      </w:r>
    </w:p>
    <w:p w14:paraId="07667399" w14:textId="15A0A9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Om 15.30</w:t>
      </w:r>
      <w:r w:rsidR="00D43E92">
        <w:rPr>
          <w:rFonts w:asciiTheme="minorHAnsi" w:hAnsiTheme="minorHAnsi" w:cstheme="minorHAnsi"/>
          <w:sz w:val="24"/>
          <w:szCs w:val="24"/>
        </w:rPr>
        <w:t xml:space="preserve">u </w:t>
      </w:r>
      <w:r w:rsidRPr="00E354FB">
        <w:rPr>
          <w:rFonts w:asciiTheme="minorHAnsi" w:hAnsiTheme="minorHAnsi" w:cstheme="minorHAnsi"/>
          <w:sz w:val="24"/>
          <w:szCs w:val="24"/>
        </w:rPr>
        <w:t>(woensdag om 1</w:t>
      </w:r>
      <w:r w:rsidR="00D43E92">
        <w:rPr>
          <w:rFonts w:asciiTheme="minorHAnsi" w:hAnsiTheme="minorHAnsi" w:cstheme="minorHAnsi"/>
          <w:sz w:val="24"/>
          <w:szCs w:val="24"/>
        </w:rPr>
        <w:t>2u</w:t>
      </w:r>
      <w:r w:rsidRPr="00E354FB">
        <w:rPr>
          <w:rFonts w:asciiTheme="minorHAnsi" w:hAnsiTheme="minorHAnsi" w:cstheme="minorHAnsi"/>
          <w:sz w:val="24"/>
          <w:szCs w:val="24"/>
        </w:rPr>
        <w:t>) worden de kleuters afgehaald in de klas</w:t>
      </w:r>
      <w:r w:rsidR="007E14F6" w:rsidRPr="00E354FB">
        <w:rPr>
          <w:rFonts w:asciiTheme="minorHAnsi" w:hAnsiTheme="minorHAnsi" w:cstheme="minorHAnsi"/>
          <w:sz w:val="24"/>
          <w:szCs w:val="24"/>
        </w:rPr>
        <w:t>.</w:t>
      </w:r>
    </w:p>
    <w:p w14:paraId="006D6776" w14:textId="66303534"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ouders wachten aan de gangdeur</w:t>
      </w:r>
      <w:r w:rsidR="007E14F6" w:rsidRPr="00E354FB">
        <w:rPr>
          <w:rFonts w:asciiTheme="minorHAnsi" w:hAnsiTheme="minorHAnsi" w:cstheme="minorHAnsi"/>
          <w:sz w:val="24"/>
          <w:szCs w:val="24"/>
        </w:rPr>
        <w:t xml:space="preserve"> t</w:t>
      </w:r>
      <w:r w:rsidRPr="00E354FB">
        <w:rPr>
          <w:rFonts w:asciiTheme="minorHAnsi" w:hAnsiTheme="minorHAnsi" w:cstheme="minorHAnsi"/>
          <w:sz w:val="24"/>
          <w:szCs w:val="24"/>
        </w:rPr>
        <w:t>ot de aanwezige juf toestemming geeft om de kleuters in de klas te gaan afhalen. Om praktische redenen vragen we om de kleuters zeker niet vroeger af te halen.</w:t>
      </w:r>
    </w:p>
    <w:p w14:paraId="0026DA29" w14:textId="77777777" w:rsidR="00B71334" w:rsidRPr="00E354FB" w:rsidRDefault="00B71334" w:rsidP="00143EE2">
      <w:pPr>
        <w:spacing w:after="0" w:line="240" w:lineRule="auto"/>
        <w:jc w:val="both"/>
        <w:rPr>
          <w:rFonts w:asciiTheme="minorHAnsi" w:hAnsiTheme="minorHAnsi" w:cstheme="minorHAnsi"/>
          <w:sz w:val="24"/>
          <w:szCs w:val="24"/>
        </w:rPr>
      </w:pPr>
    </w:p>
    <w:p w14:paraId="6D8C0486"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Indien je als ouder, nog iets wil zeggen of vragen aan de juf, vragen we om even te wachten tot alle kleuters afgehaald zijn .</w:t>
      </w:r>
    </w:p>
    <w:p w14:paraId="2BAC9230" w14:textId="77777777" w:rsidR="00D43E92" w:rsidRPr="00E354FB" w:rsidRDefault="00D43E92" w:rsidP="00143EE2">
      <w:pPr>
        <w:spacing w:after="0" w:line="240" w:lineRule="auto"/>
        <w:jc w:val="both"/>
        <w:rPr>
          <w:rFonts w:asciiTheme="minorHAnsi" w:hAnsiTheme="minorHAnsi" w:cstheme="minorHAnsi"/>
          <w:sz w:val="24"/>
          <w:szCs w:val="24"/>
        </w:rPr>
      </w:pPr>
    </w:p>
    <w:p w14:paraId="58CDD3A7" w14:textId="6F6272FC" w:rsidR="00A42B1F"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4.7</w:t>
      </w:r>
      <w:r w:rsidRPr="00E354FB">
        <w:rPr>
          <w:rFonts w:asciiTheme="minorHAnsi" w:hAnsiTheme="minorHAnsi" w:cstheme="minorHAnsi"/>
          <w:sz w:val="28"/>
          <w:szCs w:val="28"/>
        </w:rPr>
        <w:t xml:space="preserve"> </w:t>
      </w:r>
      <w:r w:rsidRPr="00E354FB">
        <w:rPr>
          <w:rFonts w:asciiTheme="minorHAnsi" w:hAnsiTheme="minorHAnsi" w:cstheme="minorHAnsi"/>
          <w:b/>
          <w:sz w:val="28"/>
          <w:szCs w:val="28"/>
        </w:rPr>
        <w:t>Afhalen kinderen van de lagere school</w:t>
      </w:r>
    </w:p>
    <w:p w14:paraId="7D47C873" w14:textId="574CFE37"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kinderen van de lagere school gaan na schooltijd in rijen staan. De wachtende  ouders kunnen  hun kinderen reeds meenemen naar huis.</w:t>
      </w:r>
    </w:p>
    <w:p w14:paraId="3FC169F5" w14:textId="77777777" w:rsidR="00D43E92" w:rsidRPr="00E354FB" w:rsidRDefault="00D43E92" w:rsidP="00143EE2">
      <w:pPr>
        <w:spacing w:after="0" w:line="240" w:lineRule="auto"/>
        <w:jc w:val="both"/>
        <w:rPr>
          <w:rFonts w:asciiTheme="minorHAnsi" w:hAnsiTheme="minorHAnsi" w:cstheme="minorHAnsi"/>
          <w:sz w:val="24"/>
          <w:szCs w:val="24"/>
        </w:rPr>
      </w:pPr>
    </w:p>
    <w:p w14:paraId="45E1D1D9" w14:textId="1185F189"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Leerlingen die om 11.35</w:t>
      </w:r>
      <w:r w:rsidR="00D43E92">
        <w:rPr>
          <w:rFonts w:asciiTheme="minorHAnsi" w:hAnsiTheme="minorHAnsi" w:cstheme="minorHAnsi"/>
          <w:sz w:val="24"/>
          <w:szCs w:val="24"/>
        </w:rPr>
        <w:t xml:space="preserve">u </w:t>
      </w:r>
      <w:r w:rsidRPr="00E354FB">
        <w:rPr>
          <w:rFonts w:asciiTheme="minorHAnsi" w:hAnsiTheme="minorHAnsi" w:cstheme="minorHAnsi"/>
          <w:sz w:val="24"/>
          <w:szCs w:val="24"/>
        </w:rPr>
        <w:t>of om 15.30</w:t>
      </w:r>
      <w:r w:rsidR="00D43E92">
        <w:rPr>
          <w:rFonts w:asciiTheme="minorHAnsi" w:hAnsiTheme="minorHAnsi" w:cstheme="minorHAnsi"/>
          <w:sz w:val="24"/>
          <w:szCs w:val="24"/>
        </w:rPr>
        <w:t xml:space="preserve">u </w:t>
      </w:r>
      <w:r w:rsidRPr="00E354FB">
        <w:rPr>
          <w:rFonts w:asciiTheme="minorHAnsi" w:hAnsiTheme="minorHAnsi" w:cstheme="minorHAnsi"/>
          <w:sz w:val="24"/>
          <w:szCs w:val="24"/>
        </w:rPr>
        <w:t>niet onmiddellijk worden afgehaald, blijven niet op straat wachten. Ze komen op de speelplaats tot hun ouders komen. Deze regeling geldt voor het ganse schooljaar, tenzij de ouders voor een andere schikking hun schriftelijke toestemming geven, na bespreking met de directeur.</w:t>
      </w:r>
    </w:p>
    <w:p w14:paraId="033C453B" w14:textId="77777777" w:rsidR="00B71334" w:rsidRPr="00E354FB" w:rsidRDefault="00B71334" w:rsidP="00143EE2">
      <w:pPr>
        <w:spacing w:after="0" w:line="240" w:lineRule="auto"/>
        <w:jc w:val="both"/>
        <w:rPr>
          <w:rFonts w:asciiTheme="minorHAnsi" w:hAnsiTheme="minorHAnsi" w:cstheme="minorHAnsi"/>
          <w:sz w:val="24"/>
          <w:szCs w:val="24"/>
        </w:rPr>
      </w:pPr>
    </w:p>
    <w:p w14:paraId="3A38A247" w14:textId="6B3D8A0D" w:rsidR="00B71334" w:rsidRPr="00E354FB" w:rsidRDefault="00B71334" w:rsidP="00143EE2">
      <w:pPr>
        <w:spacing w:after="0" w:line="240" w:lineRule="auto"/>
        <w:jc w:val="both"/>
        <w:rPr>
          <w:rFonts w:asciiTheme="minorHAnsi" w:hAnsiTheme="minorHAnsi" w:cstheme="minorHAnsi"/>
          <w:sz w:val="24"/>
          <w:szCs w:val="24"/>
        </w:rPr>
      </w:pPr>
    </w:p>
    <w:p w14:paraId="0EC6C32E" w14:textId="2EE22F06" w:rsidR="00A42B1F"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4.8 Middagmaaltijd</w:t>
      </w:r>
    </w:p>
    <w:p w14:paraId="549A3B86" w14:textId="0928430C"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’s Middags kunnen de kinderen op school blijven eten. Indien ze hun eigen boterhammen meebrengen is er keuze tussen water, melk of soep als drank. De kinderen van de lagere school kunnen ook voor fruitsap kiezen.</w:t>
      </w:r>
    </w:p>
    <w:p w14:paraId="68A0E19F" w14:textId="77777777" w:rsidR="00D43E92" w:rsidRPr="00E354FB" w:rsidRDefault="00D43E92" w:rsidP="00143EE2">
      <w:pPr>
        <w:spacing w:after="0" w:line="240" w:lineRule="auto"/>
        <w:jc w:val="both"/>
        <w:rPr>
          <w:rFonts w:asciiTheme="minorHAnsi" w:hAnsiTheme="minorHAnsi" w:cstheme="minorHAnsi"/>
          <w:sz w:val="24"/>
          <w:szCs w:val="24"/>
        </w:rPr>
      </w:pPr>
    </w:p>
    <w:p w14:paraId="3BEA68AF" w14:textId="39FEC927"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Men kan ook kiezen voor een warme maaltijd. De kinderen krijgen voldoende tijd om te eten. Voor de kleuters is er een apart gedeelte in de refter voorzien.</w:t>
      </w:r>
    </w:p>
    <w:p w14:paraId="7E77BB0D" w14:textId="77777777" w:rsidR="00D43E92" w:rsidRPr="00E354FB" w:rsidRDefault="00D43E92" w:rsidP="00143EE2">
      <w:pPr>
        <w:spacing w:after="0" w:line="240" w:lineRule="auto"/>
        <w:jc w:val="both"/>
        <w:rPr>
          <w:rFonts w:asciiTheme="minorHAnsi" w:hAnsiTheme="minorHAnsi" w:cstheme="minorHAnsi"/>
          <w:sz w:val="24"/>
          <w:szCs w:val="24"/>
        </w:rPr>
      </w:pPr>
    </w:p>
    <w:p w14:paraId="2ABED5B8" w14:textId="524FD26A"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Aanpassingen aan de maaltijden (vb. voor allergieën of moslimkinderen) kunnen besproken worden met de kok. De kok zal in samenspraak met de school bepalen wat mogelijk is en wat niet.</w:t>
      </w:r>
    </w:p>
    <w:p w14:paraId="5B480D8A" w14:textId="77777777" w:rsidR="00D43E92" w:rsidRPr="00E354FB" w:rsidRDefault="00D43E92" w:rsidP="00143EE2">
      <w:pPr>
        <w:spacing w:after="0" w:line="240" w:lineRule="auto"/>
        <w:jc w:val="both"/>
        <w:rPr>
          <w:rFonts w:asciiTheme="minorHAnsi" w:hAnsiTheme="minorHAnsi" w:cstheme="minorHAnsi"/>
          <w:sz w:val="24"/>
          <w:szCs w:val="24"/>
        </w:rPr>
      </w:pPr>
    </w:p>
    <w:p w14:paraId="7619CD01"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We vragen aan de ouders om hun kinderen een gezond lunchpakket mee te geven.</w:t>
      </w:r>
    </w:p>
    <w:p w14:paraId="01DFF343" w14:textId="77777777" w:rsidR="00D43E92" w:rsidRPr="00E354FB" w:rsidRDefault="00D43E92" w:rsidP="00143EE2">
      <w:pPr>
        <w:spacing w:after="0" w:line="240" w:lineRule="auto"/>
        <w:jc w:val="both"/>
        <w:rPr>
          <w:rFonts w:asciiTheme="minorHAnsi" w:hAnsiTheme="minorHAnsi" w:cstheme="minorHAnsi"/>
          <w:sz w:val="24"/>
          <w:szCs w:val="24"/>
        </w:rPr>
      </w:pPr>
    </w:p>
    <w:p w14:paraId="2DE26075" w14:textId="3632CE39" w:rsidR="00A42B1F" w:rsidRPr="00F33057" w:rsidRDefault="00B71334" w:rsidP="00143EE2">
      <w:pPr>
        <w:spacing w:after="0" w:line="240" w:lineRule="auto"/>
        <w:jc w:val="both"/>
        <w:rPr>
          <w:rFonts w:asciiTheme="minorHAnsi" w:hAnsiTheme="minorHAnsi" w:cstheme="minorHAnsi"/>
          <w:b/>
          <w:sz w:val="24"/>
          <w:szCs w:val="24"/>
        </w:rPr>
      </w:pPr>
      <w:r w:rsidRPr="00F33057">
        <w:rPr>
          <w:rFonts w:asciiTheme="minorHAnsi" w:hAnsiTheme="minorHAnsi" w:cstheme="minorHAnsi"/>
          <w:b/>
          <w:sz w:val="24"/>
          <w:szCs w:val="24"/>
        </w:rPr>
        <w:t>4.9 Gezondheidsbeleid</w:t>
      </w:r>
    </w:p>
    <w:p w14:paraId="5D2014E3" w14:textId="77777777" w:rsidR="00F33057" w:rsidRPr="00F33057" w:rsidRDefault="00F33057" w:rsidP="00F33057">
      <w:pPr>
        <w:pStyle w:val="Geenafstand"/>
        <w:rPr>
          <w:rFonts w:asciiTheme="minorHAnsi" w:hAnsiTheme="minorHAnsi" w:cstheme="minorHAnsi"/>
          <w:sz w:val="24"/>
          <w:szCs w:val="24"/>
        </w:rPr>
      </w:pPr>
      <w:r w:rsidRPr="00F33057">
        <w:rPr>
          <w:rFonts w:asciiTheme="minorHAnsi" w:hAnsiTheme="minorHAnsi" w:cstheme="minorHAnsi"/>
          <w:sz w:val="24"/>
          <w:szCs w:val="24"/>
        </w:rPr>
        <w:t>Tijdens de speeltijden kunnen de kinderen een hapje eten dat ze meebrengen van thuis.</w:t>
      </w:r>
    </w:p>
    <w:p w14:paraId="32CE2258" w14:textId="77777777" w:rsidR="00F33057" w:rsidRPr="00F33057" w:rsidRDefault="00F33057" w:rsidP="00F33057">
      <w:pPr>
        <w:pStyle w:val="Geenafstand"/>
        <w:rPr>
          <w:rFonts w:asciiTheme="minorHAnsi" w:hAnsiTheme="minorHAnsi" w:cstheme="minorHAnsi"/>
          <w:sz w:val="24"/>
          <w:szCs w:val="24"/>
        </w:rPr>
      </w:pPr>
      <w:r w:rsidRPr="00F33057">
        <w:rPr>
          <w:rFonts w:asciiTheme="minorHAnsi" w:hAnsiTheme="minorHAnsi" w:cstheme="minorHAnsi"/>
          <w:sz w:val="24"/>
          <w:szCs w:val="24"/>
        </w:rPr>
        <w:t>Dit hapje kan zijn:</w:t>
      </w:r>
    </w:p>
    <w:p w14:paraId="29084BE8" w14:textId="77777777" w:rsidR="00F33057" w:rsidRPr="00F33057" w:rsidRDefault="00F33057" w:rsidP="00F33057">
      <w:pPr>
        <w:pStyle w:val="Geenafstand"/>
        <w:rPr>
          <w:rFonts w:asciiTheme="minorHAnsi" w:hAnsiTheme="minorHAnsi" w:cstheme="minorHAnsi"/>
          <w:sz w:val="24"/>
          <w:szCs w:val="24"/>
        </w:rPr>
      </w:pPr>
      <w:r w:rsidRPr="00F33057">
        <w:rPr>
          <w:rFonts w:asciiTheme="minorHAnsi" w:hAnsiTheme="minorHAnsi" w:cstheme="minorHAnsi"/>
          <w:sz w:val="24"/>
          <w:szCs w:val="24"/>
        </w:rPr>
        <w:t>- Een boterham (met beleg naar keuze, liefst geen choco of confituur)</w:t>
      </w:r>
    </w:p>
    <w:p w14:paraId="3E54D720" w14:textId="77777777" w:rsidR="00F33057" w:rsidRPr="00F33057" w:rsidRDefault="00F33057" w:rsidP="00F33057">
      <w:pPr>
        <w:pStyle w:val="Geenafstand"/>
        <w:rPr>
          <w:rFonts w:asciiTheme="minorHAnsi" w:hAnsiTheme="minorHAnsi" w:cstheme="minorHAnsi"/>
          <w:sz w:val="24"/>
          <w:szCs w:val="24"/>
        </w:rPr>
      </w:pPr>
      <w:r w:rsidRPr="00F33057">
        <w:rPr>
          <w:rFonts w:asciiTheme="minorHAnsi" w:hAnsiTheme="minorHAnsi" w:cstheme="minorHAnsi"/>
          <w:sz w:val="24"/>
          <w:szCs w:val="24"/>
        </w:rPr>
        <w:t>- Groenten</w:t>
      </w:r>
    </w:p>
    <w:p w14:paraId="57CDCA47" w14:textId="77777777" w:rsidR="00F33057" w:rsidRPr="00F33057" w:rsidRDefault="00F33057" w:rsidP="00F33057">
      <w:pPr>
        <w:pStyle w:val="Geenafstand"/>
        <w:rPr>
          <w:rFonts w:asciiTheme="minorHAnsi" w:hAnsiTheme="minorHAnsi" w:cstheme="minorHAnsi"/>
          <w:sz w:val="24"/>
          <w:szCs w:val="24"/>
        </w:rPr>
      </w:pPr>
      <w:r w:rsidRPr="00F33057">
        <w:rPr>
          <w:rFonts w:asciiTheme="minorHAnsi" w:hAnsiTheme="minorHAnsi" w:cstheme="minorHAnsi"/>
          <w:sz w:val="24"/>
          <w:szCs w:val="24"/>
        </w:rPr>
        <w:t>- (gedroogd) fruit</w:t>
      </w:r>
    </w:p>
    <w:p w14:paraId="0CD5F5F7" w14:textId="77777777" w:rsidR="00F33057" w:rsidRPr="00F33057" w:rsidRDefault="00F33057" w:rsidP="00F33057">
      <w:pPr>
        <w:pStyle w:val="Geenafstand"/>
        <w:rPr>
          <w:rFonts w:asciiTheme="minorHAnsi" w:hAnsiTheme="minorHAnsi" w:cstheme="minorHAnsi"/>
          <w:sz w:val="24"/>
          <w:szCs w:val="24"/>
        </w:rPr>
      </w:pPr>
      <w:r w:rsidRPr="00F33057">
        <w:rPr>
          <w:rFonts w:asciiTheme="minorHAnsi" w:hAnsiTheme="minorHAnsi" w:cstheme="minorHAnsi"/>
          <w:sz w:val="24"/>
          <w:szCs w:val="24"/>
        </w:rPr>
        <w:t>- Noten (geen aperitiefnoten)</w:t>
      </w:r>
    </w:p>
    <w:p w14:paraId="0749B4FD" w14:textId="77777777" w:rsidR="00F33057" w:rsidRPr="00F33057" w:rsidRDefault="00F33057" w:rsidP="00F33057">
      <w:pPr>
        <w:pStyle w:val="Geenafstand"/>
        <w:rPr>
          <w:rFonts w:asciiTheme="minorHAnsi" w:hAnsiTheme="minorHAnsi" w:cstheme="minorHAnsi"/>
          <w:sz w:val="24"/>
          <w:szCs w:val="24"/>
        </w:rPr>
      </w:pPr>
      <w:r w:rsidRPr="00F33057">
        <w:rPr>
          <w:rFonts w:asciiTheme="minorHAnsi" w:hAnsiTheme="minorHAnsi" w:cstheme="minorHAnsi"/>
          <w:sz w:val="24"/>
          <w:szCs w:val="24"/>
        </w:rPr>
        <w:t>Bij de kleuters vragen we om het fruit vooraf te snijden en/of te schillen.</w:t>
      </w:r>
    </w:p>
    <w:p w14:paraId="31B1007D" w14:textId="77777777" w:rsidR="00F33057" w:rsidRPr="00F33057" w:rsidRDefault="00F33057" w:rsidP="00F33057">
      <w:pPr>
        <w:pStyle w:val="Geenafstand"/>
        <w:rPr>
          <w:rFonts w:asciiTheme="minorHAnsi" w:hAnsiTheme="minorHAnsi" w:cstheme="minorHAnsi"/>
          <w:sz w:val="24"/>
          <w:szCs w:val="24"/>
        </w:rPr>
      </w:pPr>
      <w:r w:rsidRPr="00F33057">
        <w:rPr>
          <w:rFonts w:asciiTheme="minorHAnsi" w:hAnsiTheme="minorHAnsi" w:cstheme="minorHAnsi"/>
          <w:sz w:val="24"/>
          <w:szCs w:val="24"/>
        </w:rPr>
        <w:t>Om gezondheidsredenen laten we geen koeken, snoepen of andere suikerhoudende producten toe.</w:t>
      </w:r>
    </w:p>
    <w:p w14:paraId="6E6C8630" w14:textId="77777777" w:rsidR="00F33057" w:rsidRPr="00F33057" w:rsidRDefault="00F33057" w:rsidP="00F33057">
      <w:pPr>
        <w:pStyle w:val="Geenafstand"/>
        <w:rPr>
          <w:rFonts w:asciiTheme="minorHAnsi" w:hAnsiTheme="minorHAnsi" w:cstheme="minorHAnsi"/>
          <w:sz w:val="24"/>
          <w:szCs w:val="24"/>
        </w:rPr>
      </w:pPr>
      <w:r w:rsidRPr="00F33057">
        <w:rPr>
          <w:rFonts w:asciiTheme="minorHAnsi" w:hAnsiTheme="minorHAnsi" w:cstheme="minorHAnsi"/>
          <w:sz w:val="24"/>
          <w:szCs w:val="24"/>
        </w:rPr>
        <w:t>Tijdens de voormiddagspeeltijd kan men (tegen betaling) in de klas melk drinken. Uiteraard kunnen de kinderen ook water drinken. Alle andere (suikerhoudende) dranken zijn niet toegelaten.</w:t>
      </w:r>
    </w:p>
    <w:p w14:paraId="59F1DA23" w14:textId="77777777" w:rsidR="00B71334" w:rsidRPr="00E354FB" w:rsidRDefault="00B71334" w:rsidP="00143EE2">
      <w:pPr>
        <w:spacing w:after="0" w:line="240" w:lineRule="auto"/>
        <w:jc w:val="both"/>
        <w:rPr>
          <w:rFonts w:asciiTheme="minorHAnsi" w:hAnsiTheme="minorHAnsi" w:cstheme="minorHAnsi"/>
          <w:sz w:val="24"/>
          <w:szCs w:val="24"/>
        </w:rPr>
      </w:pPr>
    </w:p>
    <w:p w14:paraId="2E4A4430" w14:textId="41D0C94D"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Naast gezonde voeding, willen we de kinderen ook veel kansen geven tot beweging. Onze school beschikt gelukkig over veel groene ruimte. Indien de weersomstandigheden het toelaten laten we de kinderen, zeker tijdens de pauzes, gebruik maken van deze speelterreinen. De kinderen van de lagere school kunnen op woensdagnamiddag ook </w:t>
      </w:r>
      <w:r w:rsidR="00824CBB" w:rsidRPr="00E354FB">
        <w:rPr>
          <w:rFonts w:asciiTheme="minorHAnsi" w:hAnsiTheme="minorHAnsi" w:cstheme="minorHAnsi"/>
          <w:sz w:val="24"/>
          <w:szCs w:val="24"/>
        </w:rPr>
        <w:t>sporadisch</w:t>
      </w:r>
      <w:r w:rsidRPr="00E354FB">
        <w:rPr>
          <w:rFonts w:asciiTheme="minorHAnsi" w:hAnsiTheme="minorHAnsi" w:cstheme="minorHAnsi"/>
          <w:sz w:val="24"/>
          <w:szCs w:val="24"/>
        </w:rPr>
        <w:t xml:space="preserve"> deelnemen aan SVS-activiteiten. Dit zijn schoolcompetities waarbij verschillende sporten aan bod komen.</w:t>
      </w:r>
    </w:p>
    <w:p w14:paraId="01C77268" w14:textId="77777777" w:rsidR="00D43E92" w:rsidRPr="00E354FB" w:rsidRDefault="00D43E92" w:rsidP="00143EE2">
      <w:pPr>
        <w:spacing w:after="0" w:line="240" w:lineRule="auto"/>
        <w:jc w:val="both"/>
        <w:rPr>
          <w:rFonts w:asciiTheme="minorHAnsi" w:hAnsiTheme="minorHAnsi" w:cstheme="minorHAnsi"/>
          <w:sz w:val="24"/>
          <w:szCs w:val="24"/>
        </w:rPr>
      </w:pPr>
    </w:p>
    <w:p w14:paraId="7226A63F"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Na schooltijd kunnen de leerlingen uiteraard ook aansluiten bij een sportclub. In de sportzaal van de secundaire school worden na schooltijd dans- en basketballessen gegeven. Voor informatie moet men zich wenden tot de betrokken clubs.</w:t>
      </w:r>
    </w:p>
    <w:p w14:paraId="5A2C5A31" w14:textId="77777777" w:rsidR="00D43E92" w:rsidRPr="00E354FB" w:rsidRDefault="00D43E92" w:rsidP="00143EE2">
      <w:pPr>
        <w:spacing w:after="0" w:line="240" w:lineRule="auto"/>
        <w:jc w:val="both"/>
        <w:rPr>
          <w:rFonts w:asciiTheme="minorHAnsi" w:hAnsiTheme="minorHAnsi" w:cstheme="minorHAnsi"/>
          <w:b/>
          <w:sz w:val="24"/>
          <w:szCs w:val="24"/>
        </w:rPr>
      </w:pPr>
    </w:p>
    <w:p w14:paraId="3CEB970F" w14:textId="561E40C4" w:rsidR="00A42B1F"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4.10 Verjaardagen</w:t>
      </w:r>
    </w:p>
    <w:p w14:paraId="0452CC44" w14:textId="728CF89E"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klasleerkracht zal de jarige leerling steeds op een kindvriendelijke manier vieren in de klas. Wie toch een attentie wil voorzien voor een verjaardag kan steeds de klasgroep trakteren met een boek voor de klasbibliotheek of voor bij de kleuters een speelgoedje voor de klas. Dit is zeker niet noodzakelijk en wordt zelfs niet echt verwacht.</w:t>
      </w:r>
    </w:p>
    <w:p w14:paraId="252AB80A" w14:textId="77777777" w:rsidR="00D43E92" w:rsidRPr="00E354FB" w:rsidRDefault="00D43E92" w:rsidP="00143EE2">
      <w:pPr>
        <w:spacing w:after="0" w:line="240" w:lineRule="auto"/>
        <w:jc w:val="both"/>
        <w:rPr>
          <w:rFonts w:asciiTheme="minorHAnsi" w:hAnsiTheme="minorHAnsi" w:cstheme="minorHAnsi"/>
          <w:sz w:val="24"/>
          <w:szCs w:val="24"/>
        </w:rPr>
      </w:pPr>
    </w:p>
    <w:p w14:paraId="77730B6A"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Traktaties meebrengen voor de andere kinderen van de klas is op school niet toegelaten. We willen immers vermijden dat er een strijd zou komen om altijd maar meer mee te geven en tevens willen we ook het wekelijks gebak naar aanleiding van een verjaardag vermijden. </w:t>
      </w:r>
    </w:p>
    <w:p w14:paraId="106F4653" w14:textId="77777777" w:rsidR="00D43E92" w:rsidRPr="00E354FB" w:rsidRDefault="00D43E92" w:rsidP="00143EE2">
      <w:pPr>
        <w:spacing w:after="0" w:line="240" w:lineRule="auto"/>
        <w:jc w:val="both"/>
        <w:rPr>
          <w:rFonts w:asciiTheme="minorHAnsi" w:hAnsiTheme="minorHAnsi" w:cstheme="minorHAnsi"/>
          <w:sz w:val="24"/>
          <w:szCs w:val="24"/>
        </w:rPr>
      </w:pPr>
    </w:p>
    <w:p w14:paraId="7E128760" w14:textId="77777777" w:rsidR="00CF3570" w:rsidRDefault="00CF3570" w:rsidP="00143EE2">
      <w:pPr>
        <w:spacing w:after="0" w:line="240" w:lineRule="auto"/>
        <w:jc w:val="both"/>
        <w:rPr>
          <w:rFonts w:asciiTheme="minorHAnsi" w:hAnsiTheme="minorHAnsi" w:cstheme="minorHAnsi"/>
          <w:b/>
          <w:sz w:val="28"/>
          <w:szCs w:val="28"/>
        </w:rPr>
      </w:pPr>
    </w:p>
    <w:p w14:paraId="65DDBE9A" w14:textId="77777777" w:rsidR="00CF3570" w:rsidRDefault="00CF3570" w:rsidP="00143EE2">
      <w:pPr>
        <w:spacing w:after="0" w:line="240" w:lineRule="auto"/>
        <w:jc w:val="both"/>
        <w:rPr>
          <w:rFonts w:asciiTheme="minorHAnsi" w:hAnsiTheme="minorHAnsi" w:cstheme="minorHAnsi"/>
          <w:b/>
          <w:sz w:val="28"/>
          <w:szCs w:val="28"/>
        </w:rPr>
      </w:pPr>
    </w:p>
    <w:p w14:paraId="185FDC56" w14:textId="3767F3DA" w:rsidR="00A42B1F" w:rsidRPr="00225673" w:rsidRDefault="00B71334" w:rsidP="00225673">
      <w:pPr>
        <w:pStyle w:val="Lijstalinea"/>
        <w:numPr>
          <w:ilvl w:val="1"/>
          <w:numId w:val="16"/>
        </w:numPr>
        <w:spacing w:after="0"/>
        <w:rPr>
          <w:rFonts w:cstheme="minorHAnsi"/>
          <w:b/>
          <w:sz w:val="28"/>
          <w:szCs w:val="28"/>
        </w:rPr>
      </w:pPr>
      <w:r w:rsidRPr="00225673">
        <w:rPr>
          <w:rFonts w:cstheme="minorHAnsi"/>
          <w:b/>
          <w:sz w:val="28"/>
          <w:szCs w:val="28"/>
        </w:rPr>
        <w:t>Stijl en voornaamheid, kledij en zorg voor materiaal</w:t>
      </w:r>
    </w:p>
    <w:p w14:paraId="30E16705" w14:textId="77777777" w:rsidR="0000478A" w:rsidRPr="00225673" w:rsidRDefault="0000478A" w:rsidP="0000478A">
      <w:pPr>
        <w:pStyle w:val="Lijstalinea"/>
        <w:numPr>
          <w:ilvl w:val="0"/>
          <w:numId w:val="0"/>
        </w:numPr>
        <w:spacing w:after="0"/>
        <w:ind w:left="930"/>
        <w:rPr>
          <w:rFonts w:cstheme="minorHAnsi"/>
          <w:b/>
          <w:sz w:val="28"/>
          <w:szCs w:val="28"/>
        </w:rPr>
      </w:pPr>
    </w:p>
    <w:p w14:paraId="21BDE580" w14:textId="398390F9" w:rsidR="0000478A" w:rsidRDefault="0000478A" w:rsidP="00143EE2">
      <w:pPr>
        <w:spacing w:after="0" w:line="240" w:lineRule="auto"/>
        <w:jc w:val="both"/>
        <w:rPr>
          <w:rFonts w:asciiTheme="minorHAnsi" w:hAnsiTheme="minorHAnsi" w:cstheme="minorHAnsi"/>
          <w:sz w:val="24"/>
          <w:szCs w:val="24"/>
        </w:rPr>
      </w:pPr>
      <w:r>
        <w:rPr>
          <w:rFonts w:asciiTheme="minorHAnsi" w:hAnsiTheme="minorHAnsi" w:cstheme="minorHAnsi"/>
          <w:sz w:val="24"/>
          <w:szCs w:val="24"/>
        </w:rPr>
        <w:t>Ik kom netjes gekleed naar school.</w:t>
      </w:r>
    </w:p>
    <w:p w14:paraId="24FC0BE2" w14:textId="44D873AD" w:rsidR="0000478A" w:rsidRDefault="0000478A" w:rsidP="00143EE2">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Als het koud is, draag ik een jas. Bij warm weer draag in lichte beschermende kledij. Het is aangeraden</w:t>
      </w:r>
      <w:r w:rsidR="0037635D">
        <w:rPr>
          <w:rFonts w:asciiTheme="minorHAnsi" w:hAnsiTheme="minorHAnsi" w:cstheme="minorHAnsi"/>
          <w:sz w:val="24"/>
          <w:szCs w:val="24"/>
        </w:rPr>
        <w:t xml:space="preserve"> om zonneproducten te gebruiken bij felle zon.</w:t>
      </w:r>
    </w:p>
    <w:p w14:paraId="63A251C7" w14:textId="10101E8C" w:rsidR="0037635D" w:rsidRDefault="0037635D" w:rsidP="00143EE2">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Kledij is </w:t>
      </w:r>
      <w:proofErr w:type="spellStart"/>
      <w:r>
        <w:rPr>
          <w:rFonts w:asciiTheme="minorHAnsi" w:hAnsiTheme="minorHAnsi" w:cstheme="minorHAnsi"/>
          <w:sz w:val="24"/>
          <w:szCs w:val="24"/>
        </w:rPr>
        <w:t>genaamtekend</w:t>
      </w:r>
      <w:proofErr w:type="spellEnd"/>
      <w:r w:rsidR="0079774D">
        <w:rPr>
          <w:rFonts w:asciiTheme="minorHAnsi" w:hAnsiTheme="minorHAnsi" w:cstheme="minorHAnsi"/>
          <w:sz w:val="24"/>
          <w:szCs w:val="24"/>
        </w:rPr>
        <w:t>.</w:t>
      </w:r>
    </w:p>
    <w:p w14:paraId="5C67685C" w14:textId="670644DA" w:rsidR="0079774D" w:rsidRDefault="0079774D" w:rsidP="00143EE2">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Sieraden doe je uit tijdens de lessen bewegingsopvoeding uit veiligheidsoverweging</w:t>
      </w:r>
      <w:r w:rsidR="007D526A">
        <w:rPr>
          <w:rFonts w:asciiTheme="minorHAnsi" w:hAnsiTheme="minorHAnsi" w:cstheme="minorHAnsi"/>
          <w:sz w:val="24"/>
          <w:szCs w:val="24"/>
        </w:rPr>
        <w:t>.</w:t>
      </w:r>
    </w:p>
    <w:p w14:paraId="7DBF7111" w14:textId="6FB7421C" w:rsidR="007D526A" w:rsidRDefault="007D526A" w:rsidP="00143EE2">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Onze leerlingen dragen stevige schoenen aangepast aan de weersomstandighe</w:t>
      </w:r>
      <w:r w:rsidR="00993A0F">
        <w:rPr>
          <w:rFonts w:asciiTheme="minorHAnsi" w:hAnsiTheme="minorHAnsi" w:cstheme="minorHAnsi"/>
          <w:sz w:val="24"/>
          <w:szCs w:val="24"/>
        </w:rPr>
        <w:t>den; slippers of sandalen die niet gesloten zijn achteraan, zijn niet toegestaan uit veiligheidsoverweging</w:t>
      </w:r>
      <w:r w:rsidR="000A6FB0">
        <w:rPr>
          <w:rFonts w:asciiTheme="minorHAnsi" w:hAnsiTheme="minorHAnsi" w:cstheme="minorHAnsi"/>
          <w:sz w:val="24"/>
          <w:szCs w:val="24"/>
        </w:rPr>
        <w:t>.</w:t>
      </w:r>
    </w:p>
    <w:p w14:paraId="39A06775" w14:textId="356ADCFC" w:rsidR="000A6FB0" w:rsidRDefault="000A6FB0" w:rsidP="00AA4ACE">
      <w:pPr>
        <w:spacing w:after="0" w:line="240" w:lineRule="auto"/>
        <w:rPr>
          <w:rFonts w:asciiTheme="minorHAnsi" w:hAnsiTheme="minorHAnsi" w:cstheme="minorHAnsi"/>
          <w:sz w:val="24"/>
          <w:szCs w:val="24"/>
        </w:rPr>
      </w:pPr>
      <w:r>
        <w:rPr>
          <w:rFonts w:asciiTheme="minorHAnsi" w:hAnsiTheme="minorHAnsi" w:cstheme="minorHAnsi"/>
          <w:sz w:val="24"/>
          <w:szCs w:val="24"/>
        </w:rPr>
        <w:t>Tijdens de schooluren dragen de leerlingen in de gebouwen geen</w:t>
      </w:r>
      <w:r w:rsidR="00AA4ACE">
        <w:rPr>
          <w:rFonts w:asciiTheme="minorHAnsi" w:hAnsiTheme="minorHAnsi" w:cstheme="minorHAnsi"/>
          <w:sz w:val="24"/>
          <w:szCs w:val="24"/>
        </w:rPr>
        <w:t xml:space="preserve"> </w:t>
      </w:r>
      <w:r>
        <w:rPr>
          <w:rFonts w:asciiTheme="minorHAnsi" w:hAnsiTheme="minorHAnsi" w:cstheme="minorHAnsi"/>
          <w:sz w:val="24"/>
          <w:szCs w:val="24"/>
        </w:rPr>
        <w:t>hoofddeksels</w:t>
      </w:r>
      <w:r w:rsidR="00AA4ACE">
        <w:rPr>
          <w:rFonts w:asciiTheme="minorHAnsi" w:hAnsiTheme="minorHAnsi" w:cstheme="minorHAnsi"/>
          <w:sz w:val="24"/>
          <w:szCs w:val="24"/>
        </w:rPr>
        <w:t>/hoofdbekleding, behalve om medische redenen</w:t>
      </w:r>
      <w:r w:rsidR="00136F29">
        <w:rPr>
          <w:rFonts w:asciiTheme="minorHAnsi" w:hAnsiTheme="minorHAnsi" w:cstheme="minorHAnsi"/>
          <w:sz w:val="24"/>
          <w:szCs w:val="24"/>
        </w:rPr>
        <w:t>.</w:t>
      </w:r>
    </w:p>
    <w:p w14:paraId="244203E9" w14:textId="0E02F000"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Zakmessen, lucifers, aanstekers, speelgoed zoals geweertjes,… worden thuis gelaten.</w:t>
      </w:r>
    </w:p>
    <w:p w14:paraId="139CB5A6"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Verkopen/ruilen van goederen onder de kinderen is niet toegelaten.</w:t>
      </w:r>
    </w:p>
    <w:p w14:paraId="7DF15706"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Het gebruik van een GSM is binnen de schoolpoorten niet toegestaan.</w:t>
      </w:r>
    </w:p>
    <w:p w14:paraId="2EA48A73" w14:textId="77777777" w:rsidR="00B71334" w:rsidRPr="00E354FB" w:rsidRDefault="00B71334" w:rsidP="00143EE2">
      <w:pPr>
        <w:spacing w:after="0" w:line="240" w:lineRule="auto"/>
        <w:jc w:val="both"/>
        <w:rPr>
          <w:rFonts w:asciiTheme="minorHAnsi" w:hAnsiTheme="minorHAnsi" w:cstheme="minorHAnsi"/>
          <w:sz w:val="24"/>
          <w:szCs w:val="24"/>
        </w:rPr>
      </w:pPr>
    </w:p>
    <w:p w14:paraId="79602E9F"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school kan in geen geval verantwoordelijk zijn voor persoonlijk materiaal van de leerlingen. Daarom is het belangrijk om :</w:t>
      </w:r>
    </w:p>
    <w:p w14:paraId="79E98996" w14:textId="77777777" w:rsidR="00B71334" w:rsidRPr="00E354FB" w:rsidRDefault="00B71334" w:rsidP="00F07E23">
      <w:pPr>
        <w:numPr>
          <w:ilvl w:val="0"/>
          <w:numId w:val="18"/>
        </w:numPr>
        <w:spacing w:after="0" w:line="240" w:lineRule="auto"/>
        <w:contextualSpacing/>
        <w:jc w:val="both"/>
        <w:rPr>
          <w:rFonts w:asciiTheme="minorHAnsi" w:hAnsiTheme="minorHAnsi" w:cstheme="minorHAnsi"/>
          <w:sz w:val="24"/>
          <w:szCs w:val="24"/>
        </w:rPr>
      </w:pPr>
      <w:r w:rsidRPr="00E354FB">
        <w:rPr>
          <w:rFonts w:asciiTheme="minorHAnsi" w:hAnsiTheme="minorHAnsi" w:cstheme="minorHAnsi"/>
          <w:sz w:val="24"/>
          <w:szCs w:val="24"/>
        </w:rPr>
        <w:t>Voorwerpen van grote waarde en geld niet mee te brengen naar school</w:t>
      </w:r>
    </w:p>
    <w:p w14:paraId="0F503B34" w14:textId="77777777" w:rsidR="00B71334" w:rsidRPr="00E354FB" w:rsidRDefault="00B71334" w:rsidP="00F07E23">
      <w:pPr>
        <w:numPr>
          <w:ilvl w:val="0"/>
          <w:numId w:val="18"/>
        </w:numPr>
        <w:spacing w:after="0" w:line="240" w:lineRule="auto"/>
        <w:contextualSpacing/>
        <w:jc w:val="both"/>
        <w:rPr>
          <w:rFonts w:asciiTheme="minorHAnsi" w:hAnsiTheme="minorHAnsi" w:cstheme="minorHAnsi"/>
          <w:sz w:val="24"/>
          <w:szCs w:val="24"/>
        </w:rPr>
      </w:pPr>
      <w:r w:rsidRPr="00E354FB">
        <w:rPr>
          <w:rFonts w:asciiTheme="minorHAnsi" w:hAnsiTheme="minorHAnsi" w:cstheme="minorHAnsi"/>
          <w:sz w:val="24"/>
          <w:szCs w:val="24"/>
        </w:rPr>
        <w:t>Kledingstukken, schooltassen, brooddozen,… te naamtekenen.</w:t>
      </w:r>
    </w:p>
    <w:p w14:paraId="13FBE92C" w14:textId="77777777" w:rsidR="00B71334" w:rsidRPr="00E354FB" w:rsidRDefault="00B71334" w:rsidP="00F07E23">
      <w:pPr>
        <w:numPr>
          <w:ilvl w:val="0"/>
          <w:numId w:val="18"/>
        </w:numPr>
        <w:spacing w:after="0" w:line="240" w:lineRule="auto"/>
        <w:contextualSpacing/>
        <w:jc w:val="both"/>
        <w:rPr>
          <w:rFonts w:asciiTheme="minorHAnsi" w:hAnsiTheme="minorHAnsi" w:cstheme="minorHAnsi"/>
          <w:sz w:val="24"/>
          <w:szCs w:val="24"/>
        </w:rPr>
      </w:pPr>
      <w:r w:rsidRPr="00E354FB">
        <w:rPr>
          <w:rFonts w:asciiTheme="minorHAnsi" w:hAnsiTheme="minorHAnsi" w:cstheme="minorHAnsi"/>
          <w:sz w:val="24"/>
          <w:szCs w:val="24"/>
        </w:rPr>
        <w:t>Fietsen in de fietsenstallingen degelijk op slot te zetten. Fietshelmen kunnen meegenomen worden naar de klas.</w:t>
      </w:r>
    </w:p>
    <w:p w14:paraId="422D0810"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school kan nooit verantwoordelijk worden gesteld voor schade of diefstal. Het vergoeden van schade aan persoonlijk materiaal, veroorzaakt door een andere leerling, wordt steeds onderling geregeld door de ouders van de betrokken leerlingen.</w:t>
      </w:r>
    </w:p>
    <w:p w14:paraId="549B27CD" w14:textId="77777777" w:rsidR="00B71334" w:rsidRPr="00E354FB" w:rsidRDefault="00B71334" w:rsidP="00143EE2">
      <w:pPr>
        <w:spacing w:after="0" w:line="240" w:lineRule="auto"/>
        <w:jc w:val="both"/>
        <w:rPr>
          <w:rFonts w:asciiTheme="minorHAnsi" w:hAnsiTheme="minorHAnsi" w:cstheme="minorHAnsi"/>
          <w:sz w:val="24"/>
          <w:szCs w:val="24"/>
        </w:rPr>
      </w:pPr>
    </w:p>
    <w:p w14:paraId="5F52C314"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Beschadigingen aan schooleigendom wordt door de ouders vergoed.</w:t>
      </w:r>
    </w:p>
    <w:p w14:paraId="0512CDC8" w14:textId="18B8CA6C"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Het leermateriaal wordt door de school in bruikleen gegeven. Daarom maken de kinderen gebruik van een verstevigde schooltas of rugzak.</w:t>
      </w:r>
    </w:p>
    <w:p w14:paraId="043A594F" w14:textId="77777777" w:rsidR="00D43E92" w:rsidRPr="00E354FB" w:rsidRDefault="00D43E92" w:rsidP="00143EE2">
      <w:pPr>
        <w:spacing w:after="0" w:line="240" w:lineRule="auto"/>
        <w:jc w:val="both"/>
        <w:rPr>
          <w:rFonts w:asciiTheme="minorHAnsi" w:hAnsiTheme="minorHAnsi" w:cstheme="minorHAnsi"/>
          <w:sz w:val="24"/>
          <w:szCs w:val="24"/>
        </w:rPr>
      </w:pPr>
    </w:p>
    <w:p w14:paraId="3D6D1A45" w14:textId="4D80D53F"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Abnormale sleet, beschadigingen en verlies worden door de ouders vergoed.</w:t>
      </w:r>
    </w:p>
    <w:p w14:paraId="6281B427" w14:textId="77777777" w:rsidR="00D43E92" w:rsidRPr="00E354FB" w:rsidRDefault="00D43E92" w:rsidP="00143EE2">
      <w:pPr>
        <w:spacing w:after="0" w:line="240" w:lineRule="auto"/>
        <w:jc w:val="both"/>
        <w:rPr>
          <w:rFonts w:asciiTheme="minorHAnsi" w:hAnsiTheme="minorHAnsi" w:cstheme="minorHAnsi"/>
          <w:sz w:val="24"/>
          <w:szCs w:val="24"/>
        </w:rPr>
      </w:pPr>
    </w:p>
    <w:p w14:paraId="0D6CD46D"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Leerlingen die na schooltijd vaststellen dat zij schoolgerei vergeten hebben, kunnen dit enkel mits toelating en begeleiding  ophalen. Er worden nooit sleutels van klaslokalen aan leerlingen of ouders gegeven. De begeleiders van de naschoolse opvang kunnen deze taak niet voor hun rekening nemen. Zij moeten immers toezicht houden bij de aanwezige kinderen.</w:t>
      </w:r>
    </w:p>
    <w:p w14:paraId="231E17DD" w14:textId="77777777" w:rsidR="00B71334" w:rsidRPr="00E354FB" w:rsidRDefault="00B71334" w:rsidP="00143EE2">
      <w:pPr>
        <w:spacing w:after="0" w:line="240" w:lineRule="auto"/>
        <w:jc w:val="both"/>
        <w:rPr>
          <w:rFonts w:asciiTheme="minorHAnsi" w:hAnsiTheme="minorHAnsi" w:cstheme="minorHAnsi"/>
          <w:sz w:val="24"/>
          <w:szCs w:val="24"/>
        </w:rPr>
      </w:pPr>
    </w:p>
    <w:p w14:paraId="548650F3"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Het is verboden (commerciële) propaganda te verspreiden binnen de schoolmuren.</w:t>
      </w:r>
    </w:p>
    <w:p w14:paraId="0590722C" w14:textId="77777777" w:rsidR="00B71334" w:rsidRPr="00E354FB" w:rsidRDefault="00B71334" w:rsidP="00143EE2">
      <w:pPr>
        <w:spacing w:after="0" w:line="240" w:lineRule="auto"/>
        <w:jc w:val="both"/>
        <w:rPr>
          <w:rFonts w:asciiTheme="minorHAnsi" w:hAnsiTheme="minorHAnsi" w:cstheme="minorHAnsi"/>
          <w:b/>
          <w:sz w:val="24"/>
          <w:szCs w:val="24"/>
        </w:rPr>
      </w:pPr>
    </w:p>
    <w:p w14:paraId="6FAB32E8" w14:textId="751536C6" w:rsidR="00910CA7"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4.12 Reservekledij</w:t>
      </w:r>
    </w:p>
    <w:p w14:paraId="6137A61F" w14:textId="2122CCAE"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Zeker bij de jongste kleuters vragen we om bij de start van het schooljaar reservekledij te voorzien die blijft liggen op school. In de vlinderklas hebben we hiervoor een zakje per kleuter ter beschikking.</w:t>
      </w:r>
    </w:p>
    <w:p w14:paraId="4F12F019" w14:textId="77777777" w:rsidR="00D43E92" w:rsidRPr="00E354FB" w:rsidRDefault="00D43E92" w:rsidP="00143EE2">
      <w:pPr>
        <w:spacing w:after="0" w:line="240" w:lineRule="auto"/>
        <w:jc w:val="both"/>
        <w:rPr>
          <w:rFonts w:asciiTheme="minorHAnsi" w:hAnsiTheme="minorHAnsi" w:cstheme="minorHAnsi"/>
          <w:sz w:val="24"/>
          <w:szCs w:val="24"/>
        </w:rPr>
      </w:pPr>
    </w:p>
    <w:p w14:paraId="2EECD558"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lastRenderedPageBreak/>
        <w:t>Krijgt een oudere kleuter, na een ongelukje, reservekledij mee naar huis van de school, dan verwachten we dat deze kledij zo snel mogelijk gewassen wordt en aan de juf terug gegeven wordt.</w:t>
      </w:r>
    </w:p>
    <w:p w14:paraId="5D8DADE5" w14:textId="77777777" w:rsidR="00627BC7" w:rsidRPr="00E354FB" w:rsidRDefault="00627BC7" w:rsidP="00143EE2">
      <w:pPr>
        <w:spacing w:after="0" w:line="240" w:lineRule="auto"/>
        <w:jc w:val="both"/>
        <w:rPr>
          <w:rFonts w:asciiTheme="minorHAnsi" w:hAnsiTheme="minorHAnsi" w:cstheme="minorHAnsi"/>
          <w:b/>
          <w:sz w:val="24"/>
          <w:szCs w:val="24"/>
        </w:rPr>
      </w:pPr>
    </w:p>
    <w:p w14:paraId="6BD54842" w14:textId="15CCEAD1" w:rsidR="00B71334" w:rsidRPr="00E354FB"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4.13 Veiligheid-verzekering</w:t>
      </w:r>
    </w:p>
    <w:p w14:paraId="70420369" w14:textId="2491D476"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school heeft een verzekering die lichamelijke schade dekt. Op aanvraag krijgen de ouders een uittreksel van de polis.</w:t>
      </w:r>
    </w:p>
    <w:p w14:paraId="0990837E" w14:textId="77777777" w:rsidR="00D43E92" w:rsidRPr="00E354FB" w:rsidRDefault="00D43E92" w:rsidP="00143EE2">
      <w:pPr>
        <w:spacing w:after="0" w:line="240" w:lineRule="auto"/>
        <w:jc w:val="both"/>
        <w:rPr>
          <w:rFonts w:asciiTheme="minorHAnsi" w:hAnsiTheme="minorHAnsi" w:cstheme="minorHAnsi"/>
          <w:sz w:val="24"/>
          <w:szCs w:val="24"/>
        </w:rPr>
      </w:pPr>
    </w:p>
    <w:p w14:paraId="2F89C1AA" w14:textId="08113D56"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kinderen nemen de kortste of veiligste weg naar school en terug. Deze volgen ze zonder onderbrekingen.</w:t>
      </w:r>
    </w:p>
    <w:p w14:paraId="186AC770" w14:textId="77777777" w:rsidR="00D43E92" w:rsidRPr="00E354FB" w:rsidRDefault="00D43E92" w:rsidP="00143EE2">
      <w:pPr>
        <w:spacing w:after="0" w:line="240" w:lineRule="auto"/>
        <w:jc w:val="both"/>
        <w:rPr>
          <w:rFonts w:asciiTheme="minorHAnsi" w:hAnsiTheme="minorHAnsi" w:cstheme="minorHAnsi"/>
          <w:sz w:val="24"/>
          <w:szCs w:val="24"/>
        </w:rPr>
      </w:pPr>
    </w:p>
    <w:p w14:paraId="52D76D99" w14:textId="5371DA32"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Voor de veiligheid van de fietsende kinderen vindt de school het vanzelfsprekend dat zij zich verplaatsen op een goed uitgeruste en onderhouden fiets, die beantwoordt aan de wettelijke bepalingen. De ouders dragen hiervoor de verantwoordelijkheid. Uiteraard is een fietshelm sterk aanbevolen.</w:t>
      </w:r>
    </w:p>
    <w:p w14:paraId="51CC8715" w14:textId="77777777" w:rsidR="00D43E92" w:rsidRPr="00E354FB" w:rsidRDefault="00D43E92" w:rsidP="00143EE2">
      <w:pPr>
        <w:spacing w:after="0" w:line="240" w:lineRule="auto"/>
        <w:jc w:val="both"/>
        <w:rPr>
          <w:rFonts w:asciiTheme="minorHAnsi" w:hAnsiTheme="minorHAnsi" w:cstheme="minorHAnsi"/>
          <w:sz w:val="24"/>
          <w:szCs w:val="24"/>
        </w:rPr>
      </w:pPr>
    </w:p>
    <w:p w14:paraId="2D94746E" w14:textId="405482EC"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kinderen van de school kunnen ook acties opzetten om de veiligheid te verhogen. Zo kunnen ze bv. een actie ondernemen om tijdens de herfst- en winterperiode de zichtbaarheid van voetgangers en fietsers te verhogen.</w:t>
      </w:r>
    </w:p>
    <w:p w14:paraId="052F7DB7" w14:textId="77777777" w:rsidR="00D43E92" w:rsidRPr="00E354FB" w:rsidRDefault="00D43E92" w:rsidP="00143EE2">
      <w:pPr>
        <w:spacing w:after="0" w:line="240" w:lineRule="auto"/>
        <w:jc w:val="both"/>
        <w:rPr>
          <w:rFonts w:asciiTheme="minorHAnsi" w:hAnsiTheme="minorHAnsi" w:cstheme="minorHAnsi"/>
          <w:sz w:val="24"/>
          <w:szCs w:val="24"/>
        </w:rPr>
      </w:pPr>
    </w:p>
    <w:p w14:paraId="33435E61" w14:textId="532A4294"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Leerlingen vanaf het 5</w:t>
      </w:r>
      <w:r w:rsidRPr="00E354FB">
        <w:rPr>
          <w:rFonts w:asciiTheme="minorHAnsi" w:hAnsiTheme="minorHAnsi" w:cstheme="minorHAnsi"/>
          <w:sz w:val="24"/>
          <w:szCs w:val="24"/>
          <w:vertAlign w:val="superscript"/>
        </w:rPr>
        <w:t>de</w:t>
      </w:r>
      <w:r w:rsidRPr="00E354FB">
        <w:rPr>
          <w:rFonts w:asciiTheme="minorHAnsi" w:hAnsiTheme="minorHAnsi" w:cstheme="minorHAnsi"/>
          <w:sz w:val="24"/>
          <w:szCs w:val="24"/>
        </w:rPr>
        <w:t xml:space="preserve"> leerjaar kunnen voor bepaalde leeruitstappen gebruik maken van de fiets. Bij elke uitstap met de fiets vragen we aan de leerlingen om een fluohesje en een fietshelm te dragen.</w:t>
      </w:r>
    </w:p>
    <w:p w14:paraId="17490C52" w14:textId="77777777" w:rsidR="00D43E92" w:rsidRPr="00E354FB" w:rsidRDefault="00D43E92" w:rsidP="00143EE2">
      <w:pPr>
        <w:spacing w:after="0" w:line="240" w:lineRule="auto"/>
        <w:jc w:val="both"/>
        <w:rPr>
          <w:rFonts w:asciiTheme="minorHAnsi" w:hAnsiTheme="minorHAnsi" w:cstheme="minorHAnsi"/>
          <w:sz w:val="24"/>
          <w:szCs w:val="24"/>
        </w:rPr>
      </w:pPr>
    </w:p>
    <w:p w14:paraId="3A886E7A" w14:textId="4E08FB2E"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fiets moet ook in orde zijn.  Wie niet in orde is, fietst niet mee.</w:t>
      </w:r>
    </w:p>
    <w:p w14:paraId="43F2272F" w14:textId="3BD61FB9" w:rsidR="00627BC7" w:rsidRPr="00E354FB" w:rsidRDefault="00627BC7" w:rsidP="00143EE2">
      <w:pPr>
        <w:spacing w:after="0" w:line="240" w:lineRule="auto"/>
        <w:jc w:val="both"/>
        <w:rPr>
          <w:rFonts w:asciiTheme="minorHAnsi" w:hAnsiTheme="minorHAnsi" w:cstheme="minorHAnsi"/>
          <w:sz w:val="24"/>
          <w:szCs w:val="24"/>
        </w:rPr>
      </w:pPr>
    </w:p>
    <w:p w14:paraId="78A43E04" w14:textId="49E34F74" w:rsidR="00910CA7" w:rsidRPr="00E354FB"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4.14 Rekeningen</w:t>
      </w:r>
    </w:p>
    <w:p w14:paraId="7E985101" w14:textId="686A767C"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Kosten worden via de maandrekening aangerekend. Wij rekenen op een betaling binnen de 14 dagen. Wie het wenst kan het systeem van domiciliëring via de eigen bank hanteren. Het formulier hiervoor kan op de school worden aangevraagd.</w:t>
      </w:r>
    </w:p>
    <w:p w14:paraId="575064F0" w14:textId="77777777" w:rsidR="00D43E92" w:rsidRPr="00E354FB" w:rsidRDefault="00D43E92" w:rsidP="00143EE2">
      <w:pPr>
        <w:spacing w:after="0" w:line="240" w:lineRule="auto"/>
        <w:jc w:val="both"/>
        <w:rPr>
          <w:rFonts w:asciiTheme="minorHAnsi" w:hAnsiTheme="minorHAnsi" w:cstheme="minorHAnsi"/>
          <w:sz w:val="24"/>
          <w:szCs w:val="24"/>
        </w:rPr>
      </w:pPr>
    </w:p>
    <w:p w14:paraId="34689C09" w14:textId="3F4C4902"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Indien rekeningen niet tijdig worden betaald, kan de school een advocaat inschakelen. De bijkomende kosten staan op de achterkant van elke factuur.</w:t>
      </w:r>
    </w:p>
    <w:p w14:paraId="6C99A51F" w14:textId="77777777" w:rsidR="00D43E92" w:rsidRPr="00E354FB" w:rsidRDefault="00D43E92" w:rsidP="00143EE2">
      <w:pPr>
        <w:spacing w:after="0" w:line="240" w:lineRule="auto"/>
        <w:jc w:val="both"/>
        <w:rPr>
          <w:rFonts w:asciiTheme="minorHAnsi" w:hAnsiTheme="minorHAnsi" w:cstheme="minorHAnsi"/>
          <w:sz w:val="24"/>
          <w:szCs w:val="24"/>
        </w:rPr>
      </w:pPr>
    </w:p>
    <w:p w14:paraId="2C36C4BC" w14:textId="5D607678"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Tevens kunnen ook bepaalde diensten geweigerd worden. Bijvoorbeeld warme maaltijden, excursies, melk, foto’s, tijdschriften, opvang,…</w:t>
      </w:r>
    </w:p>
    <w:p w14:paraId="58ADBC20" w14:textId="77777777" w:rsidR="00D43E92" w:rsidRPr="00E354FB" w:rsidRDefault="00D43E92" w:rsidP="00143EE2">
      <w:pPr>
        <w:spacing w:after="0" w:line="240" w:lineRule="auto"/>
        <w:jc w:val="both"/>
        <w:rPr>
          <w:rFonts w:asciiTheme="minorHAnsi" w:hAnsiTheme="minorHAnsi" w:cstheme="minorHAnsi"/>
          <w:sz w:val="24"/>
          <w:szCs w:val="24"/>
        </w:rPr>
      </w:pPr>
    </w:p>
    <w:p w14:paraId="4C26345E" w14:textId="1C16EBFF"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Betalingsproblemen kunnen discreet worden besproken met de directeur. We kunnen dan samen zoeken naar een betalingsregeling.</w:t>
      </w:r>
    </w:p>
    <w:p w14:paraId="36685D58" w14:textId="77777777" w:rsidR="00D43E92" w:rsidRPr="00E354FB" w:rsidRDefault="00D43E92" w:rsidP="00143EE2">
      <w:pPr>
        <w:spacing w:after="0" w:line="240" w:lineRule="auto"/>
        <w:jc w:val="both"/>
        <w:rPr>
          <w:rFonts w:asciiTheme="minorHAnsi" w:hAnsiTheme="minorHAnsi" w:cstheme="minorHAnsi"/>
          <w:sz w:val="24"/>
          <w:szCs w:val="24"/>
        </w:rPr>
      </w:pPr>
    </w:p>
    <w:p w14:paraId="70B3CC58"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Fouten of vergissingen i.v.m. de facturatie worden gemeld aan het schoolsecretariaat. De school deelt de kosten die op de rekening komen aan de ouders mee.</w:t>
      </w:r>
    </w:p>
    <w:p w14:paraId="77970C1F" w14:textId="77777777" w:rsidR="00D43E92" w:rsidRPr="00E354FB" w:rsidRDefault="00D43E92" w:rsidP="00143EE2">
      <w:pPr>
        <w:spacing w:after="0" w:line="240" w:lineRule="auto"/>
        <w:jc w:val="both"/>
        <w:rPr>
          <w:rFonts w:asciiTheme="minorHAnsi" w:hAnsiTheme="minorHAnsi" w:cstheme="minorHAnsi"/>
          <w:sz w:val="24"/>
          <w:szCs w:val="24"/>
        </w:rPr>
      </w:pPr>
    </w:p>
    <w:p w14:paraId="2DBE61DA" w14:textId="306BE2FE" w:rsidR="00910CA7" w:rsidRPr="00E354FB"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4.15 Bewegingsopvoeding</w:t>
      </w:r>
    </w:p>
    <w:p w14:paraId="4C6D12DC" w14:textId="78B8E7E9"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Alle kinderen krijgen wekelijks 2 lessen bewegingsopvoeding. Voor de kinderen van de lagere school kan dit een les bewegingsopvoeding en een zwemles zijn.</w:t>
      </w:r>
    </w:p>
    <w:p w14:paraId="68A5D026" w14:textId="77777777" w:rsidR="00D43E92" w:rsidRPr="00E354FB" w:rsidRDefault="00D43E92" w:rsidP="00143EE2">
      <w:pPr>
        <w:spacing w:after="0" w:line="240" w:lineRule="auto"/>
        <w:jc w:val="both"/>
        <w:rPr>
          <w:rFonts w:asciiTheme="minorHAnsi" w:hAnsiTheme="minorHAnsi" w:cstheme="minorHAnsi"/>
          <w:sz w:val="24"/>
          <w:szCs w:val="24"/>
        </w:rPr>
      </w:pPr>
    </w:p>
    <w:p w14:paraId="592AF787" w14:textId="7FC26968" w:rsidR="00593B4F"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kleuters volgen de lessen bewegingsopvoeding in hun gewone kledij.</w:t>
      </w:r>
      <w:r w:rsidR="00D43E92">
        <w:rPr>
          <w:rFonts w:asciiTheme="minorHAnsi" w:hAnsiTheme="minorHAnsi" w:cstheme="minorHAnsi"/>
          <w:sz w:val="24"/>
          <w:szCs w:val="24"/>
        </w:rPr>
        <w:t xml:space="preserve"> </w:t>
      </w:r>
      <w:r w:rsidR="00593B4F" w:rsidRPr="00E354FB">
        <w:rPr>
          <w:rFonts w:asciiTheme="minorHAnsi" w:hAnsiTheme="minorHAnsi" w:cstheme="minorHAnsi"/>
          <w:sz w:val="24"/>
          <w:szCs w:val="24"/>
        </w:rPr>
        <w:t>Zij hoeven zich niet om te k</w:t>
      </w:r>
      <w:r w:rsidR="00D43E92">
        <w:rPr>
          <w:rFonts w:asciiTheme="minorHAnsi" w:hAnsiTheme="minorHAnsi" w:cstheme="minorHAnsi"/>
          <w:sz w:val="24"/>
          <w:szCs w:val="24"/>
        </w:rPr>
        <w:t>l</w:t>
      </w:r>
      <w:r w:rsidR="00593B4F" w:rsidRPr="00E354FB">
        <w:rPr>
          <w:rFonts w:asciiTheme="minorHAnsi" w:hAnsiTheme="minorHAnsi" w:cstheme="minorHAnsi"/>
          <w:sz w:val="24"/>
          <w:szCs w:val="24"/>
        </w:rPr>
        <w:t>eden</w:t>
      </w:r>
      <w:r w:rsidR="004859EE" w:rsidRPr="00E354FB">
        <w:rPr>
          <w:rFonts w:asciiTheme="minorHAnsi" w:hAnsiTheme="minorHAnsi" w:cstheme="minorHAnsi"/>
          <w:sz w:val="24"/>
          <w:szCs w:val="24"/>
        </w:rPr>
        <w:t>.</w:t>
      </w:r>
    </w:p>
    <w:p w14:paraId="6052BC8E" w14:textId="77777777" w:rsidR="00D43E92" w:rsidRPr="00E354FB" w:rsidRDefault="00D43E92" w:rsidP="00143EE2">
      <w:pPr>
        <w:spacing w:after="0" w:line="240" w:lineRule="auto"/>
        <w:jc w:val="both"/>
        <w:rPr>
          <w:rFonts w:asciiTheme="minorHAnsi" w:hAnsiTheme="minorHAnsi" w:cstheme="minorHAnsi"/>
          <w:sz w:val="24"/>
          <w:szCs w:val="24"/>
        </w:rPr>
      </w:pPr>
    </w:p>
    <w:p w14:paraId="3DBC59C5" w14:textId="04A01871"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De kinderen van de lagere school dragen voor de lessen bewegingsopvoeding een </w:t>
      </w:r>
      <w:proofErr w:type="spellStart"/>
      <w:r w:rsidRPr="00E354FB">
        <w:rPr>
          <w:rFonts w:asciiTheme="minorHAnsi" w:hAnsiTheme="minorHAnsi" w:cstheme="minorHAnsi"/>
          <w:sz w:val="24"/>
          <w:szCs w:val="24"/>
        </w:rPr>
        <w:t>t-shirt</w:t>
      </w:r>
      <w:proofErr w:type="spellEnd"/>
      <w:r w:rsidRPr="00E354FB">
        <w:rPr>
          <w:rFonts w:asciiTheme="minorHAnsi" w:hAnsiTheme="minorHAnsi" w:cstheme="minorHAnsi"/>
          <w:sz w:val="24"/>
          <w:szCs w:val="24"/>
        </w:rPr>
        <w:t xml:space="preserve"> met schoolembleem. Zij dragen daarbij ook een donkerblauwe turnbroek en witte gymschoenen.  De turnkledij wordt op school in een zakje bewaard en gaat minstens voor elke vakantie mee naar huis om te wassen.</w:t>
      </w:r>
    </w:p>
    <w:p w14:paraId="0CD656C9" w14:textId="77777777" w:rsidR="00D43E92" w:rsidRPr="00E354FB" w:rsidRDefault="00D43E92" w:rsidP="00143EE2">
      <w:pPr>
        <w:spacing w:after="0" w:line="240" w:lineRule="auto"/>
        <w:jc w:val="both"/>
        <w:rPr>
          <w:rFonts w:asciiTheme="minorHAnsi" w:hAnsiTheme="minorHAnsi" w:cstheme="minorHAnsi"/>
          <w:sz w:val="24"/>
          <w:szCs w:val="24"/>
        </w:rPr>
      </w:pPr>
    </w:p>
    <w:p w14:paraId="7DCCBC32" w14:textId="4EEF9D56"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Voor de zwemlessen dragen de leerlingen een badpak of zwembroek en in hun </w:t>
      </w:r>
      <w:proofErr w:type="spellStart"/>
      <w:r w:rsidRPr="00E354FB">
        <w:rPr>
          <w:rFonts w:asciiTheme="minorHAnsi" w:hAnsiTheme="minorHAnsi" w:cstheme="minorHAnsi"/>
          <w:sz w:val="24"/>
          <w:szCs w:val="24"/>
        </w:rPr>
        <w:t>zwemzak</w:t>
      </w:r>
      <w:proofErr w:type="spellEnd"/>
      <w:r w:rsidRPr="00E354FB">
        <w:rPr>
          <w:rFonts w:asciiTheme="minorHAnsi" w:hAnsiTheme="minorHAnsi" w:cstheme="minorHAnsi"/>
          <w:sz w:val="24"/>
          <w:szCs w:val="24"/>
        </w:rPr>
        <w:t xml:space="preserve"> zitten 2 handdoeken. Een grote om zich af te drogen en een kleine waarop ze kunnen staan tijdens het omkleden.</w:t>
      </w:r>
    </w:p>
    <w:p w14:paraId="5973CE19" w14:textId="77777777" w:rsidR="00D43E92" w:rsidRPr="00E354FB" w:rsidRDefault="00D43E92" w:rsidP="00143EE2">
      <w:pPr>
        <w:spacing w:after="0" w:line="240" w:lineRule="auto"/>
        <w:jc w:val="both"/>
        <w:rPr>
          <w:rFonts w:asciiTheme="minorHAnsi" w:hAnsiTheme="minorHAnsi" w:cstheme="minorHAnsi"/>
          <w:sz w:val="24"/>
          <w:szCs w:val="24"/>
        </w:rPr>
      </w:pPr>
    </w:p>
    <w:p w14:paraId="325CBE01"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Zwemmen is een verplicht onderdeel van de lessen bewegingsopvoeding. Alleen een voorafgaande verwittiging d.m.v. een medisch attest kan leerlingen tijdelijk van die verplichting ontslaan. Wie zijn zwempak vergeet, zullen we in eerste instantie trachten te helpen, maar in elk geval gaat deze leerling mee naar het zwembad en worden de kosten op de maandrekening genoteerd. De leerlingen van het 1</w:t>
      </w:r>
      <w:r w:rsidRPr="00E354FB">
        <w:rPr>
          <w:rFonts w:asciiTheme="minorHAnsi" w:hAnsiTheme="minorHAnsi" w:cstheme="minorHAnsi"/>
          <w:sz w:val="24"/>
          <w:szCs w:val="24"/>
          <w:vertAlign w:val="superscript"/>
        </w:rPr>
        <w:t>ste</w:t>
      </w:r>
      <w:r w:rsidRPr="00E354FB">
        <w:rPr>
          <w:rFonts w:asciiTheme="minorHAnsi" w:hAnsiTheme="minorHAnsi" w:cstheme="minorHAnsi"/>
          <w:sz w:val="24"/>
          <w:szCs w:val="24"/>
        </w:rPr>
        <w:t xml:space="preserve"> leerjaar zwemmen op kosten van de school.</w:t>
      </w:r>
    </w:p>
    <w:p w14:paraId="5511D6A9" w14:textId="77777777" w:rsidR="00D43E92" w:rsidRPr="00E354FB" w:rsidRDefault="00D43E92" w:rsidP="00143EE2">
      <w:pPr>
        <w:spacing w:after="0" w:line="240" w:lineRule="auto"/>
        <w:jc w:val="both"/>
        <w:rPr>
          <w:rFonts w:asciiTheme="minorHAnsi" w:hAnsiTheme="minorHAnsi" w:cstheme="minorHAnsi"/>
          <w:sz w:val="24"/>
          <w:szCs w:val="24"/>
        </w:rPr>
      </w:pPr>
    </w:p>
    <w:p w14:paraId="1255D17D" w14:textId="35EFF98C" w:rsidR="00910CA7"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 xml:space="preserve">4.16 </w:t>
      </w:r>
      <w:r w:rsidR="004859EE" w:rsidRPr="00E354FB">
        <w:rPr>
          <w:rFonts w:asciiTheme="minorHAnsi" w:hAnsiTheme="minorHAnsi" w:cstheme="minorHAnsi"/>
          <w:b/>
          <w:sz w:val="28"/>
          <w:szCs w:val="28"/>
        </w:rPr>
        <w:t>Brievenmapje</w:t>
      </w:r>
    </w:p>
    <w:p w14:paraId="3FEDC1C3" w14:textId="4616A546"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Alle kleuters krijgen een </w:t>
      </w:r>
      <w:r w:rsidR="004859EE" w:rsidRPr="00E354FB">
        <w:rPr>
          <w:rFonts w:asciiTheme="minorHAnsi" w:hAnsiTheme="minorHAnsi" w:cstheme="minorHAnsi"/>
          <w:sz w:val="24"/>
          <w:szCs w:val="24"/>
        </w:rPr>
        <w:t>brievenmapje</w:t>
      </w:r>
      <w:r w:rsidRPr="00E354FB">
        <w:rPr>
          <w:rFonts w:asciiTheme="minorHAnsi" w:hAnsiTheme="minorHAnsi" w:cstheme="minorHAnsi"/>
          <w:sz w:val="24"/>
          <w:szCs w:val="24"/>
        </w:rPr>
        <w:t xml:space="preserve">. We vragen aan de ouders om </w:t>
      </w:r>
      <w:r w:rsidR="0029439B" w:rsidRPr="00E354FB">
        <w:rPr>
          <w:rFonts w:asciiTheme="minorHAnsi" w:hAnsiTheme="minorHAnsi" w:cstheme="minorHAnsi"/>
          <w:sz w:val="24"/>
          <w:szCs w:val="24"/>
        </w:rPr>
        <w:t xml:space="preserve">de brieven van </w:t>
      </w:r>
      <w:r w:rsidRPr="00E354FB">
        <w:rPr>
          <w:rFonts w:asciiTheme="minorHAnsi" w:hAnsiTheme="minorHAnsi" w:cstheme="minorHAnsi"/>
          <w:sz w:val="24"/>
          <w:szCs w:val="24"/>
        </w:rPr>
        <w:t xml:space="preserve">dit </w:t>
      </w:r>
      <w:r w:rsidR="000727B2" w:rsidRPr="00E354FB">
        <w:rPr>
          <w:rFonts w:asciiTheme="minorHAnsi" w:hAnsiTheme="minorHAnsi" w:cstheme="minorHAnsi"/>
          <w:sz w:val="24"/>
          <w:szCs w:val="24"/>
        </w:rPr>
        <w:t xml:space="preserve">mapje </w:t>
      </w:r>
      <w:r w:rsidRPr="00E354FB">
        <w:rPr>
          <w:rFonts w:asciiTheme="minorHAnsi" w:hAnsiTheme="minorHAnsi" w:cstheme="minorHAnsi"/>
          <w:sz w:val="24"/>
          <w:szCs w:val="24"/>
        </w:rPr>
        <w:t>zeker te lezen. Op die manier kunnen zij het reilen en zeilen van het klasleven volgen en missen jullie geen belangrijke informatie.</w:t>
      </w:r>
    </w:p>
    <w:p w14:paraId="46E57D53" w14:textId="77777777" w:rsidR="00D43E92" w:rsidRPr="00E354FB" w:rsidRDefault="00D43E92" w:rsidP="00143EE2">
      <w:pPr>
        <w:spacing w:after="0" w:line="240" w:lineRule="auto"/>
        <w:jc w:val="both"/>
        <w:rPr>
          <w:rFonts w:asciiTheme="minorHAnsi" w:hAnsiTheme="minorHAnsi" w:cstheme="minorHAnsi"/>
          <w:sz w:val="24"/>
          <w:szCs w:val="24"/>
        </w:rPr>
      </w:pPr>
    </w:p>
    <w:p w14:paraId="40998ADF" w14:textId="55F2CB93" w:rsidR="009D709A"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4.17 Agenda en rapporten</w:t>
      </w:r>
    </w:p>
    <w:p w14:paraId="26ABBD65" w14:textId="77777777" w:rsidR="00F33057" w:rsidRPr="00FD3C74" w:rsidRDefault="00F33057" w:rsidP="00F33057">
      <w:pPr>
        <w:pStyle w:val="Geenafstand"/>
        <w:rPr>
          <w:sz w:val="24"/>
          <w:szCs w:val="24"/>
          <w:lang w:eastAsia="nl-BE"/>
        </w:rPr>
      </w:pPr>
      <w:r w:rsidRPr="00FD3C74">
        <w:rPr>
          <w:sz w:val="24"/>
          <w:szCs w:val="24"/>
          <w:lang w:eastAsia="nl-BE"/>
        </w:rPr>
        <w:t>De leerlingen nemen hun agenda dagelijks mee naar huis. De ouders volgen samen met de leerlingen op wat er in de agenda staat. Minstens één maal per week tekenen de ouders de schoolagenda. </w:t>
      </w:r>
    </w:p>
    <w:p w14:paraId="258D811E" w14:textId="77777777" w:rsidR="00F33057" w:rsidRPr="00FD3C74" w:rsidRDefault="00F33057" w:rsidP="00F33057">
      <w:pPr>
        <w:pStyle w:val="Geenafstand"/>
        <w:rPr>
          <w:sz w:val="24"/>
          <w:szCs w:val="24"/>
          <w:lang w:eastAsia="nl-BE"/>
        </w:rPr>
      </w:pPr>
      <w:r w:rsidRPr="00FD3C74">
        <w:rPr>
          <w:sz w:val="24"/>
          <w:szCs w:val="24"/>
          <w:lang w:eastAsia="nl-BE"/>
        </w:rPr>
        <w:t> </w:t>
      </w:r>
    </w:p>
    <w:p w14:paraId="409F22EE" w14:textId="77777777" w:rsidR="00F33057" w:rsidRPr="00FD3C74" w:rsidRDefault="00F33057" w:rsidP="00F33057">
      <w:pPr>
        <w:pStyle w:val="Geenafstand"/>
        <w:rPr>
          <w:sz w:val="24"/>
          <w:szCs w:val="24"/>
          <w:lang w:eastAsia="nl-BE"/>
        </w:rPr>
      </w:pPr>
      <w:r w:rsidRPr="00FD3C74">
        <w:rPr>
          <w:sz w:val="24"/>
          <w:szCs w:val="24"/>
          <w:lang w:eastAsia="nl-BE"/>
        </w:rPr>
        <w:t>5 maal per schooljaar krijgen de leerlingen een perioderapport meer naar huis. Deze evaluatie wil de leerbevorderingen van de leerlingen vastleggen én de totale persoonlijkheid van het kind in beeld brengen. </w:t>
      </w:r>
    </w:p>
    <w:p w14:paraId="340BE5CB" w14:textId="77777777" w:rsidR="00F33057" w:rsidRPr="00FD3C74" w:rsidRDefault="00F33057" w:rsidP="00F33057">
      <w:pPr>
        <w:pStyle w:val="Geenafstand"/>
        <w:rPr>
          <w:sz w:val="24"/>
          <w:szCs w:val="24"/>
          <w:lang w:eastAsia="nl-BE"/>
        </w:rPr>
      </w:pPr>
      <w:r w:rsidRPr="00FD3C74">
        <w:rPr>
          <w:sz w:val="24"/>
          <w:szCs w:val="24"/>
          <w:lang w:eastAsia="nl-BE"/>
        </w:rPr>
        <w:t xml:space="preserve">Voor de kerstvakantie en op het einde van het schooljaar krijgen de leerlingen een syntheserapport. Op het einde van het schooljaar worden alle leer- en </w:t>
      </w:r>
      <w:proofErr w:type="spellStart"/>
      <w:r w:rsidRPr="00FD3C74">
        <w:rPr>
          <w:sz w:val="24"/>
          <w:szCs w:val="24"/>
          <w:lang w:eastAsia="nl-BE"/>
        </w:rPr>
        <w:t>leefvorderingen</w:t>
      </w:r>
      <w:proofErr w:type="spellEnd"/>
      <w:r w:rsidRPr="00FD3C74">
        <w:rPr>
          <w:sz w:val="24"/>
          <w:szCs w:val="24"/>
          <w:lang w:eastAsia="nl-BE"/>
        </w:rPr>
        <w:t xml:space="preserve"> vastgelegd in een jaarrapport. Alle rapporten worden door de ouders getekend. </w:t>
      </w:r>
    </w:p>
    <w:p w14:paraId="602EBF85" w14:textId="77777777" w:rsidR="00D43E92" w:rsidRPr="00E354FB" w:rsidRDefault="00D43E92" w:rsidP="00143EE2">
      <w:pPr>
        <w:spacing w:after="0" w:line="240" w:lineRule="auto"/>
        <w:jc w:val="both"/>
        <w:rPr>
          <w:rFonts w:asciiTheme="minorHAnsi" w:hAnsiTheme="minorHAnsi" w:cstheme="minorHAnsi"/>
          <w:sz w:val="24"/>
          <w:szCs w:val="24"/>
        </w:rPr>
      </w:pPr>
    </w:p>
    <w:p w14:paraId="64079968" w14:textId="5E78B658" w:rsidR="009D709A"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4.18 Huistaken</w:t>
      </w:r>
    </w:p>
    <w:p w14:paraId="4A7541F8" w14:textId="7C7628FB"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Huiswerk en lessen worden stipt afgewerkt. Uitzonderingen worden steeds besproken met de leerkracht. Huiswerk wordt door de ouders ondertekend.</w:t>
      </w:r>
    </w:p>
    <w:p w14:paraId="5C0F12F4" w14:textId="77777777" w:rsidR="00D43E92" w:rsidRPr="00E354FB" w:rsidRDefault="00D43E92" w:rsidP="00143EE2">
      <w:pPr>
        <w:spacing w:after="0" w:line="240" w:lineRule="auto"/>
        <w:jc w:val="both"/>
        <w:rPr>
          <w:rFonts w:asciiTheme="minorHAnsi" w:hAnsiTheme="minorHAnsi" w:cstheme="minorHAnsi"/>
          <w:sz w:val="24"/>
          <w:szCs w:val="24"/>
        </w:rPr>
      </w:pPr>
    </w:p>
    <w:p w14:paraId="0F70B697" w14:textId="4956F887"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Toetsen en taken worden regelmatig meegegeven naar huis ter kennisgeving. De toetsen worden getekend door de ouders.</w:t>
      </w:r>
    </w:p>
    <w:p w14:paraId="28891D60" w14:textId="77777777" w:rsidR="00D43E92" w:rsidRPr="00E354FB" w:rsidRDefault="00D43E92" w:rsidP="00143EE2">
      <w:pPr>
        <w:spacing w:after="0" w:line="240" w:lineRule="auto"/>
        <w:jc w:val="both"/>
        <w:rPr>
          <w:rFonts w:asciiTheme="minorHAnsi" w:hAnsiTheme="minorHAnsi" w:cstheme="minorHAnsi"/>
          <w:sz w:val="24"/>
          <w:szCs w:val="24"/>
        </w:rPr>
      </w:pPr>
    </w:p>
    <w:p w14:paraId="72197D1E" w14:textId="2F38A68C"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Oneerlijkheid tijdens een proef kan worden bestraft met een verlies van punten.</w:t>
      </w:r>
    </w:p>
    <w:p w14:paraId="2B5A04F4" w14:textId="77777777" w:rsidR="00D43E92" w:rsidRPr="00E354FB" w:rsidRDefault="00D43E92" w:rsidP="00143EE2">
      <w:pPr>
        <w:spacing w:after="0" w:line="240" w:lineRule="auto"/>
        <w:jc w:val="both"/>
        <w:rPr>
          <w:rFonts w:asciiTheme="minorHAnsi" w:hAnsiTheme="minorHAnsi" w:cstheme="minorHAnsi"/>
          <w:sz w:val="24"/>
          <w:szCs w:val="24"/>
        </w:rPr>
      </w:pPr>
    </w:p>
    <w:p w14:paraId="56E1E5ED" w14:textId="4A92BBD3"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school heeft een duidelijk huiswerkbeleid</w:t>
      </w:r>
      <w:r w:rsidR="00D43E92">
        <w:rPr>
          <w:rFonts w:asciiTheme="minorHAnsi" w:hAnsiTheme="minorHAnsi" w:cstheme="minorHAnsi"/>
          <w:sz w:val="24"/>
          <w:szCs w:val="24"/>
        </w:rPr>
        <w:t>:</w:t>
      </w:r>
    </w:p>
    <w:p w14:paraId="333EA305"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1</w:t>
      </w:r>
      <w:r w:rsidRPr="00E354FB">
        <w:rPr>
          <w:rFonts w:asciiTheme="minorHAnsi" w:hAnsiTheme="minorHAnsi" w:cstheme="minorHAnsi"/>
          <w:sz w:val="24"/>
          <w:szCs w:val="24"/>
          <w:vertAlign w:val="superscript"/>
        </w:rPr>
        <w:t>ste</w:t>
      </w:r>
      <w:r w:rsidRPr="00E354FB">
        <w:rPr>
          <w:rFonts w:asciiTheme="minorHAnsi" w:hAnsiTheme="minorHAnsi" w:cstheme="minorHAnsi"/>
          <w:sz w:val="24"/>
          <w:szCs w:val="24"/>
        </w:rPr>
        <w:t xml:space="preserve"> leerjaar : dagelijks 10 minuutjes lezen en soms ook enkele individuele oefeningen van rekeningen of schrijven.</w:t>
      </w:r>
    </w:p>
    <w:p w14:paraId="0500BC34"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2</w:t>
      </w:r>
      <w:r w:rsidRPr="00E354FB">
        <w:rPr>
          <w:rFonts w:asciiTheme="minorHAnsi" w:hAnsiTheme="minorHAnsi" w:cstheme="minorHAnsi"/>
          <w:sz w:val="24"/>
          <w:szCs w:val="24"/>
          <w:vertAlign w:val="superscript"/>
        </w:rPr>
        <w:t xml:space="preserve">de </w:t>
      </w:r>
      <w:r w:rsidRPr="00E354FB">
        <w:rPr>
          <w:rFonts w:asciiTheme="minorHAnsi" w:hAnsiTheme="minorHAnsi" w:cstheme="minorHAnsi"/>
          <w:sz w:val="24"/>
          <w:szCs w:val="24"/>
        </w:rPr>
        <w:t>leerjaar : 1 maal per week een korte huistaak. Wekelijks het inoefenen van de woordpakketten en dagelijks enkele minuten lezen.</w:t>
      </w:r>
    </w:p>
    <w:p w14:paraId="0840D203"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lastRenderedPageBreak/>
        <w:t>3</w:t>
      </w:r>
      <w:r w:rsidRPr="00E354FB">
        <w:rPr>
          <w:rFonts w:asciiTheme="minorHAnsi" w:hAnsiTheme="minorHAnsi" w:cstheme="minorHAnsi"/>
          <w:sz w:val="24"/>
          <w:szCs w:val="24"/>
          <w:vertAlign w:val="superscript"/>
        </w:rPr>
        <w:t>de</w:t>
      </w:r>
      <w:r w:rsidRPr="00E354FB">
        <w:rPr>
          <w:rFonts w:asciiTheme="minorHAnsi" w:hAnsiTheme="minorHAnsi" w:cstheme="minorHAnsi"/>
          <w:sz w:val="24"/>
          <w:szCs w:val="24"/>
        </w:rPr>
        <w:t xml:space="preserve"> leerjaar : 2 maal per week een korte huistaak. Dagelijks kort leesmoment. Sporadisch herhalen van een les, een toets voorbereiden, iets opzoeken,…</w:t>
      </w:r>
    </w:p>
    <w:p w14:paraId="39C57CA1"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4</w:t>
      </w:r>
      <w:r w:rsidRPr="00E354FB">
        <w:rPr>
          <w:rFonts w:asciiTheme="minorHAnsi" w:hAnsiTheme="minorHAnsi" w:cstheme="minorHAnsi"/>
          <w:sz w:val="24"/>
          <w:szCs w:val="24"/>
          <w:vertAlign w:val="superscript"/>
        </w:rPr>
        <w:t>de</w:t>
      </w:r>
      <w:r w:rsidRPr="00E354FB">
        <w:rPr>
          <w:rFonts w:asciiTheme="minorHAnsi" w:hAnsiTheme="minorHAnsi" w:cstheme="minorHAnsi"/>
          <w:sz w:val="24"/>
          <w:szCs w:val="24"/>
        </w:rPr>
        <w:t xml:space="preserve"> leerjaar : 2 maal per week een korte huistaak. Regelmatig herhalen van een les, een toets voorbereiden, iets opzoeken,…</w:t>
      </w:r>
    </w:p>
    <w:p w14:paraId="684B0786"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5</w:t>
      </w:r>
      <w:r w:rsidRPr="00E354FB">
        <w:rPr>
          <w:rFonts w:asciiTheme="minorHAnsi" w:hAnsiTheme="minorHAnsi" w:cstheme="minorHAnsi"/>
          <w:sz w:val="24"/>
          <w:szCs w:val="24"/>
          <w:vertAlign w:val="superscript"/>
        </w:rPr>
        <w:t>de</w:t>
      </w:r>
      <w:r w:rsidRPr="00E354FB">
        <w:rPr>
          <w:rFonts w:asciiTheme="minorHAnsi" w:hAnsiTheme="minorHAnsi" w:cstheme="minorHAnsi"/>
          <w:sz w:val="24"/>
          <w:szCs w:val="24"/>
        </w:rPr>
        <w:t xml:space="preserve"> leerjaar : 3 maal per week een taak en een les. Regelmatig ook een herhaling van een groter leerstofgeheel. </w:t>
      </w:r>
    </w:p>
    <w:p w14:paraId="216C941F"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6</w:t>
      </w:r>
      <w:r w:rsidRPr="00E354FB">
        <w:rPr>
          <w:rFonts w:asciiTheme="minorHAnsi" w:hAnsiTheme="minorHAnsi" w:cstheme="minorHAnsi"/>
          <w:sz w:val="24"/>
          <w:szCs w:val="24"/>
          <w:vertAlign w:val="superscript"/>
        </w:rPr>
        <w:t>de</w:t>
      </w:r>
      <w:r w:rsidRPr="00E354FB">
        <w:rPr>
          <w:rFonts w:asciiTheme="minorHAnsi" w:hAnsiTheme="minorHAnsi" w:cstheme="minorHAnsi"/>
          <w:sz w:val="24"/>
          <w:szCs w:val="24"/>
        </w:rPr>
        <w:t xml:space="preserve"> leerjaar : 3 maal per week een taak en een les. 2 maal per jaar wordt een grote toetsenperiode gehouden om de leerlingen vertrouwd te maken met het verwerken en plannen van grotere leerstofgehelen.</w:t>
      </w:r>
    </w:p>
    <w:p w14:paraId="5D7B2713" w14:textId="77777777" w:rsidR="00B71334" w:rsidRPr="00E354FB" w:rsidRDefault="00B71334" w:rsidP="00143EE2">
      <w:pPr>
        <w:spacing w:after="0" w:line="240" w:lineRule="auto"/>
        <w:jc w:val="both"/>
        <w:rPr>
          <w:rFonts w:asciiTheme="minorHAnsi" w:hAnsiTheme="minorHAnsi" w:cstheme="minorHAnsi"/>
          <w:sz w:val="24"/>
          <w:szCs w:val="24"/>
        </w:rPr>
      </w:pPr>
    </w:p>
    <w:p w14:paraId="5896FE7C"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leerlingen leren in de loop van de lagere school hun taken plannen en spreiden over een volledige week. In het 5</w:t>
      </w:r>
      <w:r w:rsidRPr="00E354FB">
        <w:rPr>
          <w:rFonts w:asciiTheme="minorHAnsi" w:hAnsiTheme="minorHAnsi" w:cstheme="minorHAnsi"/>
          <w:sz w:val="24"/>
          <w:szCs w:val="24"/>
          <w:vertAlign w:val="superscript"/>
        </w:rPr>
        <w:t>de</w:t>
      </w:r>
      <w:r w:rsidRPr="00E354FB">
        <w:rPr>
          <w:rFonts w:asciiTheme="minorHAnsi" w:hAnsiTheme="minorHAnsi" w:cstheme="minorHAnsi"/>
          <w:sz w:val="24"/>
          <w:szCs w:val="24"/>
        </w:rPr>
        <w:t xml:space="preserve"> en 6</w:t>
      </w:r>
      <w:r w:rsidRPr="00E354FB">
        <w:rPr>
          <w:rFonts w:asciiTheme="minorHAnsi" w:hAnsiTheme="minorHAnsi" w:cstheme="minorHAnsi"/>
          <w:sz w:val="24"/>
          <w:szCs w:val="24"/>
          <w:vertAlign w:val="superscript"/>
        </w:rPr>
        <w:t>de</w:t>
      </w:r>
      <w:r w:rsidRPr="00E354FB">
        <w:rPr>
          <w:rFonts w:asciiTheme="minorHAnsi" w:hAnsiTheme="minorHAnsi" w:cstheme="minorHAnsi"/>
          <w:sz w:val="24"/>
          <w:szCs w:val="24"/>
        </w:rPr>
        <w:t xml:space="preserve"> leerjaar leren de leerlingen ook een planning uit te werken over meerdere weken. Dit in het kader van een proefwerkperiode.</w:t>
      </w:r>
    </w:p>
    <w:p w14:paraId="2AF2AF46" w14:textId="77777777" w:rsidR="00B71334" w:rsidRPr="00E354FB" w:rsidRDefault="00B71334" w:rsidP="00143EE2">
      <w:pPr>
        <w:spacing w:after="0" w:line="240" w:lineRule="auto"/>
        <w:jc w:val="both"/>
        <w:rPr>
          <w:rFonts w:asciiTheme="minorHAnsi" w:hAnsiTheme="minorHAnsi" w:cstheme="minorHAnsi"/>
          <w:b/>
          <w:sz w:val="24"/>
          <w:szCs w:val="24"/>
        </w:rPr>
      </w:pPr>
    </w:p>
    <w:p w14:paraId="7CAAD93A" w14:textId="57F8360B" w:rsidR="009D709A" w:rsidRPr="00B05822"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4.19 Milieubeleid op school</w:t>
      </w:r>
    </w:p>
    <w:p w14:paraId="5E066D11" w14:textId="7A3C6098"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De school voert een duidelijk afvalbeleid.</w:t>
      </w:r>
    </w:p>
    <w:p w14:paraId="7952AA57" w14:textId="77777777" w:rsidR="00D43E92" w:rsidRPr="00E354FB" w:rsidRDefault="00D43E92" w:rsidP="00143EE2">
      <w:pPr>
        <w:spacing w:after="0" w:line="240" w:lineRule="auto"/>
        <w:jc w:val="both"/>
        <w:rPr>
          <w:rFonts w:asciiTheme="minorHAnsi" w:hAnsiTheme="minorHAnsi" w:cstheme="minorHAnsi"/>
          <w:sz w:val="24"/>
          <w:szCs w:val="24"/>
        </w:rPr>
      </w:pPr>
    </w:p>
    <w:p w14:paraId="3792FC05" w14:textId="735DC702"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Vooreerst willen we afval zo veel mogelijk vermijden. De leerlingen brengen hun boterhammen mee naar school in een brooddoos. Aluminiumfolie of plastiek zakjes zijn niet toegelaten. De dranken die in de refter worden aangeboden zijn glazen verpakkingen en/of literdozen.</w:t>
      </w:r>
    </w:p>
    <w:p w14:paraId="6FA89E38" w14:textId="77777777" w:rsidR="00D43E92" w:rsidRPr="00E354FB" w:rsidRDefault="00D43E92" w:rsidP="00143EE2">
      <w:pPr>
        <w:spacing w:after="0" w:line="240" w:lineRule="auto"/>
        <w:jc w:val="both"/>
        <w:rPr>
          <w:rFonts w:asciiTheme="minorHAnsi" w:hAnsiTheme="minorHAnsi" w:cstheme="minorHAnsi"/>
          <w:sz w:val="24"/>
          <w:szCs w:val="24"/>
        </w:rPr>
      </w:pPr>
    </w:p>
    <w:p w14:paraId="1CDB134D"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Het afval dat er toch nog is, wordt gescheiden verzameld. Op de speelplaats staan afvalstraatjes. Op die manier kunnen we PMD, GFT, papier en restafval duidelijk scheiden. Ook in de klassen kan er gewerkt worden met een </w:t>
      </w:r>
      <w:proofErr w:type="spellStart"/>
      <w:r w:rsidRPr="00E354FB">
        <w:rPr>
          <w:rFonts w:asciiTheme="minorHAnsi" w:hAnsiTheme="minorHAnsi" w:cstheme="minorHAnsi"/>
          <w:sz w:val="24"/>
          <w:szCs w:val="24"/>
        </w:rPr>
        <w:t>papierdoos</w:t>
      </w:r>
      <w:proofErr w:type="spellEnd"/>
      <w:r w:rsidRPr="00E354FB">
        <w:rPr>
          <w:rFonts w:asciiTheme="minorHAnsi" w:hAnsiTheme="minorHAnsi" w:cstheme="minorHAnsi"/>
          <w:sz w:val="24"/>
          <w:szCs w:val="24"/>
        </w:rPr>
        <w:t xml:space="preserve"> en een GFT-containertje.</w:t>
      </w:r>
    </w:p>
    <w:p w14:paraId="1B802F64" w14:textId="32CACC58"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Verder besteden we ook extra aandacht aan energie. De leerlingen worden in de winter opgeroepen om de deuren te sluiten en de lichten niet onnodig te laten branden.</w:t>
      </w:r>
    </w:p>
    <w:p w14:paraId="290E2B81" w14:textId="77777777" w:rsidR="00D43E92" w:rsidRPr="00E354FB" w:rsidRDefault="00D43E92" w:rsidP="00143EE2">
      <w:pPr>
        <w:spacing w:after="0" w:line="240" w:lineRule="auto"/>
        <w:jc w:val="both"/>
        <w:rPr>
          <w:rFonts w:asciiTheme="minorHAnsi" w:hAnsiTheme="minorHAnsi" w:cstheme="minorHAnsi"/>
          <w:sz w:val="24"/>
          <w:szCs w:val="24"/>
        </w:rPr>
      </w:pPr>
    </w:p>
    <w:p w14:paraId="1FA6CE92"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 xml:space="preserve">Sporadisch worden er ook acties uitgewerkt i.v.m. de verplaatsingen van thuis naar school. </w:t>
      </w:r>
    </w:p>
    <w:p w14:paraId="5D4F7634"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Via allerlei schooluitstappen leren de leerlingen ook het nut en het belang van het openbaar vervoer. Waar mogelijk maken we gebruik van bus, tram of trein.</w:t>
      </w:r>
    </w:p>
    <w:p w14:paraId="13CD308D" w14:textId="77777777" w:rsidR="00627BC7" w:rsidRPr="00E354FB" w:rsidRDefault="00627BC7" w:rsidP="00143EE2">
      <w:pPr>
        <w:spacing w:after="0" w:line="240" w:lineRule="auto"/>
        <w:jc w:val="both"/>
        <w:rPr>
          <w:rFonts w:asciiTheme="minorHAnsi" w:hAnsiTheme="minorHAnsi" w:cstheme="minorHAnsi"/>
          <w:sz w:val="24"/>
          <w:szCs w:val="24"/>
        </w:rPr>
      </w:pPr>
    </w:p>
    <w:p w14:paraId="16F98D59" w14:textId="3F336F14" w:rsidR="009D709A" w:rsidRPr="00B51F9B"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4.20 Ongeval of ziekte</w:t>
      </w:r>
    </w:p>
    <w:p w14:paraId="313E4FD0"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Indien een leerling te ziek is om de lessen te volgen worden de ouders gecontacteerd en gevraagd om hun kind op te halen.  Zieke leerlingen horen immers niet thuis op school.</w:t>
      </w:r>
    </w:p>
    <w:p w14:paraId="3E889E07" w14:textId="0942800F"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Indien een leerling ziek wordt op school zullen wij in geen geval medicijnen toedienen. We zullen proberen om de ouders te contacteren. Indien de ouders niet bereikbaar zijn, dan zullen wij indien nodig een arts contacteren.</w:t>
      </w:r>
    </w:p>
    <w:p w14:paraId="573765BD" w14:textId="77777777" w:rsidR="00D43E92" w:rsidRPr="00E354FB" w:rsidRDefault="00D43E92" w:rsidP="00143EE2">
      <w:pPr>
        <w:spacing w:after="0" w:line="240" w:lineRule="auto"/>
        <w:jc w:val="both"/>
        <w:rPr>
          <w:rFonts w:asciiTheme="minorHAnsi" w:hAnsiTheme="minorHAnsi" w:cstheme="minorHAnsi"/>
          <w:sz w:val="24"/>
          <w:szCs w:val="24"/>
        </w:rPr>
      </w:pPr>
    </w:p>
    <w:p w14:paraId="1A23469D" w14:textId="0346E209"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Bij een ongeval op school zullen we de eerste verzorging voor onze rekening nemen. Uiteraard brengen we ook de ouders op de hoogte en bezorgen wij de verzekeringspapieren aan de ouders.</w:t>
      </w:r>
    </w:p>
    <w:p w14:paraId="515A314F" w14:textId="77777777" w:rsidR="00D43E92" w:rsidRPr="00E354FB" w:rsidRDefault="00D43E92" w:rsidP="00143EE2">
      <w:pPr>
        <w:spacing w:after="0" w:line="240" w:lineRule="auto"/>
        <w:jc w:val="both"/>
        <w:rPr>
          <w:rFonts w:asciiTheme="minorHAnsi" w:hAnsiTheme="minorHAnsi" w:cstheme="minorHAnsi"/>
          <w:sz w:val="24"/>
          <w:szCs w:val="24"/>
        </w:rPr>
      </w:pPr>
    </w:p>
    <w:p w14:paraId="5658C73B" w14:textId="2481656D" w:rsidR="00B71334"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Soms kan het belangrijk zijn om de verwondingen te laten opvolgen door een arts. We proberen dan vooraf de ouders te contacteren om te overleggen over de verdere opvolging.</w:t>
      </w:r>
    </w:p>
    <w:p w14:paraId="131CDA38" w14:textId="77777777" w:rsidR="00D43E92" w:rsidRPr="00E354FB" w:rsidRDefault="00D43E92" w:rsidP="00143EE2">
      <w:pPr>
        <w:spacing w:after="0" w:line="240" w:lineRule="auto"/>
        <w:jc w:val="both"/>
        <w:rPr>
          <w:rFonts w:asciiTheme="minorHAnsi" w:hAnsiTheme="minorHAnsi" w:cstheme="minorHAnsi"/>
          <w:sz w:val="24"/>
          <w:szCs w:val="24"/>
        </w:rPr>
      </w:pPr>
    </w:p>
    <w:p w14:paraId="26E0063D"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In echt dringende gevallen zullen wij meteen de hulpdiensten (112) contacteren.</w:t>
      </w:r>
    </w:p>
    <w:p w14:paraId="19C0514C" w14:textId="77777777" w:rsidR="00B71334" w:rsidRPr="00E354FB" w:rsidRDefault="00B71334" w:rsidP="00143EE2">
      <w:pPr>
        <w:spacing w:after="0" w:line="240" w:lineRule="auto"/>
        <w:jc w:val="both"/>
        <w:rPr>
          <w:rFonts w:asciiTheme="minorHAnsi" w:hAnsiTheme="minorHAnsi" w:cstheme="minorHAnsi"/>
          <w:b/>
          <w:sz w:val="24"/>
          <w:szCs w:val="24"/>
        </w:rPr>
      </w:pPr>
    </w:p>
    <w:p w14:paraId="24C5A697" w14:textId="77777777" w:rsidR="008E2DA3" w:rsidRDefault="008E2DA3" w:rsidP="00143EE2">
      <w:pPr>
        <w:spacing w:after="0" w:line="240" w:lineRule="auto"/>
        <w:jc w:val="both"/>
        <w:rPr>
          <w:rFonts w:asciiTheme="minorHAnsi" w:hAnsiTheme="minorHAnsi" w:cstheme="minorHAnsi"/>
          <w:b/>
          <w:sz w:val="28"/>
          <w:szCs w:val="28"/>
        </w:rPr>
      </w:pPr>
    </w:p>
    <w:p w14:paraId="5D60434E" w14:textId="77777777" w:rsidR="008E2DA3" w:rsidRDefault="008E2DA3" w:rsidP="00143EE2">
      <w:pPr>
        <w:spacing w:after="0" w:line="240" w:lineRule="auto"/>
        <w:jc w:val="both"/>
        <w:rPr>
          <w:rFonts w:asciiTheme="minorHAnsi" w:hAnsiTheme="minorHAnsi" w:cstheme="minorHAnsi"/>
          <w:b/>
          <w:sz w:val="28"/>
          <w:szCs w:val="28"/>
        </w:rPr>
      </w:pPr>
    </w:p>
    <w:p w14:paraId="4BCBE7B0" w14:textId="4D94B7E9" w:rsidR="009D709A" w:rsidRPr="00B51F9B" w:rsidRDefault="00B71334" w:rsidP="00143EE2">
      <w:pPr>
        <w:spacing w:after="0" w:line="240" w:lineRule="auto"/>
        <w:jc w:val="both"/>
        <w:rPr>
          <w:rFonts w:asciiTheme="minorHAnsi" w:hAnsiTheme="minorHAnsi" w:cstheme="minorHAnsi"/>
          <w:b/>
          <w:sz w:val="28"/>
          <w:szCs w:val="28"/>
        </w:rPr>
      </w:pPr>
      <w:r w:rsidRPr="00E354FB">
        <w:rPr>
          <w:rFonts w:asciiTheme="minorHAnsi" w:hAnsiTheme="minorHAnsi" w:cstheme="minorHAnsi"/>
          <w:b/>
          <w:sz w:val="28"/>
          <w:szCs w:val="28"/>
        </w:rPr>
        <w:t>4.21 Bijlagen</w:t>
      </w:r>
    </w:p>
    <w:p w14:paraId="290711AA"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Jaarlijks ontvangen de ouders de volgende bijlagen :</w:t>
      </w:r>
    </w:p>
    <w:p w14:paraId="0F3D8027" w14:textId="77777777" w:rsidR="00B71334" w:rsidRPr="00E354FB" w:rsidRDefault="00B71334" w:rsidP="00F07E23">
      <w:pPr>
        <w:numPr>
          <w:ilvl w:val="0"/>
          <w:numId w:val="18"/>
        </w:numPr>
        <w:spacing w:after="0" w:line="240" w:lineRule="auto"/>
        <w:contextualSpacing/>
        <w:jc w:val="both"/>
        <w:rPr>
          <w:rFonts w:asciiTheme="minorHAnsi" w:hAnsiTheme="minorHAnsi" w:cstheme="minorHAnsi"/>
          <w:sz w:val="24"/>
          <w:szCs w:val="24"/>
        </w:rPr>
      </w:pPr>
      <w:r w:rsidRPr="00E354FB">
        <w:rPr>
          <w:rFonts w:asciiTheme="minorHAnsi" w:hAnsiTheme="minorHAnsi" w:cstheme="minorHAnsi"/>
          <w:sz w:val="24"/>
          <w:szCs w:val="24"/>
        </w:rPr>
        <w:t>Uurrooster</w:t>
      </w:r>
    </w:p>
    <w:p w14:paraId="456A1708" w14:textId="77777777" w:rsidR="00B71334" w:rsidRPr="00E354FB" w:rsidRDefault="00B71334" w:rsidP="00F07E23">
      <w:pPr>
        <w:numPr>
          <w:ilvl w:val="0"/>
          <w:numId w:val="18"/>
        </w:numPr>
        <w:spacing w:after="0" w:line="240" w:lineRule="auto"/>
        <w:contextualSpacing/>
        <w:jc w:val="both"/>
        <w:rPr>
          <w:rFonts w:asciiTheme="minorHAnsi" w:hAnsiTheme="minorHAnsi" w:cstheme="minorHAnsi"/>
          <w:sz w:val="24"/>
          <w:szCs w:val="24"/>
        </w:rPr>
      </w:pPr>
      <w:r w:rsidRPr="00E354FB">
        <w:rPr>
          <w:rFonts w:asciiTheme="minorHAnsi" w:hAnsiTheme="minorHAnsi" w:cstheme="minorHAnsi"/>
          <w:sz w:val="24"/>
          <w:szCs w:val="24"/>
        </w:rPr>
        <w:t>Financiële bijdrageregeling</w:t>
      </w:r>
    </w:p>
    <w:p w14:paraId="120276F5" w14:textId="77777777" w:rsidR="00B71334" w:rsidRPr="00E354FB" w:rsidRDefault="00B71334" w:rsidP="00F07E23">
      <w:pPr>
        <w:numPr>
          <w:ilvl w:val="0"/>
          <w:numId w:val="18"/>
        </w:numPr>
        <w:spacing w:after="0" w:line="240" w:lineRule="auto"/>
        <w:contextualSpacing/>
        <w:jc w:val="both"/>
        <w:rPr>
          <w:rFonts w:asciiTheme="minorHAnsi" w:hAnsiTheme="minorHAnsi" w:cstheme="minorHAnsi"/>
          <w:sz w:val="24"/>
          <w:szCs w:val="24"/>
        </w:rPr>
      </w:pPr>
      <w:r w:rsidRPr="00E354FB">
        <w:rPr>
          <w:rFonts w:asciiTheme="minorHAnsi" w:hAnsiTheme="minorHAnsi" w:cstheme="minorHAnsi"/>
          <w:sz w:val="24"/>
          <w:szCs w:val="24"/>
        </w:rPr>
        <w:t>Vakantieregeling en verlofdagen</w:t>
      </w:r>
    </w:p>
    <w:p w14:paraId="039A61CF" w14:textId="77777777" w:rsidR="00B71334" w:rsidRPr="00E354FB" w:rsidRDefault="00B71334" w:rsidP="00143EE2">
      <w:pPr>
        <w:spacing w:after="0" w:line="240" w:lineRule="auto"/>
        <w:jc w:val="both"/>
        <w:rPr>
          <w:rFonts w:asciiTheme="minorHAnsi" w:hAnsiTheme="minorHAnsi" w:cstheme="minorHAnsi"/>
          <w:sz w:val="24"/>
          <w:szCs w:val="24"/>
        </w:rPr>
      </w:pPr>
    </w:p>
    <w:p w14:paraId="54A6FCA4"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Ken je nu onze school ?</w:t>
      </w:r>
    </w:p>
    <w:p w14:paraId="2537137F"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Neen helemaal niet !</w:t>
      </w:r>
    </w:p>
    <w:p w14:paraId="4CF3A289"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Je kent enkel een reeks praktische afspraken, zodat we op een goede manier kunnen samenwerken.</w:t>
      </w:r>
    </w:p>
    <w:p w14:paraId="39AF52D6"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Verder heb je ook kunnen kennis maken met onze opvoedingsproject en onze visie en uitgangspunten.</w:t>
      </w:r>
    </w:p>
    <w:p w14:paraId="1609B941"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Maar wens je ons verder te leren kennen of heb je nog vragen ? Loop dan gerust binnen en spreek ons aan. Leerkrachten, directie en oudercomitéleden staan klaar om te luisteren, te verduidelijken en aan te passen of te verbeteren indien wenselijk.</w:t>
      </w:r>
    </w:p>
    <w:p w14:paraId="0E14C078" w14:textId="77777777" w:rsidR="00B71334" w:rsidRPr="00E354FB" w:rsidRDefault="00B71334" w:rsidP="00143EE2">
      <w:pPr>
        <w:spacing w:after="0" w:line="240" w:lineRule="auto"/>
        <w:jc w:val="both"/>
        <w:rPr>
          <w:rFonts w:asciiTheme="minorHAnsi" w:hAnsiTheme="minorHAnsi" w:cstheme="minorHAnsi"/>
          <w:sz w:val="24"/>
          <w:szCs w:val="24"/>
        </w:rPr>
      </w:pPr>
    </w:p>
    <w:p w14:paraId="4D286481" w14:textId="77777777" w:rsidR="00B71334"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Laat ons samen werken aan de opvoeding van uw kind(eren) in een open sfeer met wederzijds respect en vertrouwen.</w:t>
      </w:r>
    </w:p>
    <w:p w14:paraId="21A48973" w14:textId="77777777" w:rsidR="00B71334" w:rsidRPr="00E354FB" w:rsidRDefault="00B71334" w:rsidP="00143EE2">
      <w:pPr>
        <w:spacing w:after="0" w:line="240" w:lineRule="auto"/>
        <w:jc w:val="both"/>
        <w:rPr>
          <w:rFonts w:asciiTheme="minorHAnsi" w:hAnsiTheme="minorHAnsi" w:cstheme="minorHAnsi"/>
          <w:sz w:val="24"/>
          <w:szCs w:val="24"/>
        </w:rPr>
      </w:pPr>
    </w:p>
    <w:p w14:paraId="568CD0C8" w14:textId="54EC6518" w:rsidR="007F5D97" w:rsidRPr="00E354FB" w:rsidRDefault="00B71334" w:rsidP="00143EE2">
      <w:pPr>
        <w:spacing w:after="0" w:line="240" w:lineRule="auto"/>
        <w:jc w:val="both"/>
        <w:rPr>
          <w:rFonts w:asciiTheme="minorHAnsi" w:hAnsiTheme="minorHAnsi" w:cstheme="minorHAnsi"/>
          <w:sz w:val="24"/>
          <w:szCs w:val="24"/>
        </w:rPr>
      </w:pPr>
      <w:r w:rsidRPr="00E354FB">
        <w:rPr>
          <w:rFonts w:asciiTheme="minorHAnsi" w:hAnsiTheme="minorHAnsi" w:cstheme="minorHAnsi"/>
          <w:sz w:val="24"/>
          <w:szCs w:val="24"/>
        </w:rPr>
        <w:t>Het voltallige schoolteam</w:t>
      </w:r>
    </w:p>
    <w:sectPr w:rsidR="007F5D97" w:rsidRPr="00E354FB" w:rsidSect="003255F4">
      <w:footerReference w:type="even" r:id="rId45"/>
      <w:footerReference w:type="default" r:id="rId46"/>
      <w:footerReference w:type="first" r:id="rId47"/>
      <w:pgSz w:w="11906" w:h="16838"/>
      <w:pgMar w:top="1134" w:right="1134" w:bottom="113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7444" w14:textId="77777777" w:rsidR="0095778F" w:rsidRDefault="0095778F" w:rsidP="00606C67">
      <w:pPr>
        <w:spacing w:after="0" w:line="240" w:lineRule="auto"/>
      </w:pPr>
      <w:r>
        <w:separator/>
      </w:r>
    </w:p>
  </w:endnote>
  <w:endnote w:type="continuationSeparator" w:id="0">
    <w:p w14:paraId="0860953F" w14:textId="77777777" w:rsidR="0095778F" w:rsidRDefault="0095778F" w:rsidP="0060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96D" w14:textId="30C9B5EE" w:rsidR="0060098E" w:rsidRPr="00930B9A" w:rsidRDefault="0060098E" w:rsidP="003255F4">
    <w:pPr>
      <w:pStyle w:val="Voettekst"/>
      <w:tabs>
        <w:tab w:val="clear" w:pos="9072"/>
        <w:tab w:val="right" w:pos="8901"/>
      </w:tabs>
      <w:jc w:val="center"/>
      <w:rPr>
        <w:b/>
        <w:noProof/>
        <w:color w:val="404040" w:themeColor="text1" w:themeTint="BF"/>
        <w:sz w:val="18"/>
        <w:szCs w:val="18"/>
        <w:lang w:val="nl-NL"/>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586E07">
      <w:rPr>
        <w:b/>
        <w:noProof/>
        <w:color w:val="404040" w:themeColor="text1" w:themeTint="BF"/>
        <w:sz w:val="18"/>
        <w:szCs w:val="18"/>
        <w:lang w:val="nl-NL"/>
      </w:rPr>
      <w:t>28</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586E07">
      <w:rPr>
        <w:b/>
        <w:noProof/>
        <w:color w:val="404040" w:themeColor="text1" w:themeTint="BF"/>
        <w:sz w:val="18"/>
        <w:szCs w:val="18"/>
        <w:lang w:val="nl-NL"/>
      </w:rPr>
      <w:t>30</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Referentie  \* MERGEFORMAT </w:instrText>
    </w:r>
    <w:r>
      <w:rPr>
        <w:b/>
        <w:color w:val="404040" w:themeColor="text1" w:themeTint="BF"/>
        <w:sz w:val="18"/>
        <w:szCs w:val="18"/>
      </w:rPr>
      <w:fldChar w:fldCharType="separate"/>
    </w:r>
    <w:r w:rsidR="007B0DFD">
      <w:rPr>
        <w:bCs/>
        <w:noProof/>
        <w:color w:val="404040" w:themeColor="text1" w:themeTint="BF"/>
        <w:sz w:val="18"/>
        <w:szCs w:val="18"/>
        <w:lang w:val="nl-NL"/>
      </w:rPr>
      <w:t>Fout! Gebruik het tabblad Start om Referentie toe te passen op de tekst die u hier wilt weergeven.</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9EB1" w14:textId="77777777" w:rsidR="0060098E" w:rsidRPr="00930B9A" w:rsidRDefault="0060098E" w:rsidP="003255F4">
    <w:pPr>
      <w:pStyle w:val="Voettekst"/>
      <w:tabs>
        <w:tab w:val="clear" w:pos="9072"/>
        <w:tab w:val="right" w:pos="8901"/>
      </w:tabs>
      <w:jc w:val="center"/>
      <w:rPr>
        <w:b/>
        <w:noProof/>
        <w:color w:val="404040" w:themeColor="text1" w:themeTint="BF"/>
        <w:sz w:val="18"/>
        <w:szCs w:val="18"/>
        <w:lang w:val="nl-NL"/>
      </w:rPr>
    </w:pP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247269">
      <w:rPr>
        <w:b/>
        <w:noProof/>
        <w:color w:val="404040" w:themeColor="text1" w:themeTint="BF"/>
        <w:sz w:val="18"/>
        <w:szCs w:val="18"/>
        <w:lang w:val="nl-NL"/>
      </w:rPr>
      <w:t>20</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247269">
      <w:rPr>
        <w:b/>
        <w:noProof/>
        <w:color w:val="404040" w:themeColor="text1" w:themeTint="BF"/>
        <w:sz w:val="18"/>
        <w:szCs w:val="18"/>
        <w:lang w:val="nl-NL"/>
      </w:rPr>
      <w:t>21</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F19" w14:textId="77777777" w:rsidR="0060098E" w:rsidRPr="008F7BF0" w:rsidRDefault="0060098E" w:rsidP="003255F4">
    <w:pPr>
      <w:pStyle w:val="Voettekst"/>
      <w:tabs>
        <w:tab w:val="clear" w:pos="9072"/>
        <w:tab w:val="right" w:pos="8901"/>
      </w:tabs>
      <w:jc w:val="center"/>
      <w:rPr>
        <w:b/>
        <w:noProof/>
        <w:color w:val="404040" w:themeColor="text1" w:themeTint="BF"/>
        <w:sz w:val="18"/>
        <w:szCs w:val="18"/>
        <w:lang w:val="nl-NL"/>
      </w:rPr>
    </w:pP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247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247269">
      <w:rPr>
        <w:b/>
        <w:noProof/>
        <w:color w:val="404040" w:themeColor="text1" w:themeTint="BF"/>
        <w:sz w:val="18"/>
        <w:szCs w:val="18"/>
        <w:lang w:val="nl-NL"/>
      </w:rPr>
      <w:t>21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16F1" w14:textId="77777777" w:rsidR="0095778F" w:rsidRDefault="0095778F" w:rsidP="00606C67">
      <w:pPr>
        <w:spacing w:after="0" w:line="240" w:lineRule="auto"/>
      </w:pPr>
      <w:r>
        <w:separator/>
      </w:r>
    </w:p>
  </w:footnote>
  <w:footnote w:type="continuationSeparator" w:id="0">
    <w:p w14:paraId="6C2697F0" w14:textId="77777777" w:rsidR="0095778F" w:rsidRDefault="0095778F" w:rsidP="00606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0A"/>
    <w:multiLevelType w:val="hybridMultilevel"/>
    <w:tmpl w:val="AC1678F8"/>
    <w:lvl w:ilvl="0" w:tplc="DFBA913E">
      <w:start w:val="1"/>
      <w:numFmt w:val="bullet"/>
      <w:lvlText w:val=""/>
      <w:lvlJc w:val="left"/>
      <w:pPr>
        <w:ind w:left="3600" w:hanging="360"/>
      </w:pPr>
      <w:rPr>
        <w:rFonts w:ascii="Symbol" w:hAnsi="Symbol" w:hint="default"/>
      </w:rPr>
    </w:lvl>
    <w:lvl w:ilvl="1" w:tplc="A45CD90E" w:tentative="1">
      <w:start w:val="1"/>
      <w:numFmt w:val="bullet"/>
      <w:lvlText w:val="o"/>
      <w:lvlJc w:val="left"/>
      <w:pPr>
        <w:ind w:left="4320" w:hanging="360"/>
      </w:pPr>
      <w:rPr>
        <w:rFonts w:ascii="Courier New" w:hAnsi="Courier New" w:cs="Courier New" w:hint="default"/>
      </w:rPr>
    </w:lvl>
    <w:lvl w:ilvl="2" w:tplc="7A40548E" w:tentative="1">
      <w:start w:val="1"/>
      <w:numFmt w:val="bullet"/>
      <w:lvlText w:val=""/>
      <w:lvlJc w:val="left"/>
      <w:pPr>
        <w:ind w:left="5040" w:hanging="360"/>
      </w:pPr>
      <w:rPr>
        <w:rFonts w:ascii="Wingdings" w:hAnsi="Wingdings" w:hint="default"/>
      </w:rPr>
    </w:lvl>
    <w:lvl w:ilvl="3" w:tplc="1CAEC04C" w:tentative="1">
      <w:start w:val="1"/>
      <w:numFmt w:val="bullet"/>
      <w:lvlText w:val=""/>
      <w:lvlJc w:val="left"/>
      <w:pPr>
        <w:ind w:left="5760" w:hanging="360"/>
      </w:pPr>
      <w:rPr>
        <w:rFonts w:ascii="Symbol" w:hAnsi="Symbol" w:hint="default"/>
      </w:rPr>
    </w:lvl>
    <w:lvl w:ilvl="4" w:tplc="B89E11CA" w:tentative="1">
      <w:start w:val="1"/>
      <w:numFmt w:val="bullet"/>
      <w:lvlText w:val="o"/>
      <w:lvlJc w:val="left"/>
      <w:pPr>
        <w:ind w:left="6480" w:hanging="360"/>
      </w:pPr>
      <w:rPr>
        <w:rFonts w:ascii="Courier New" w:hAnsi="Courier New" w:cs="Courier New" w:hint="default"/>
      </w:rPr>
    </w:lvl>
    <w:lvl w:ilvl="5" w:tplc="DAC67C9C" w:tentative="1">
      <w:start w:val="1"/>
      <w:numFmt w:val="bullet"/>
      <w:lvlText w:val=""/>
      <w:lvlJc w:val="left"/>
      <w:pPr>
        <w:ind w:left="7200" w:hanging="360"/>
      </w:pPr>
      <w:rPr>
        <w:rFonts w:ascii="Wingdings" w:hAnsi="Wingdings" w:hint="default"/>
      </w:rPr>
    </w:lvl>
    <w:lvl w:ilvl="6" w:tplc="FB407EBA" w:tentative="1">
      <w:start w:val="1"/>
      <w:numFmt w:val="bullet"/>
      <w:lvlText w:val=""/>
      <w:lvlJc w:val="left"/>
      <w:pPr>
        <w:ind w:left="7920" w:hanging="360"/>
      </w:pPr>
      <w:rPr>
        <w:rFonts w:ascii="Symbol" w:hAnsi="Symbol" w:hint="default"/>
      </w:rPr>
    </w:lvl>
    <w:lvl w:ilvl="7" w:tplc="049070E6" w:tentative="1">
      <w:start w:val="1"/>
      <w:numFmt w:val="bullet"/>
      <w:lvlText w:val="o"/>
      <w:lvlJc w:val="left"/>
      <w:pPr>
        <w:ind w:left="8640" w:hanging="360"/>
      </w:pPr>
      <w:rPr>
        <w:rFonts w:ascii="Courier New" w:hAnsi="Courier New" w:cs="Courier New" w:hint="default"/>
      </w:rPr>
    </w:lvl>
    <w:lvl w:ilvl="8" w:tplc="B364A6EE" w:tentative="1">
      <w:start w:val="1"/>
      <w:numFmt w:val="bullet"/>
      <w:lvlText w:val=""/>
      <w:lvlJc w:val="left"/>
      <w:pPr>
        <w:ind w:left="9360" w:hanging="360"/>
      </w:pPr>
      <w:rPr>
        <w:rFonts w:ascii="Wingdings" w:hAnsi="Wingdings" w:hint="default"/>
      </w:rPr>
    </w:lvl>
  </w:abstractNum>
  <w:abstractNum w:abstractNumId="1" w15:restartNumberingAfterBreak="0">
    <w:nsid w:val="05287E42"/>
    <w:multiLevelType w:val="hybridMultilevel"/>
    <w:tmpl w:val="E26E2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B61A18"/>
    <w:multiLevelType w:val="hybridMultilevel"/>
    <w:tmpl w:val="6C824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C76BAA"/>
    <w:multiLevelType w:val="hybridMultilevel"/>
    <w:tmpl w:val="35BE0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9A351B"/>
    <w:multiLevelType w:val="hybridMultilevel"/>
    <w:tmpl w:val="100E6FD4"/>
    <w:lvl w:ilvl="0" w:tplc="DFBA91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623243"/>
    <w:multiLevelType w:val="hybridMultilevel"/>
    <w:tmpl w:val="9D9C1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F03B73"/>
    <w:multiLevelType w:val="hybridMultilevel"/>
    <w:tmpl w:val="C5F62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472789"/>
    <w:multiLevelType w:val="hybridMultilevel"/>
    <w:tmpl w:val="F7B6B7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9FE4DE6"/>
    <w:multiLevelType w:val="hybridMultilevel"/>
    <w:tmpl w:val="A1D273A6"/>
    <w:lvl w:ilvl="0" w:tplc="3BF6B6DA">
      <w:start w:val="1"/>
      <w:numFmt w:val="bullet"/>
      <w:pStyle w:val="Lijstalinea"/>
      <w:lvlText w:val=""/>
      <w:lvlJc w:val="left"/>
      <w:pPr>
        <w:ind w:left="720" w:hanging="360"/>
      </w:pPr>
      <w:rPr>
        <w:rFonts w:ascii="Symbol" w:hAnsi="Symbol" w:hint="default"/>
      </w:rPr>
    </w:lvl>
    <w:lvl w:ilvl="1" w:tplc="402E7604" w:tentative="1">
      <w:start w:val="1"/>
      <w:numFmt w:val="bullet"/>
      <w:lvlText w:val="o"/>
      <w:lvlJc w:val="left"/>
      <w:pPr>
        <w:ind w:left="1440" w:hanging="360"/>
      </w:pPr>
      <w:rPr>
        <w:rFonts w:ascii="Courier New" w:hAnsi="Courier New" w:cs="Courier New" w:hint="default"/>
      </w:rPr>
    </w:lvl>
    <w:lvl w:ilvl="2" w:tplc="0C487484" w:tentative="1">
      <w:start w:val="1"/>
      <w:numFmt w:val="bullet"/>
      <w:lvlText w:val=""/>
      <w:lvlJc w:val="left"/>
      <w:pPr>
        <w:ind w:left="2160" w:hanging="360"/>
      </w:pPr>
      <w:rPr>
        <w:rFonts w:ascii="Wingdings" w:hAnsi="Wingdings" w:hint="default"/>
      </w:rPr>
    </w:lvl>
    <w:lvl w:ilvl="3" w:tplc="5B82EEBA" w:tentative="1">
      <w:start w:val="1"/>
      <w:numFmt w:val="bullet"/>
      <w:lvlText w:val=""/>
      <w:lvlJc w:val="left"/>
      <w:pPr>
        <w:ind w:left="2880" w:hanging="360"/>
      </w:pPr>
      <w:rPr>
        <w:rFonts w:ascii="Symbol" w:hAnsi="Symbol" w:hint="default"/>
      </w:rPr>
    </w:lvl>
    <w:lvl w:ilvl="4" w:tplc="0FF8E294" w:tentative="1">
      <w:start w:val="1"/>
      <w:numFmt w:val="bullet"/>
      <w:lvlText w:val="o"/>
      <w:lvlJc w:val="left"/>
      <w:pPr>
        <w:ind w:left="3600" w:hanging="360"/>
      </w:pPr>
      <w:rPr>
        <w:rFonts w:ascii="Courier New" w:hAnsi="Courier New" w:cs="Courier New" w:hint="default"/>
      </w:rPr>
    </w:lvl>
    <w:lvl w:ilvl="5" w:tplc="D5188940" w:tentative="1">
      <w:start w:val="1"/>
      <w:numFmt w:val="bullet"/>
      <w:lvlText w:val=""/>
      <w:lvlJc w:val="left"/>
      <w:pPr>
        <w:ind w:left="4320" w:hanging="360"/>
      </w:pPr>
      <w:rPr>
        <w:rFonts w:ascii="Wingdings" w:hAnsi="Wingdings" w:hint="default"/>
      </w:rPr>
    </w:lvl>
    <w:lvl w:ilvl="6" w:tplc="0494DD9A" w:tentative="1">
      <w:start w:val="1"/>
      <w:numFmt w:val="bullet"/>
      <w:lvlText w:val=""/>
      <w:lvlJc w:val="left"/>
      <w:pPr>
        <w:ind w:left="5040" w:hanging="360"/>
      </w:pPr>
      <w:rPr>
        <w:rFonts w:ascii="Symbol" w:hAnsi="Symbol" w:hint="default"/>
      </w:rPr>
    </w:lvl>
    <w:lvl w:ilvl="7" w:tplc="1F881992" w:tentative="1">
      <w:start w:val="1"/>
      <w:numFmt w:val="bullet"/>
      <w:lvlText w:val="o"/>
      <w:lvlJc w:val="left"/>
      <w:pPr>
        <w:ind w:left="5760" w:hanging="360"/>
      </w:pPr>
      <w:rPr>
        <w:rFonts w:ascii="Courier New" w:hAnsi="Courier New" w:cs="Courier New" w:hint="default"/>
      </w:rPr>
    </w:lvl>
    <w:lvl w:ilvl="8" w:tplc="440CD09A" w:tentative="1">
      <w:start w:val="1"/>
      <w:numFmt w:val="bullet"/>
      <w:lvlText w:val=""/>
      <w:lvlJc w:val="left"/>
      <w:pPr>
        <w:ind w:left="6480" w:hanging="360"/>
      </w:pPr>
      <w:rPr>
        <w:rFonts w:ascii="Wingdings" w:hAnsi="Wingdings" w:hint="default"/>
      </w:rPr>
    </w:lvl>
  </w:abstractNum>
  <w:abstractNum w:abstractNumId="9" w15:restartNumberingAfterBreak="0">
    <w:nsid w:val="1A810190"/>
    <w:multiLevelType w:val="hybridMultilevel"/>
    <w:tmpl w:val="48DC9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9A1DF0"/>
    <w:multiLevelType w:val="hybridMultilevel"/>
    <w:tmpl w:val="17BAAAEC"/>
    <w:lvl w:ilvl="0" w:tplc="CA2A4892">
      <w:start w:val="1"/>
      <w:numFmt w:val="decimal"/>
      <w:lvlText w:val="%1."/>
      <w:lvlJc w:val="left"/>
      <w:pPr>
        <w:ind w:left="720" w:hanging="360"/>
      </w:pPr>
      <w:rPr>
        <w:rFonts w:hint="default"/>
      </w:rPr>
    </w:lvl>
    <w:lvl w:ilvl="1" w:tplc="69C8AAC4" w:tentative="1">
      <w:start w:val="1"/>
      <w:numFmt w:val="lowerLetter"/>
      <w:lvlText w:val="%2."/>
      <w:lvlJc w:val="left"/>
      <w:pPr>
        <w:ind w:left="1440" w:hanging="360"/>
      </w:pPr>
    </w:lvl>
    <w:lvl w:ilvl="2" w:tplc="CE10C10A" w:tentative="1">
      <w:start w:val="1"/>
      <w:numFmt w:val="lowerRoman"/>
      <w:lvlText w:val="%3."/>
      <w:lvlJc w:val="right"/>
      <w:pPr>
        <w:ind w:left="2160" w:hanging="180"/>
      </w:pPr>
    </w:lvl>
    <w:lvl w:ilvl="3" w:tplc="275A308E" w:tentative="1">
      <w:start w:val="1"/>
      <w:numFmt w:val="decimal"/>
      <w:lvlText w:val="%4."/>
      <w:lvlJc w:val="left"/>
      <w:pPr>
        <w:ind w:left="2880" w:hanging="360"/>
      </w:pPr>
    </w:lvl>
    <w:lvl w:ilvl="4" w:tplc="0A2463DE" w:tentative="1">
      <w:start w:val="1"/>
      <w:numFmt w:val="lowerLetter"/>
      <w:lvlText w:val="%5."/>
      <w:lvlJc w:val="left"/>
      <w:pPr>
        <w:ind w:left="3600" w:hanging="360"/>
      </w:pPr>
    </w:lvl>
    <w:lvl w:ilvl="5" w:tplc="D4E84B5C" w:tentative="1">
      <w:start w:val="1"/>
      <w:numFmt w:val="lowerRoman"/>
      <w:lvlText w:val="%6."/>
      <w:lvlJc w:val="right"/>
      <w:pPr>
        <w:ind w:left="4320" w:hanging="180"/>
      </w:pPr>
    </w:lvl>
    <w:lvl w:ilvl="6" w:tplc="85604CB8" w:tentative="1">
      <w:start w:val="1"/>
      <w:numFmt w:val="decimal"/>
      <w:lvlText w:val="%7."/>
      <w:lvlJc w:val="left"/>
      <w:pPr>
        <w:ind w:left="5040" w:hanging="360"/>
      </w:pPr>
    </w:lvl>
    <w:lvl w:ilvl="7" w:tplc="889EA7FA" w:tentative="1">
      <w:start w:val="1"/>
      <w:numFmt w:val="lowerLetter"/>
      <w:lvlText w:val="%8."/>
      <w:lvlJc w:val="left"/>
      <w:pPr>
        <w:ind w:left="5760" w:hanging="360"/>
      </w:pPr>
    </w:lvl>
    <w:lvl w:ilvl="8" w:tplc="CBFAD6FA" w:tentative="1">
      <w:start w:val="1"/>
      <w:numFmt w:val="lowerRoman"/>
      <w:lvlText w:val="%9."/>
      <w:lvlJc w:val="right"/>
      <w:pPr>
        <w:ind w:left="6480" w:hanging="180"/>
      </w:pPr>
    </w:lvl>
  </w:abstractNum>
  <w:abstractNum w:abstractNumId="11" w15:restartNumberingAfterBreak="0">
    <w:nsid w:val="1CA176DD"/>
    <w:multiLevelType w:val="hybridMultilevel"/>
    <w:tmpl w:val="8C365DCE"/>
    <w:lvl w:ilvl="0" w:tplc="0682FE52">
      <w:start w:val="1"/>
      <w:numFmt w:val="bullet"/>
      <w:lvlText w:val="o"/>
      <w:lvlJc w:val="left"/>
      <w:pPr>
        <w:tabs>
          <w:tab w:val="num" w:pos="680"/>
        </w:tabs>
        <w:ind w:left="680" w:hanging="340"/>
      </w:pPr>
      <w:rPr>
        <w:rFonts w:ascii="Courier New" w:hAnsi="Courier New" w:cs="Courier New" w:hint="default"/>
      </w:rPr>
    </w:lvl>
    <w:lvl w:ilvl="1" w:tplc="2C44B250">
      <w:start w:val="1"/>
      <w:numFmt w:val="bullet"/>
      <w:lvlText w:val="o"/>
      <w:lvlJc w:val="left"/>
      <w:pPr>
        <w:tabs>
          <w:tab w:val="num" w:pos="1780"/>
        </w:tabs>
        <w:ind w:left="1780" w:hanging="360"/>
      </w:pPr>
      <w:rPr>
        <w:rFonts w:ascii="Courier New" w:hAnsi="Courier New" w:cs="Courier New" w:hint="default"/>
      </w:rPr>
    </w:lvl>
    <w:lvl w:ilvl="2" w:tplc="1E201D36" w:tentative="1">
      <w:start w:val="1"/>
      <w:numFmt w:val="bullet"/>
      <w:lvlText w:val=""/>
      <w:lvlJc w:val="left"/>
      <w:pPr>
        <w:tabs>
          <w:tab w:val="num" w:pos="2500"/>
        </w:tabs>
        <w:ind w:left="2500" w:hanging="360"/>
      </w:pPr>
      <w:rPr>
        <w:rFonts w:ascii="Wingdings" w:hAnsi="Wingdings" w:hint="default"/>
      </w:rPr>
    </w:lvl>
    <w:lvl w:ilvl="3" w:tplc="F424B516" w:tentative="1">
      <w:start w:val="1"/>
      <w:numFmt w:val="bullet"/>
      <w:lvlText w:val=""/>
      <w:lvlJc w:val="left"/>
      <w:pPr>
        <w:tabs>
          <w:tab w:val="num" w:pos="3220"/>
        </w:tabs>
        <w:ind w:left="3220" w:hanging="360"/>
      </w:pPr>
      <w:rPr>
        <w:rFonts w:ascii="Symbol" w:hAnsi="Symbol" w:hint="default"/>
      </w:rPr>
    </w:lvl>
    <w:lvl w:ilvl="4" w:tplc="A1FE23CE" w:tentative="1">
      <w:start w:val="1"/>
      <w:numFmt w:val="bullet"/>
      <w:lvlText w:val="o"/>
      <w:lvlJc w:val="left"/>
      <w:pPr>
        <w:tabs>
          <w:tab w:val="num" w:pos="3940"/>
        </w:tabs>
        <w:ind w:left="3940" w:hanging="360"/>
      </w:pPr>
      <w:rPr>
        <w:rFonts w:ascii="Courier New" w:hAnsi="Courier New" w:cs="Courier New" w:hint="default"/>
      </w:rPr>
    </w:lvl>
    <w:lvl w:ilvl="5" w:tplc="07A835CE" w:tentative="1">
      <w:start w:val="1"/>
      <w:numFmt w:val="bullet"/>
      <w:lvlText w:val=""/>
      <w:lvlJc w:val="left"/>
      <w:pPr>
        <w:tabs>
          <w:tab w:val="num" w:pos="4660"/>
        </w:tabs>
        <w:ind w:left="4660" w:hanging="360"/>
      </w:pPr>
      <w:rPr>
        <w:rFonts w:ascii="Wingdings" w:hAnsi="Wingdings" w:hint="default"/>
      </w:rPr>
    </w:lvl>
    <w:lvl w:ilvl="6" w:tplc="688675A4" w:tentative="1">
      <w:start w:val="1"/>
      <w:numFmt w:val="bullet"/>
      <w:lvlText w:val=""/>
      <w:lvlJc w:val="left"/>
      <w:pPr>
        <w:tabs>
          <w:tab w:val="num" w:pos="5380"/>
        </w:tabs>
        <w:ind w:left="5380" w:hanging="360"/>
      </w:pPr>
      <w:rPr>
        <w:rFonts w:ascii="Symbol" w:hAnsi="Symbol" w:hint="default"/>
      </w:rPr>
    </w:lvl>
    <w:lvl w:ilvl="7" w:tplc="83EA143C" w:tentative="1">
      <w:start w:val="1"/>
      <w:numFmt w:val="bullet"/>
      <w:lvlText w:val="o"/>
      <w:lvlJc w:val="left"/>
      <w:pPr>
        <w:tabs>
          <w:tab w:val="num" w:pos="6100"/>
        </w:tabs>
        <w:ind w:left="6100" w:hanging="360"/>
      </w:pPr>
      <w:rPr>
        <w:rFonts w:ascii="Courier New" w:hAnsi="Courier New" w:cs="Courier New" w:hint="default"/>
      </w:rPr>
    </w:lvl>
    <w:lvl w:ilvl="8" w:tplc="C4E2998E"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D393829"/>
    <w:multiLevelType w:val="hybridMultilevel"/>
    <w:tmpl w:val="83E8F16E"/>
    <w:lvl w:ilvl="0" w:tplc="3FB45DD8">
      <w:start w:val="9"/>
      <w:numFmt w:val="bullet"/>
      <w:lvlText w:val="-"/>
      <w:lvlJc w:val="left"/>
      <w:pPr>
        <w:tabs>
          <w:tab w:val="num" w:pos="2135"/>
        </w:tabs>
        <w:ind w:left="2135" w:hanging="360"/>
      </w:pPr>
      <w:rPr>
        <w:rFonts w:ascii="Times New Roman" w:eastAsia="Times New Roman" w:hAnsi="Times New Roman" w:cs="Times New Roman" w:hint="default"/>
      </w:rPr>
    </w:lvl>
    <w:lvl w:ilvl="1" w:tplc="04130003">
      <w:start w:val="1"/>
      <w:numFmt w:val="bullet"/>
      <w:lvlText w:val="o"/>
      <w:lvlJc w:val="left"/>
      <w:pPr>
        <w:tabs>
          <w:tab w:val="num" w:pos="2855"/>
        </w:tabs>
        <w:ind w:left="2855" w:hanging="360"/>
      </w:pPr>
      <w:rPr>
        <w:rFonts w:ascii="Courier New" w:hAnsi="Courier New" w:cs="Courier New" w:hint="default"/>
      </w:rPr>
    </w:lvl>
    <w:lvl w:ilvl="2" w:tplc="04130005">
      <w:start w:val="1"/>
      <w:numFmt w:val="bullet"/>
      <w:lvlText w:val=""/>
      <w:lvlJc w:val="left"/>
      <w:pPr>
        <w:tabs>
          <w:tab w:val="num" w:pos="3575"/>
        </w:tabs>
        <w:ind w:left="3575" w:hanging="360"/>
      </w:pPr>
      <w:rPr>
        <w:rFonts w:ascii="Wingdings" w:hAnsi="Wingdings" w:hint="default"/>
      </w:rPr>
    </w:lvl>
    <w:lvl w:ilvl="3" w:tplc="04130001">
      <w:start w:val="1"/>
      <w:numFmt w:val="bullet"/>
      <w:lvlText w:val=""/>
      <w:lvlJc w:val="left"/>
      <w:pPr>
        <w:tabs>
          <w:tab w:val="num" w:pos="4295"/>
        </w:tabs>
        <w:ind w:left="4295" w:hanging="360"/>
      </w:pPr>
      <w:rPr>
        <w:rFonts w:ascii="Symbol" w:hAnsi="Symbol" w:hint="default"/>
      </w:rPr>
    </w:lvl>
    <w:lvl w:ilvl="4" w:tplc="04130003">
      <w:start w:val="1"/>
      <w:numFmt w:val="bullet"/>
      <w:lvlText w:val="o"/>
      <w:lvlJc w:val="left"/>
      <w:pPr>
        <w:tabs>
          <w:tab w:val="num" w:pos="5015"/>
        </w:tabs>
        <w:ind w:left="5015" w:hanging="360"/>
      </w:pPr>
      <w:rPr>
        <w:rFonts w:ascii="Courier New" w:hAnsi="Courier New" w:cs="Courier New" w:hint="default"/>
      </w:rPr>
    </w:lvl>
    <w:lvl w:ilvl="5" w:tplc="04130005">
      <w:start w:val="1"/>
      <w:numFmt w:val="bullet"/>
      <w:lvlText w:val=""/>
      <w:lvlJc w:val="left"/>
      <w:pPr>
        <w:tabs>
          <w:tab w:val="num" w:pos="5735"/>
        </w:tabs>
        <w:ind w:left="5735" w:hanging="360"/>
      </w:pPr>
      <w:rPr>
        <w:rFonts w:ascii="Wingdings" w:hAnsi="Wingdings" w:hint="default"/>
      </w:rPr>
    </w:lvl>
    <w:lvl w:ilvl="6" w:tplc="04130001">
      <w:start w:val="1"/>
      <w:numFmt w:val="bullet"/>
      <w:lvlText w:val=""/>
      <w:lvlJc w:val="left"/>
      <w:pPr>
        <w:tabs>
          <w:tab w:val="num" w:pos="6455"/>
        </w:tabs>
        <w:ind w:left="6455" w:hanging="360"/>
      </w:pPr>
      <w:rPr>
        <w:rFonts w:ascii="Symbol" w:hAnsi="Symbol" w:hint="default"/>
      </w:rPr>
    </w:lvl>
    <w:lvl w:ilvl="7" w:tplc="04130003">
      <w:start w:val="1"/>
      <w:numFmt w:val="bullet"/>
      <w:lvlText w:val="o"/>
      <w:lvlJc w:val="left"/>
      <w:pPr>
        <w:tabs>
          <w:tab w:val="num" w:pos="7175"/>
        </w:tabs>
        <w:ind w:left="7175" w:hanging="360"/>
      </w:pPr>
      <w:rPr>
        <w:rFonts w:ascii="Courier New" w:hAnsi="Courier New" w:cs="Courier New" w:hint="default"/>
      </w:rPr>
    </w:lvl>
    <w:lvl w:ilvl="8" w:tplc="04130005">
      <w:start w:val="1"/>
      <w:numFmt w:val="bullet"/>
      <w:lvlText w:val=""/>
      <w:lvlJc w:val="left"/>
      <w:pPr>
        <w:tabs>
          <w:tab w:val="num" w:pos="7895"/>
        </w:tabs>
        <w:ind w:left="7895" w:hanging="360"/>
      </w:pPr>
      <w:rPr>
        <w:rFonts w:ascii="Wingdings" w:hAnsi="Wingdings" w:hint="default"/>
      </w:rPr>
    </w:lvl>
  </w:abstractNum>
  <w:abstractNum w:abstractNumId="13" w15:restartNumberingAfterBreak="0">
    <w:nsid w:val="1D9063E6"/>
    <w:multiLevelType w:val="hybridMultilevel"/>
    <w:tmpl w:val="6040E9B8"/>
    <w:lvl w:ilvl="0" w:tplc="4906BBD0">
      <w:numFmt w:val="bullet"/>
      <w:lvlText w:val="-"/>
      <w:lvlJc w:val="left"/>
      <w:pPr>
        <w:ind w:left="2495" w:hanging="360"/>
      </w:pPr>
      <w:rPr>
        <w:rFonts w:ascii="Calibri" w:eastAsiaTheme="minorHAnsi" w:hAnsi="Calibri" w:cs="Calibri" w:hint="default"/>
      </w:rPr>
    </w:lvl>
    <w:lvl w:ilvl="1" w:tplc="08130003" w:tentative="1">
      <w:start w:val="1"/>
      <w:numFmt w:val="bullet"/>
      <w:lvlText w:val="o"/>
      <w:lvlJc w:val="left"/>
      <w:pPr>
        <w:ind w:left="3215" w:hanging="360"/>
      </w:pPr>
      <w:rPr>
        <w:rFonts w:ascii="Courier New" w:hAnsi="Courier New" w:cs="Courier New" w:hint="default"/>
      </w:rPr>
    </w:lvl>
    <w:lvl w:ilvl="2" w:tplc="08130005" w:tentative="1">
      <w:start w:val="1"/>
      <w:numFmt w:val="bullet"/>
      <w:lvlText w:val=""/>
      <w:lvlJc w:val="left"/>
      <w:pPr>
        <w:ind w:left="3935" w:hanging="360"/>
      </w:pPr>
      <w:rPr>
        <w:rFonts w:ascii="Wingdings" w:hAnsi="Wingdings" w:hint="default"/>
      </w:rPr>
    </w:lvl>
    <w:lvl w:ilvl="3" w:tplc="08130001" w:tentative="1">
      <w:start w:val="1"/>
      <w:numFmt w:val="bullet"/>
      <w:lvlText w:val=""/>
      <w:lvlJc w:val="left"/>
      <w:pPr>
        <w:ind w:left="4655" w:hanging="360"/>
      </w:pPr>
      <w:rPr>
        <w:rFonts w:ascii="Symbol" w:hAnsi="Symbol" w:hint="default"/>
      </w:rPr>
    </w:lvl>
    <w:lvl w:ilvl="4" w:tplc="08130003" w:tentative="1">
      <w:start w:val="1"/>
      <w:numFmt w:val="bullet"/>
      <w:lvlText w:val="o"/>
      <w:lvlJc w:val="left"/>
      <w:pPr>
        <w:ind w:left="5375" w:hanging="360"/>
      </w:pPr>
      <w:rPr>
        <w:rFonts w:ascii="Courier New" w:hAnsi="Courier New" w:cs="Courier New" w:hint="default"/>
      </w:rPr>
    </w:lvl>
    <w:lvl w:ilvl="5" w:tplc="08130005" w:tentative="1">
      <w:start w:val="1"/>
      <w:numFmt w:val="bullet"/>
      <w:lvlText w:val=""/>
      <w:lvlJc w:val="left"/>
      <w:pPr>
        <w:ind w:left="6095" w:hanging="360"/>
      </w:pPr>
      <w:rPr>
        <w:rFonts w:ascii="Wingdings" w:hAnsi="Wingdings" w:hint="default"/>
      </w:rPr>
    </w:lvl>
    <w:lvl w:ilvl="6" w:tplc="08130001" w:tentative="1">
      <w:start w:val="1"/>
      <w:numFmt w:val="bullet"/>
      <w:lvlText w:val=""/>
      <w:lvlJc w:val="left"/>
      <w:pPr>
        <w:ind w:left="6815" w:hanging="360"/>
      </w:pPr>
      <w:rPr>
        <w:rFonts w:ascii="Symbol" w:hAnsi="Symbol" w:hint="default"/>
      </w:rPr>
    </w:lvl>
    <w:lvl w:ilvl="7" w:tplc="08130003" w:tentative="1">
      <w:start w:val="1"/>
      <w:numFmt w:val="bullet"/>
      <w:lvlText w:val="o"/>
      <w:lvlJc w:val="left"/>
      <w:pPr>
        <w:ind w:left="7535" w:hanging="360"/>
      </w:pPr>
      <w:rPr>
        <w:rFonts w:ascii="Courier New" w:hAnsi="Courier New" w:cs="Courier New" w:hint="default"/>
      </w:rPr>
    </w:lvl>
    <w:lvl w:ilvl="8" w:tplc="08130005" w:tentative="1">
      <w:start w:val="1"/>
      <w:numFmt w:val="bullet"/>
      <w:lvlText w:val=""/>
      <w:lvlJc w:val="left"/>
      <w:pPr>
        <w:ind w:left="8255" w:hanging="360"/>
      </w:pPr>
      <w:rPr>
        <w:rFonts w:ascii="Wingdings" w:hAnsi="Wingdings" w:hint="default"/>
      </w:rPr>
    </w:lvl>
  </w:abstractNum>
  <w:abstractNum w:abstractNumId="14" w15:restartNumberingAfterBreak="0">
    <w:nsid w:val="20CE29DD"/>
    <w:multiLevelType w:val="hybridMultilevel"/>
    <w:tmpl w:val="CEBCC0E2"/>
    <w:lvl w:ilvl="0" w:tplc="3FB45DD8">
      <w:start w:val="9"/>
      <w:numFmt w:val="bullet"/>
      <w:lvlText w:val="-"/>
      <w:lvlJc w:val="left"/>
      <w:pPr>
        <w:tabs>
          <w:tab w:val="num" w:pos="2135"/>
        </w:tabs>
        <w:ind w:left="2135" w:hanging="360"/>
      </w:pPr>
      <w:rPr>
        <w:rFonts w:ascii="Times New Roman" w:eastAsia="Times New Roman" w:hAnsi="Times New Roman" w:cs="Times New Roman" w:hint="default"/>
      </w:rPr>
    </w:lvl>
    <w:lvl w:ilvl="1" w:tplc="04130003">
      <w:start w:val="1"/>
      <w:numFmt w:val="bullet"/>
      <w:lvlText w:val="o"/>
      <w:lvlJc w:val="left"/>
      <w:pPr>
        <w:tabs>
          <w:tab w:val="num" w:pos="2855"/>
        </w:tabs>
        <w:ind w:left="2855" w:hanging="360"/>
      </w:pPr>
      <w:rPr>
        <w:rFonts w:ascii="Courier New" w:hAnsi="Courier New" w:cs="Courier New" w:hint="default"/>
      </w:rPr>
    </w:lvl>
    <w:lvl w:ilvl="2" w:tplc="04130005">
      <w:start w:val="1"/>
      <w:numFmt w:val="bullet"/>
      <w:lvlText w:val=""/>
      <w:lvlJc w:val="left"/>
      <w:pPr>
        <w:tabs>
          <w:tab w:val="num" w:pos="3575"/>
        </w:tabs>
        <w:ind w:left="3575" w:hanging="360"/>
      </w:pPr>
      <w:rPr>
        <w:rFonts w:ascii="Wingdings" w:hAnsi="Wingdings" w:hint="default"/>
      </w:rPr>
    </w:lvl>
    <w:lvl w:ilvl="3" w:tplc="04130001">
      <w:start w:val="1"/>
      <w:numFmt w:val="bullet"/>
      <w:lvlText w:val=""/>
      <w:lvlJc w:val="left"/>
      <w:pPr>
        <w:tabs>
          <w:tab w:val="num" w:pos="4295"/>
        </w:tabs>
        <w:ind w:left="4295" w:hanging="360"/>
      </w:pPr>
      <w:rPr>
        <w:rFonts w:ascii="Symbol" w:hAnsi="Symbol" w:hint="default"/>
      </w:rPr>
    </w:lvl>
    <w:lvl w:ilvl="4" w:tplc="04130003">
      <w:start w:val="1"/>
      <w:numFmt w:val="bullet"/>
      <w:lvlText w:val="o"/>
      <w:lvlJc w:val="left"/>
      <w:pPr>
        <w:tabs>
          <w:tab w:val="num" w:pos="5015"/>
        </w:tabs>
        <w:ind w:left="5015" w:hanging="360"/>
      </w:pPr>
      <w:rPr>
        <w:rFonts w:ascii="Courier New" w:hAnsi="Courier New" w:cs="Courier New" w:hint="default"/>
      </w:rPr>
    </w:lvl>
    <w:lvl w:ilvl="5" w:tplc="04130005">
      <w:start w:val="1"/>
      <w:numFmt w:val="bullet"/>
      <w:lvlText w:val=""/>
      <w:lvlJc w:val="left"/>
      <w:pPr>
        <w:tabs>
          <w:tab w:val="num" w:pos="5735"/>
        </w:tabs>
        <w:ind w:left="5735" w:hanging="360"/>
      </w:pPr>
      <w:rPr>
        <w:rFonts w:ascii="Wingdings" w:hAnsi="Wingdings" w:hint="default"/>
      </w:rPr>
    </w:lvl>
    <w:lvl w:ilvl="6" w:tplc="04130001">
      <w:start w:val="1"/>
      <w:numFmt w:val="bullet"/>
      <w:lvlText w:val=""/>
      <w:lvlJc w:val="left"/>
      <w:pPr>
        <w:tabs>
          <w:tab w:val="num" w:pos="6455"/>
        </w:tabs>
        <w:ind w:left="6455" w:hanging="360"/>
      </w:pPr>
      <w:rPr>
        <w:rFonts w:ascii="Symbol" w:hAnsi="Symbol" w:hint="default"/>
      </w:rPr>
    </w:lvl>
    <w:lvl w:ilvl="7" w:tplc="04130003">
      <w:start w:val="1"/>
      <w:numFmt w:val="bullet"/>
      <w:lvlText w:val="o"/>
      <w:lvlJc w:val="left"/>
      <w:pPr>
        <w:tabs>
          <w:tab w:val="num" w:pos="7175"/>
        </w:tabs>
        <w:ind w:left="7175" w:hanging="360"/>
      </w:pPr>
      <w:rPr>
        <w:rFonts w:ascii="Courier New" w:hAnsi="Courier New" w:cs="Courier New" w:hint="default"/>
      </w:rPr>
    </w:lvl>
    <w:lvl w:ilvl="8" w:tplc="04130005">
      <w:start w:val="1"/>
      <w:numFmt w:val="bullet"/>
      <w:lvlText w:val=""/>
      <w:lvlJc w:val="left"/>
      <w:pPr>
        <w:tabs>
          <w:tab w:val="num" w:pos="7895"/>
        </w:tabs>
        <w:ind w:left="7895" w:hanging="360"/>
      </w:pPr>
      <w:rPr>
        <w:rFonts w:ascii="Wingdings" w:hAnsi="Wingdings" w:hint="default"/>
      </w:rPr>
    </w:lvl>
  </w:abstractNum>
  <w:abstractNum w:abstractNumId="15"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16" w15:restartNumberingAfterBreak="0">
    <w:nsid w:val="254C1822"/>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70946FF"/>
    <w:multiLevelType w:val="hybridMultilevel"/>
    <w:tmpl w:val="C2C8F84E"/>
    <w:lvl w:ilvl="0" w:tplc="82E4EABC">
      <w:start w:val="1"/>
      <w:numFmt w:val="bullet"/>
      <w:lvlText w:val=""/>
      <w:lvlJc w:val="left"/>
      <w:pPr>
        <w:ind w:left="720" w:hanging="360"/>
      </w:pPr>
      <w:rPr>
        <w:rFonts w:ascii="Symbol" w:hAnsi="Symbol" w:hint="default"/>
      </w:rPr>
    </w:lvl>
    <w:lvl w:ilvl="1" w:tplc="BB424B92" w:tentative="1">
      <w:start w:val="1"/>
      <w:numFmt w:val="lowerLetter"/>
      <w:lvlText w:val="%2."/>
      <w:lvlJc w:val="left"/>
      <w:pPr>
        <w:ind w:left="1440" w:hanging="360"/>
      </w:pPr>
    </w:lvl>
    <w:lvl w:ilvl="2" w:tplc="72FEFE70" w:tentative="1">
      <w:start w:val="1"/>
      <w:numFmt w:val="lowerRoman"/>
      <w:lvlText w:val="%3."/>
      <w:lvlJc w:val="right"/>
      <w:pPr>
        <w:ind w:left="2160" w:hanging="180"/>
      </w:pPr>
    </w:lvl>
    <w:lvl w:ilvl="3" w:tplc="AEBCD866" w:tentative="1">
      <w:start w:val="1"/>
      <w:numFmt w:val="decimal"/>
      <w:lvlText w:val="%4."/>
      <w:lvlJc w:val="left"/>
      <w:pPr>
        <w:ind w:left="2880" w:hanging="360"/>
      </w:pPr>
    </w:lvl>
    <w:lvl w:ilvl="4" w:tplc="5CDA7178" w:tentative="1">
      <w:start w:val="1"/>
      <w:numFmt w:val="lowerLetter"/>
      <w:lvlText w:val="%5."/>
      <w:lvlJc w:val="left"/>
      <w:pPr>
        <w:ind w:left="3600" w:hanging="360"/>
      </w:pPr>
    </w:lvl>
    <w:lvl w:ilvl="5" w:tplc="7012F062" w:tentative="1">
      <w:start w:val="1"/>
      <w:numFmt w:val="lowerRoman"/>
      <w:lvlText w:val="%6."/>
      <w:lvlJc w:val="right"/>
      <w:pPr>
        <w:ind w:left="4320" w:hanging="180"/>
      </w:pPr>
    </w:lvl>
    <w:lvl w:ilvl="6" w:tplc="60646164" w:tentative="1">
      <w:start w:val="1"/>
      <w:numFmt w:val="decimal"/>
      <w:lvlText w:val="%7."/>
      <w:lvlJc w:val="left"/>
      <w:pPr>
        <w:ind w:left="5040" w:hanging="360"/>
      </w:pPr>
    </w:lvl>
    <w:lvl w:ilvl="7" w:tplc="A4D88A80" w:tentative="1">
      <w:start w:val="1"/>
      <w:numFmt w:val="lowerLetter"/>
      <w:lvlText w:val="%8."/>
      <w:lvlJc w:val="left"/>
      <w:pPr>
        <w:ind w:left="5760" w:hanging="360"/>
      </w:pPr>
    </w:lvl>
    <w:lvl w:ilvl="8" w:tplc="CC043470" w:tentative="1">
      <w:start w:val="1"/>
      <w:numFmt w:val="lowerRoman"/>
      <w:lvlText w:val="%9."/>
      <w:lvlJc w:val="right"/>
      <w:pPr>
        <w:ind w:left="6480" w:hanging="180"/>
      </w:pPr>
    </w:lvl>
  </w:abstractNum>
  <w:abstractNum w:abstractNumId="18" w15:restartNumberingAfterBreak="0">
    <w:nsid w:val="2C7D6D43"/>
    <w:multiLevelType w:val="multilevel"/>
    <w:tmpl w:val="DEBEC6AE"/>
    <w:lvl w:ilvl="0">
      <w:start w:val="1"/>
      <w:numFmt w:val="bullet"/>
      <w:pStyle w:val="Opsomming"/>
      <w:lvlText w:val=""/>
      <w:lvlJc w:val="left"/>
      <w:pPr>
        <w:ind w:left="567" w:hanging="567"/>
      </w:pPr>
      <w:rPr>
        <w:rFonts w:ascii="Symbol" w:hAnsi="Symbol" w:hint="default"/>
        <w:b/>
        <w:i w:val="0"/>
        <w:color w:val="262626" w:themeColor="text1" w:themeTint="D9"/>
        <w:sz w:val="24"/>
      </w:rPr>
    </w:lvl>
    <w:lvl w:ilvl="1">
      <w:start w:val="1"/>
      <w:numFmt w:val="decimal"/>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567" w:hanging="567"/>
      </w:pPr>
      <w:rPr>
        <w:rFonts w:ascii="Trebuchet MS" w:hAnsi="Trebuchet MS" w:hint="default"/>
        <w:b w:val="0"/>
        <w:i/>
        <w:color w:val="262626" w:themeColor="text1" w:themeTint="D9"/>
        <w:sz w:val="20"/>
      </w:rPr>
    </w:lvl>
    <w:lvl w:ilvl="3">
      <w:start w:val="1"/>
      <w:numFmt w:val="decimal"/>
      <w:lvlText w:val="%1.%2.%3.%4"/>
      <w:lvlJc w:val="left"/>
      <w:pPr>
        <w:ind w:left="567" w:hanging="567"/>
      </w:pPr>
      <w:rPr>
        <w:rFonts w:ascii="Trebuchet MS" w:hAnsi="Trebuchet MS" w:hint="default"/>
        <w:b w:val="0"/>
        <w:i w:val="0"/>
        <w:color w:val="262626" w:themeColor="text1" w:themeTint="D9"/>
        <w:sz w:val="2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9"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29F1A68"/>
    <w:multiLevelType w:val="hybridMultilevel"/>
    <w:tmpl w:val="B26EC50C"/>
    <w:lvl w:ilvl="0" w:tplc="D3062E32">
      <w:start w:val="9040"/>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2F159EC"/>
    <w:multiLevelType w:val="multilevel"/>
    <w:tmpl w:val="72B86E7E"/>
    <w:lvl w:ilvl="0">
      <w:start w:val="1"/>
      <w:numFmt w:val="decimal"/>
      <w:pStyle w:val="Kop1"/>
      <w:lvlText w:val="%1"/>
      <w:lvlJc w:val="left"/>
      <w:pPr>
        <w:ind w:left="567"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Kop3"/>
      <w:lvlText w:val="%1.%2.%3"/>
      <w:lvlJc w:val="left"/>
      <w:pPr>
        <w:ind w:left="567"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22" w15:restartNumberingAfterBreak="0">
    <w:nsid w:val="46394AA9"/>
    <w:multiLevelType w:val="hybridMultilevel"/>
    <w:tmpl w:val="104EEEE0"/>
    <w:lvl w:ilvl="0" w:tplc="3D6A976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3E6B39"/>
    <w:multiLevelType w:val="hybridMultilevel"/>
    <w:tmpl w:val="68888018"/>
    <w:lvl w:ilvl="0" w:tplc="DFBA913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916262A"/>
    <w:multiLevelType w:val="hybridMultilevel"/>
    <w:tmpl w:val="827EBB40"/>
    <w:lvl w:ilvl="0" w:tplc="FCD2AD8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B1E7FE4"/>
    <w:multiLevelType w:val="hybridMultilevel"/>
    <w:tmpl w:val="49441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CEA6656"/>
    <w:multiLevelType w:val="hybridMultilevel"/>
    <w:tmpl w:val="8AC651C6"/>
    <w:lvl w:ilvl="0" w:tplc="D72A1380">
      <w:start w:val="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E4911D5"/>
    <w:multiLevelType w:val="hybridMultilevel"/>
    <w:tmpl w:val="75A46FBE"/>
    <w:lvl w:ilvl="0" w:tplc="333C010C">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D56B5"/>
    <w:multiLevelType w:val="hybridMultilevel"/>
    <w:tmpl w:val="BCB64ACC"/>
    <w:lvl w:ilvl="0" w:tplc="4906BBD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1E4A07"/>
    <w:multiLevelType w:val="multilevel"/>
    <w:tmpl w:val="69904E0A"/>
    <w:lvl w:ilvl="0">
      <w:start w:val="1"/>
      <w:numFmt w:val="decimal"/>
      <w:lvlText w:val="%1."/>
      <w:lvlJc w:val="left"/>
      <w:pPr>
        <w:ind w:left="720" w:hanging="360"/>
      </w:pPr>
      <w:rPr>
        <w:rFonts w:hint="default"/>
      </w:rPr>
    </w:lvl>
    <w:lvl w:ilvl="1">
      <w:start w:val="1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F807F04"/>
    <w:multiLevelType w:val="multilevel"/>
    <w:tmpl w:val="24BEDC80"/>
    <w:lvl w:ilvl="0">
      <w:start w:val="1"/>
      <w:numFmt w:val="decimal"/>
      <w:lvlText w:val="%1."/>
      <w:lvlJc w:val="left"/>
      <w:pPr>
        <w:ind w:left="63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9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53085D"/>
    <w:multiLevelType w:val="hybridMultilevel"/>
    <w:tmpl w:val="36A0F042"/>
    <w:lvl w:ilvl="0" w:tplc="3FB45DD8">
      <w:start w:val="9"/>
      <w:numFmt w:val="bullet"/>
      <w:lvlText w:val="-"/>
      <w:lvlJc w:val="left"/>
      <w:pPr>
        <w:tabs>
          <w:tab w:val="num" w:pos="2135"/>
        </w:tabs>
        <w:ind w:left="2135" w:hanging="360"/>
      </w:pPr>
      <w:rPr>
        <w:rFonts w:ascii="Times New Roman" w:eastAsia="Times New Roman" w:hAnsi="Times New Roman" w:cs="Times New Roman" w:hint="default"/>
      </w:rPr>
    </w:lvl>
    <w:lvl w:ilvl="1" w:tplc="04130003">
      <w:start w:val="1"/>
      <w:numFmt w:val="bullet"/>
      <w:lvlText w:val="o"/>
      <w:lvlJc w:val="left"/>
      <w:pPr>
        <w:tabs>
          <w:tab w:val="num" w:pos="2855"/>
        </w:tabs>
        <w:ind w:left="2855" w:hanging="360"/>
      </w:pPr>
      <w:rPr>
        <w:rFonts w:ascii="Courier New" w:hAnsi="Courier New" w:cs="Courier New" w:hint="default"/>
      </w:rPr>
    </w:lvl>
    <w:lvl w:ilvl="2" w:tplc="04130005">
      <w:start w:val="1"/>
      <w:numFmt w:val="bullet"/>
      <w:lvlText w:val=""/>
      <w:lvlJc w:val="left"/>
      <w:pPr>
        <w:tabs>
          <w:tab w:val="num" w:pos="3575"/>
        </w:tabs>
        <w:ind w:left="3575" w:hanging="360"/>
      </w:pPr>
      <w:rPr>
        <w:rFonts w:ascii="Wingdings" w:hAnsi="Wingdings" w:hint="default"/>
      </w:rPr>
    </w:lvl>
    <w:lvl w:ilvl="3" w:tplc="04130001">
      <w:start w:val="1"/>
      <w:numFmt w:val="bullet"/>
      <w:lvlText w:val=""/>
      <w:lvlJc w:val="left"/>
      <w:pPr>
        <w:tabs>
          <w:tab w:val="num" w:pos="4295"/>
        </w:tabs>
        <w:ind w:left="4295" w:hanging="360"/>
      </w:pPr>
      <w:rPr>
        <w:rFonts w:ascii="Symbol" w:hAnsi="Symbol" w:hint="default"/>
      </w:rPr>
    </w:lvl>
    <w:lvl w:ilvl="4" w:tplc="04130003">
      <w:start w:val="1"/>
      <w:numFmt w:val="bullet"/>
      <w:lvlText w:val="o"/>
      <w:lvlJc w:val="left"/>
      <w:pPr>
        <w:tabs>
          <w:tab w:val="num" w:pos="5015"/>
        </w:tabs>
        <w:ind w:left="5015" w:hanging="360"/>
      </w:pPr>
      <w:rPr>
        <w:rFonts w:ascii="Courier New" w:hAnsi="Courier New" w:cs="Courier New" w:hint="default"/>
      </w:rPr>
    </w:lvl>
    <w:lvl w:ilvl="5" w:tplc="04130005">
      <w:start w:val="1"/>
      <w:numFmt w:val="bullet"/>
      <w:lvlText w:val=""/>
      <w:lvlJc w:val="left"/>
      <w:pPr>
        <w:tabs>
          <w:tab w:val="num" w:pos="5735"/>
        </w:tabs>
        <w:ind w:left="5735" w:hanging="360"/>
      </w:pPr>
      <w:rPr>
        <w:rFonts w:ascii="Wingdings" w:hAnsi="Wingdings" w:hint="default"/>
      </w:rPr>
    </w:lvl>
    <w:lvl w:ilvl="6" w:tplc="04130001">
      <w:start w:val="1"/>
      <w:numFmt w:val="bullet"/>
      <w:lvlText w:val=""/>
      <w:lvlJc w:val="left"/>
      <w:pPr>
        <w:tabs>
          <w:tab w:val="num" w:pos="6455"/>
        </w:tabs>
        <w:ind w:left="6455" w:hanging="360"/>
      </w:pPr>
      <w:rPr>
        <w:rFonts w:ascii="Symbol" w:hAnsi="Symbol" w:hint="default"/>
      </w:rPr>
    </w:lvl>
    <w:lvl w:ilvl="7" w:tplc="04130003">
      <w:start w:val="1"/>
      <w:numFmt w:val="bullet"/>
      <w:lvlText w:val="o"/>
      <w:lvlJc w:val="left"/>
      <w:pPr>
        <w:tabs>
          <w:tab w:val="num" w:pos="7175"/>
        </w:tabs>
        <w:ind w:left="7175" w:hanging="360"/>
      </w:pPr>
      <w:rPr>
        <w:rFonts w:ascii="Courier New" w:hAnsi="Courier New" w:cs="Courier New" w:hint="default"/>
      </w:rPr>
    </w:lvl>
    <w:lvl w:ilvl="8" w:tplc="04130005">
      <w:start w:val="1"/>
      <w:numFmt w:val="bullet"/>
      <w:lvlText w:val=""/>
      <w:lvlJc w:val="left"/>
      <w:pPr>
        <w:tabs>
          <w:tab w:val="num" w:pos="7895"/>
        </w:tabs>
        <w:ind w:left="7895" w:hanging="360"/>
      </w:pPr>
      <w:rPr>
        <w:rFonts w:ascii="Wingdings" w:hAnsi="Wingdings" w:hint="default"/>
      </w:rPr>
    </w:lvl>
  </w:abstractNum>
  <w:abstractNum w:abstractNumId="32" w15:restartNumberingAfterBreak="0">
    <w:nsid w:val="6956525A"/>
    <w:multiLevelType w:val="hybridMultilevel"/>
    <w:tmpl w:val="25A20800"/>
    <w:lvl w:ilvl="0" w:tplc="3FB45DD8">
      <w:start w:val="9"/>
      <w:numFmt w:val="bullet"/>
      <w:lvlText w:val="-"/>
      <w:lvlJc w:val="left"/>
      <w:pPr>
        <w:tabs>
          <w:tab w:val="num" w:pos="2135"/>
        </w:tabs>
        <w:ind w:left="2135" w:hanging="360"/>
      </w:pPr>
      <w:rPr>
        <w:rFonts w:ascii="Times New Roman" w:eastAsia="Times New Roman" w:hAnsi="Times New Roman" w:cs="Times New Roman" w:hint="default"/>
      </w:rPr>
    </w:lvl>
    <w:lvl w:ilvl="1" w:tplc="04130003">
      <w:start w:val="1"/>
      <w:numFmt w:val="bullet"/>
      <w:lvlText w:val="o"/>
      <w:lvlJc w:val="left"/>
      <w:pPr>
        <w:tabs>
          <w:tab w:val="num" w:pos="2855"/>
        </w:tabs>
        <w:ind w:left="2855" w:hanging="360"/>
      </w:pPr>
      <w:rPr>
        <w:rFonts w:ascii="Courier New" w:hAnsi="Courier New" w:cs="Courier New" w:hint="default"/>
      </w:rPr>
    </w:lvl>
    <w:lvl w:ilvl="2" w:tplc="04130005">
      <w:start w:val="1"/>
      <w:numFmt w:val="bullet"/>
      <w:lvlText w:val=""/>
      <w:lvlJc w:val="left"/>
      <w:pPr>
        <w:tabs>
          <w:tab w:val="num" w:pos="3575"/>
        </w:tabs>
        <w:ind w:left="3575" w:hanging="360"/>
      </w:pPr>
      <w:rPr>
        <w:rFonts w:ascii="Wingdings" w:hAnsi="Wingdings" w:hint="default"/>
      </w:rPr>
    </w:lvl>
    <w:lvl w:ilvl="3" w:tplc="04130001">
      <w:start w:val="1"/>
      <w:numFmt w:val="bullet"/>
      <w:lvlText w:val=""/>
      <w:lvlJc w:val="left"/>
      <w:pPr>
        <w:tabs>
          <w:tab w:val="num" w:pos="4295"/>
        </w:tabs>
        <w:ind w:left="4295" w:hanging="360"/>
      </w:pPr>
      <w:rPr>
        <w:rFonts w:ascii="Symbol" w:hAnsi="Symbol" w:hint="default"/>
      </w:rPr>
    </w:lvl>
    <w:lvl w:ilvl="4" w:tplc="04130003">
      <w:start w:val="1"/>
      <w:numFmt w:val="bullet"/>
      <w:lvlText w:val="o"/>
      <w:lvlJc w:val="left"/>
      <w:pPr>
        <w:tabs>
          <w:tab w:val="num" w:pos="5015"/>
        </w:tabs>
        <w:ind w:left="5015" w:hanging="360"/>
      </w:pPr>
      <w:rPr>
        <w:rFonts w:ascii="Courier New" w:hAnsi="Courier New" w:cs="Courier New" w:hint="default"/>
      </w:rPr>
    </w:lvl>
    <w:lvl w:ilvl="5" w:tplc="04130005">
      <w:start w:val="1"/>
      <w:numFmt w:val="bullet"/>
      <w:lvlText w:val=""/>
      <w:lvlJc w:val="left"/>
      <w:pPr>
        <w:tabs>
          <w:tab w:val="num" w:pos="5735"/>
        </w:tabs>
        <w:ind w:left="5735" w:hanging="360"/>
      </w:pPr>
      <w:rPr>
        <w:rFonts w:ascii="Wingdings" w:hAnsi="Wingdings" w:hint="default"/>
      </w:rPr>
    </w:lvl>
    <w:lvl w:ilvl="6" w:tplc="04130001">
      <w:start w:val="1"/>
      <w:numFmt w:val="bullet"/>
      <w:lvlText w:val=""/>
      <w:lvlJc w:val="left"/>
      <w:pPr>
        <w:tabs>
          <w:tab w:val="num" w:pos="6455"/>
        </w:tabs>
        <w:ind w:left="6455" w:hanging="360"/>
      </w:pPr>
      <w:rPr>
        <w:rFonts w:ascii="Symbol" w:hAnsi="Symbol" w:hint="default"/>
      </w:rPr>
    </w:lvl>
    <w:lvl w:ilvl="7" w:tplc="04130003">
      <w:start w:val="1"/>
      <w:numFmt w:val="bullet"/>
      <w:lvlText w:val="o"/>
      <w:lvlJc w:val="left"/>
      <w:pPr>
        <w:tabs>
          <w:tab w:val="num" w:pos="7175"/>
        </w:tabs>
        <w:ind w:left="7175" w:hanging="360"/>
      </w:pPr>
      <w:rPr>
        <w:rFonts w:ascii="Courier New" w:hAnsi="Courier New" w:cs="Courier New" w:hint="default"/>
      </w:rPr>
    </w:lvl>
    <w:lvl w:ilvl="8" w:tplc="04130005">
      <w:start w:val="1"/>
      <w:numFmt w:val="bullet"/>
      <w:lvlText w:val=""/>
      <w:lvlJc w:val="left"/>
      <w:pPr>
        <w:tabs>
          <w:tab w:val="num" w:pos="7895"/>
        </w:tabs>
        <w:ind w:left="7895" w:hanging="360"/>
      </w:pPr>
      <w:rPr>
        <w:rFonts w:ascii="Wingdings" w:hAnsi="Wingdings" w:hint="default"/>
      </w:rPr>
    </w:lvl>
  </w:abstractNum>
  <w:abstractNum w:abstractNumId="33" w15:restartNumberingAfterBreak="0">
    <w:nsid w:val="73F72477"/>
    <w:multiLevelType w:val="hybridMultilevel"/>
    <w:tmpl w:val="5A7846D2"/>
    <w:lvl w:ilvl="0" w:tplc="DFBA913E">
      <w:start w:val="1"/>
      <w:numFmt w:val="bullet"/>
      <w:lvlText w:val=""/>
      <w:lvlJc w:val="left"/>
      <w:pPr>
        <w:ind w:left="2495" w:hanging="360"/>
      </w:pPr>
      <w:rPr>
        <w:rFonts w:ascii="Symbol" w:hAnsi="Symbol" w:hint="default"/>
      </w:rPr>
    </w:lvl>
    <w:lvl w:ilvl="1" w:tplc="FFFFFFFF" w:tentative="1">
      <w:start w:val="1"/>
      <w:numFmt w:val="bullet"/>
      <w:lvlText w:val="o"/>
      <w:lvlJc w:val="left"/>
      <w:pPr>
        <w:ind w:left="3215" w:hanging="360"/>
      </w:pPr>
      <w:rPr>
        <w:rFonts w:ascii="Courier New" w:hAnsi="Courier New" w:cs="Courier New" w:hint="default"/>
      </w:rPr>
    </w:lvl>
    <w:lvl w:ilvl="2" w:tplc="FFFFFFFF" w:tentative="1">
      <w:start w:val="1"/>
      <w:numFmt w:val="bullet"/>
      <w:lvlText w:val=""/>
      <w:lvlJc w:val="left"/>
      <w:pPr>
        <w:ind w:left="3935" w:hanging="360"/>
      </w:pPr>
      <w:rPr>
        <w:rFonts w:ascii="Wingdings" w:hAnsi="Wingdings" w:hint="default"/>
      </w:rPr>
    </w:lvl>
    <w:lvl w:ilvl="3" w:tplc="FFFFFFFF" w:tentative="1">
      <w:start w:val="1"/>
      <w:numFmt w:val="bullet"/>
      <w:lvlText w:val=""/>
      <w:lvlJc w:val="left"/>
      <w:pPr>
        <w:ind w:left="4655" w:hanging="360"/>
      </w:pPr>
      <w:rPr>
        <w:rFonts w:ascii="Symbol" w:hAnsi="Symbol" w:hint="default"/>
      </w:rPr>
    </w:lvl>
    <w:lvl w:ilvl="4" w:tplc="FFFFFFFF" w:tentative="1">
      <w:start w:val="1"/>
      <w:numFmt w:val="bullet"/>
      <w:lvlText w:val="o"/>
      <w:lvlJc w:val="left"/>
      <w:pPr>
        <w:ind w:left="5375" w:hanging="360"/>
      </w:pPr>
      <w:rPr>
        <w:rFonts w:ascii="Courier New" w:hAnsi="Courier New" w:cs="Courier New" w:hint="default"/>
      </w:rPr>
    </w:lvl>
    <w:lvl w:ilvl="5" w:tplc="FFFFFFFF" w:tentative="1">
      <w:start w:val="1"/>
      <w:numFmt w:val="bullet"/>
      <w:lvlText w:val=""/>
      <w:lvlJc w:val="left"/>
      <w:pPr>
        <w:ind w:left="6095" w:hanging="360"/>
      </w:pPr>
      <w:rPr>
        <w:rFonts w:ascii="Wingdings" w:hAnsi="Wingdings" w:hint="default"/>
      </w:rPr>
    </w:lvl>
    <w:lvl w:ilvl="6" w:tplc="FFFFFFFF" w:tentative="1">
      <w:start w:val="1"/>
      <w:numFmt w:val="bullet"/>
      <w:lvlText w:val=""/>
      <w:lvlJc w:val="left"/>
      <w:pPr>
        <w:ind w:left="6815" w:hanging="360"/>
      </w:pPr>
      <w:rPr>
        <w:rFonts w:ascii="Symbol" w:hAnsi="Symbol" w:hint="default"/>
      </w:rPr>
    </w:lvl>
    <w:lvl w:ilvl="7" w:tplc="FFFFFFFF" w:tentative="1">
      <w:start w:val="1"/>
      <w:numFmt w:val="bullet"/>
      <w:lvlText w:val="o"/>
      <w:lvlJc w:val="left"/>
      <w:pPr>
        <w:ind w:left="7535" w:hanging="360"/>
      </w:pPr>
      <w:rPr>
        <w:rFonts w:ascii="Courier New" w:hAnsi="Courier New" w:cs="Courier New" w:hint="default"/>
      </w:rPr>
    </w:lvl>
    <w:lvl w:ilvl="8" w:tplc="FFFFFFFF" w:tentative="1">
      <w:start w:val="1"/>
      <w:numFmt w:val="bullet"/>
      <w:lvlText w:val=""/>
      <w:lvlJc w:val="left"/>
      <w:pPr>
        <w:ind w:left="8255" w:hanging="360"/>
      </w:pPr>
      <w:rPr>
        <w:rFonts w:ascii="Wingdings" w:hAnsi="Wingdings" w:hint="default"/>
      </w:rPr>
    </w:lvl>
  </w:abstractNum>
  <w:abstractNum w:abstractNumId="34" w15:restartNumberingAfterBreak="0">
    <w:nsid w:val="74E955C6"/>
    <w:multiLevelType w:val="hybridMultilevel"/>
    <w:tmpl w:val="B2920558"/>
    <w:lvl w:ilvl="0" w:tplc="5DA2AAEE">
      <w:start w:val="1"/>
      <w:numFmt w:val="bullet"/>
      <w:lvlText w:val=""/>
      <w:lvlJc w:val="left"/>
      <w:pPr>
        <w:tabs>
          <w:tab w:val="num" w:pos="720"/>
        </w:tabs>
        <w:ind w:left="720" w:hanging="360"/>
      </w:pPr>
      <w:rPr>
        <w:rFonts w:ascii="Symbol" w:hAnsi="Symbol" w:hint="default"/>
      </w:rPr>
    </w:lvl>
    <w:lvl w:ilvl="1" w:tplc="1BCE28AC">
      <w:start w:val="1"/>
      <w:numFmt w:val="decimal"/>
      <w:lvlText w:val="%2"/>
      <w:lvlJc w:val="left"/>
      <w:pPr>
        <w:tabs>
          <w:tab w:val="num" w:pos="1440"/>
        </w:tabs>
        <w:ind w:left="1440" w:hanging="360"/>
      </w:pPr>
      <w:rPr>
        <w:rFonts w:hint="default"/>
        <w:b w:val="0"/>
        <w:sz w:val="20"/>
        <w:szCs w:val="20"/>
      </w:rPr>
    </w:lvl>
    <w:lvl w:ilvl="2" w:tplc="A8AAF0F6" w:tentative="1">
      <w:start w:val="1"/>
      <w:numFmt w:val="bullet"/>
      <w:lvlText w:val=""/>
      <w:lvlJc w:val="left"/>
      <w:pPr>
        <w:tabs>
          <w:tab w:val="num" w:pos="2160"/>
        </w:tabs>
        <w:ind w:left="2160" w:hanging="360"/>
      </w:pPr>
      <w:rPr>
        <w:rFonts w:ascii="Wingdings" w:hAnsi="Wingdings" w:hint="default"/>
      </w:rPr>
    </w:lvl>
    <w:lvl w:ilvl="3" w:tplc="BAE6BC6C" w:tentative="1">
      <w:start w:val="1"/>
      <w:numFmt w:val="bullet"/>
      <w:lvlText w:val=""/>
      <w:lvlJc w:val="left"/>
      <w:pPr>
        <w:tabs>
          <w:tab w:val="num" w:pos="2880"/>
        </w:tabs>
        <w:ind w:left="2880" w:hanging="360"/>
      </w:pPr>
      <w:rPr>
        <w:rFonts w:ascii="Symbol" w:hAnsi="Symbol" w:hint="default"/>
      </w:rPr>
    </w:lvl>
    <w:lvl w:ilvl="4" w:tplc="08E4957E" w:tentative="1">
      <w:start w:val="1"/>
      <w:numFmt w:val="bullet"/>
      <w:lvlText w:val="o"/>
      <w:lvlJc w:val="left"/>
      <w:pPr>
        <w:tabs>
          <w:tab w:val="num" w:pos="3600"/>
        </w:tabs>
        <w:ind w:left="3600" w:hanging="360"/>
      </w:pPr>
      <w:rPr>
        <w:rFonts w:ascii="Courier New" w:hAnsi="Courier New" w:cs="Courier New" w:hint="default"/>
      </w:rPr>
    </w:lvl>
    <w:lvl w:ilvl="5" w:tplc="752C88CC" w:tentative="1">
      <w:start w:val="1"/>
      <w:numFmt w:val="bullet"/>
      <w:lvlText w:val=""/>
      <w:lvlJc w:val="left"/>
      <w:pPr>
        <w:tabs>
          <w:tab w:val="num" w:pos="4320"/>
        </w:tabs>
        <w:ind w:left="4320" w:hanging="360"/>
      </w:pPr>
      <w:rPr>
        <w:rFonts w:ascii="Wingdings" w:hAnsi="Wingdings" w:hint="default"/>
      </w:rPr>
    </w:lvl>
    <w:lvl w:ilvl="6" w:tplc="79AE8D88" w:tentative="1">
      <w:start w:val="1"/>
      <w:numFmt w:val="bullet"/>
      <w:lvlText w:val=""/>
      <w:lvlJc w:val="left"/>
      <w:pPr>
        <w:tabs>
          <w:tab w:val="num" w:pos="5040"/>
        </w:tabs>
        <w:ind w:left="5040" w:hanging="360"/>
      </w:pPr>
      <w:rPr>
        <w:rFonts w:ascii="Symbol" w:hAnsi="Symbol" w:hint="default"/>
      </w:rPr>
    </w:lvl>
    <w:lvl w:ilvl="7" w:tplc="2C3EB2D6" w:tentative="1">
      <w:start w:val="1"/>
      <w:numFmt w:val="bullet"/>
      <w:lvlText w:val="o"/>
      <w:lvlJc w:val="left"/>
      <w:pPr>
        <w:tabs>
          <w:tab w:val="num" w:pos="5760"/>
        </w:tabs>
        <w:ind w:left="5760" w:hanging="360"/>
      </w:pPr>
      <w:rPr>
        <w:rFonts w:ascii="Courier New" w:hAnsi="Courier New" w:cs="Courier New" w:hint="default"/>
      </w:rPr>
    </w:lvl>
    <w:lvl w:ilvl="8" w:tplc="48A2C9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6451C6"/>
    <w:multiLevelType w:val="hybridMultilevel"/>
    <w:tmpl w:val="D32E1094"/>
    <w:lvl w:ilvl="0" w:tplc="1F80CA7A">
      <w:start w:val="1"/>
      <w:numFmt w:val="decimal"/>
      <w:lvlText w:val="%1"/>
      <w:lvlJc w:val="left"/>
      <w:pPr>
        <w:ind w:left="720" w:hanging="360"/>
      </w:pPr>
      <w:rPr>
        <w:rFonts w:hint="default"/>
      </w:rPr>
    </w:lvl>
    <w:lvl w:ilvl="1" w:tplc="615685E2">
      <w:start w:val="1"/>
      <w:numFmt w:val="lowerLetter"/>
      <w:lvlText w:val="%2."/>
      <w:lvlJc w:val="left"/>
      <w:pPr>
        <w:ind w:left="1440" w:hanging="360"/>
      </w:pPr>
    </w:lvl>
    <w:lvl w:ilvl="2" w:tplc="C69A9732" w:tentative="1">
      <w:start w:val="1"/>
      <w:numFmt w:val="lowerRoman"/>
      <w:lvlText w:val="%3."/>
      <w:lvlJc w:val="right"/>
      <w:pPr>
        <w:ind w:left="2160" w:hanging="180"/>
      </w:pPr>
    </w:lvl>
    <w:lvl w:ilvl="3" w:tplc="BE5AFE58" w:tentative="1">
      <w:start w:val="1"/>
      <w:numFmt w:val="decimal"/>
      <w:lvlText w:val="%4."/>
      <w:lvlJc w:val="left"/>
      <w:pPr>
        <w:ind w:left="2880" w:hanging="360"/>
      </w:pPr>
    </w:lvl>
    <w:lvl w:ilvl="4" w:tplc="139A5560" w:tentative="1">
      <w:start w:val="1"/>
      <w:numFmt w:val="lowerLetter"/>
      <w:lvlText w:val="%5."/>
      <w:lvlJc w:val="left"/>
      <w:pPr>
        <w:ind w:left="3600" w:hanging="360"/>
      </w:pPr>
    </w:lvl>
    <w:lvl w:ilvl="5" w:tplc="A2BA54C6" w:tentative="1">
      <w:start w:val="1"/>
      <w:numFmt w:val="lowerRoman"/>
      <w:lvlText w:val="%6."/>
      <w:lvlJc w:val="right"/>
      <w:pPr>
        <w:ind w:left="4320" w:hanging="180"/>
      </w:pPr>
    </w:lvl>
    <w:lvl w:ilvl="6" w:tplc="999226BC" w:tentative="1">
      <w:start w:val="1"/>
      <w:numFmt w:val="decimal"/>
      <w:lvlText w:val="%7."/>
      <w:lvlJc w:val="left"/>
      <w:pPr>
        <w:ind w:left="5040" w:hanging="360"/>
      </w:pPr>
    </w:lvl>
    <w:lvl w:ilvl="7" w:tplc="4A669794" w:tentative="1">
      <w:start w:val="1"/>
      <w:numFmt w:val="lowerLetter"/>
      <w:lvlText w:val="%8."/>
      <w:lvlJc w:val="left"/>
      <w:pPr>
        <w:ind w:left="5760" w:hanging="360"/>
      </w:pPr>
    </w:lvl>
    <w:lvl w:ilvl="8" w:tplc="84005252" w:tentative="1">
      <w:start w:val="1"/>
      <w:numFmt w:val="lowerRoman"/>
      <w:lvlText w:val="%9."/>
      <w:lvlJc w:val="right"/>
      <w:pPr>
        <w:ind w:left="6480" w:hanging="180"/>
      </w:pPr>
    </w:lvl>
  </w:abstractNum>
  <w:abstractNum w:abstractNumId="36" w15:restartNumberingAfterBreak="0">
    <w:nsid w:val="788A22F8"/>
    <w:multiLevelType w:val="hybridMultilevel"/>
    <w:tmpl w:val="4D24E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8F35389"/>
    <w:multiLevelType w:val="hybridMultilevel"/>
    <w:tmpl w:val="D5A831F2"/>
    <w:lvl w:ilvl="0" w:tplc="65E8D62C">
      <w:start w:val="9040"/>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DFC0CF9"/>
    <w:multiLevelType w:val="hybridMultilevel"/>
    <w:tmpl w:val="A574D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2477340">
    <w:abstractNumId w:val="8"/>
  </w:num>
  <w:num w:numId="2" w16cid:durableId="1252664918">
    <w:abstractNumId w:val="10"/>
  </w:num>
  <w:num w:numId="3" w16cid:durableId="747119273">
    <w:abstractNumId w:val="21"/>
  </w:num>
  <w:num w:numId="4" w16cid:durableId="1173842642">
    <w:abstractNumId w:val="18"/>
  </w:num>
  <w:num w:numId="5" w16cid:durableId="621500993">
    <w:abstractNumId w:val="0"/>
  </w:num>
  <w:num w:numId="6" w16cid:durableId="381246659">
    <w:abstractNumId w:val="35"/>
  </w:num>
  <w:num w:numId="7" w16cid:durableId="1602031150">
    <w:abstractNumId w:val="34"/>
  </w:num>
  <w:num w:numId="8" w16cid:durableId="1376739267">
    <w:abstractNumId w:val="17"/>
  </w:num>
  <w:num w:numId="9" w16cid:durableId="1365596993">
    <w:abstractNumId w:val="11"/>
  </w:num>
  <w:num w:numId="10" w16cid:durableId="60661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7861593">
    <w:abstractNumId w:val="32"/>
  </w:num>
  <w:num w:numId="12" w16cid:durableId="1720934304">
    <w:abstractNumId w:val="31"/>
  </w:num>
  <w:num w:numId="13" w16cid:durableId="499738139">
    <w:abstractNumId w:val="12"/>
  </w:num>
  <w:num w:numId="14" w16cid:durableId="1602839051">
    <w:abstractNumId w:val="14"/>
  </w:num>
  <w:num w:numId="15" w16cid:durableId="1884901752">
    <w:abstractNumId w:val="27"/>
  </w:num>
  <w:num w:numId="16" w16cid:durableId="757363134">
    <w:abstractNumId w:val="29"/>
  </w:num>
  <w:num w:numId="17" w16cid:durableId="2055349053">
    <w:abstractNumId w:val="30"/>
  </w:num>
  <w:num w:numId="18" w16cid:durableId="1291403251">
    <w:abstractNumId w:val="26"/>
  </w:num>
  <w:num w:numId="19" w16cid:durableId="779842063">
    <w:abstractNumId w:val="20"/>
  </w:num>
  <w:num w:numId="20" w16cid:durableId="964847624">
    <w:abstractNumId w:val="3"/>
  </w:num>
  <w:num w:numId="21" w16cid:durableId="2099984143">
    <w:abstractNumId w:val="6"/>
  </w:num>
  <w:num w:numId="22" w16cid:durableId="762338304">
    <w:abstractNumId w:val="39"/>
  </w:num>
  <w:num w:numId="23" w16cid:durableId="1012800043">
    <w:abstractNumId w:val="22"/>
  </w:num>
  <w:num w:numId="24" w16cid:durableId="562715519">
    <w:abstractNumId w:val="5"/>
  </w:num>
  <w:num w:numId="25" w16cid:durableId="1982692820">
    <w:abstractNumId w:val="36"/>
  </w:num>
  <w:num w:numId="26" w16cid:durableId="1505244675">
    <w:abstractNumId w:val="2"/>
  </w:num>
  <w:num w:numId="27" w16cid:durableId="1006713822">
    <w:abstractNumId w:val="4"/>
  </w:num>
  <w:num w:numId="28" w16cid:durableId="358091191">
    <w:abstractNumId w:val="25"/>
  </w:num>
  <w:num w:numId="29" w16cid:durableId="1528131784">
    <w:abstractNumId w:val="7"/>
  </w:num>
  <w:num w:numId="30" w16cid:durableId="396517118">
    <w:abstractNumId w:val="1"/>
  </w:num>
  <w:num w:numId="31" w16cid:durableId="614285953">
    <w:abstractNumId w:val="9"/>
  </w:num>
  <w:num w:numId="32" w16cid:durableId="2107534129">
    <w:abstractNumId w:val="38"/>
  </w:num>
  <w:num w:numId="33" w16cid:durableId="651182290">
    <w:abstractNumId w:val="24"/>
  </w:num>
  <w:num w:numId="34" w16cid:durableId="2059209019">
    <w:abstractNumId w:val="23"/>
  </w:num>
  <w:num w:numId="35" w16cid:durableId="211382356">
    <w:abstractNumId w:val="28"/>
  </w:num>
  <w:num w:numId="36" w16cid:durableId="1762067336">
    <w:abstractNumId w:val="13"/>
  </w:num>
  <w:num w:numId="37" w16cid:durableId="355469206">
    <w:abstractNumId w:val="33"/>
  </w:num>
  <w:num w:numId="38" w16cid:durableId="820392280">
    <w:abstractNumId w:val="19"/>
  </w:num>
  <w:num w:numId="39" w16cid:durableId="1830366157">
    <w:abstractNumId w:val="15"/>
  </w:num>
  <w:num w:numId="40" w16cid:durableId="510337501">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67"/>
    <w:rsid w:val="0000478A"/>
    <w:rsid w:val="0000582C"/>
    <w:rsid w:val="00017FD1"/>
    <w:rsid w:val="000212E4"/>
    <w:rsid w:val="000221E0"/>
    <w:rsid w:val="00023916"/>
    <w:rsid w:val="000315B5"/>
    <w:rsid w:val="00035FF9"/>
    <w:rsid w:val="00052AAF"/>
    <w:rsid w:val="000727B2"/>
    <w:rsid w:val="00073832"/>
    <w:rsid w:val="00073D24"/>
    <w:rsid w:val="0009024D"/>
    <w:rsid w:val="000A00D2"/>
    <w:rsid w:val="000A6FB0"/>
    <w:rsid w:val="000B23E8"/>
    <w:rsid w:val="000B39E1"/>
    <w:rsid w:val="000C2149"/>
    <w:rsid w:val="000C69F2"/>
    <w:rsid w:val="000D33C8"/>
    <w:rsid w:val="000E7FF0"/>
    <w:rsid w:val="000F4819"/>
    <w:rsid w:val="0010417B"/>
    <w:rsid w:val="00105C79"/>
    <w:rsid w:val="00107290"/>
    <w:rsid w:val="00123EE2"/>
    <w:rsid w:val="00126A9B"/>
    <w:rsid w:val="001315D1"/>
    <w:rsid w:val="0013351A"/>
    <w:rsid w:val="00136F29"/>
    <w:rsid w:val="00141833"/>
    <w:rsid w:val="00143EE2"/>
    <w:rsid w:val="00147D6D"/>
    <w:rsid w:val="00154C33"/>
    <w:rsid w:val="001A1DCD"/>
    <w:rsid w:val="001C1810"/>
    <w:rsid w:val="001D0F8F"/>
    <w:rsid w:val="001E01BE"/>
    <w:rsid w:val="001E2233"/>
    <w:rsid w:val="001E4669"/>
    <w:rsid w:val="001F1A1F"/>
    <w:rsid w:val="00200715"/>
    <w:rsid w:val="00200F22"/>
    <w:rsid w:val="00213361"/>
    <w:rsid w:val="00220940"/>
    <w:rsid w:val="00221989"/>
    <w:rsid w:val="00225673"/>
    <w:rsid w:val="00230E45"/>
    <w:rsid w:val="00243C8E"/>
    <w:rsid w:val="00247269"/>
    <w:rsid w:val="00250090"/>
    <w:rsid w:val="002565FC"/>
    <w:rsid w:val="00260855"/>
    <w:rsid w:val="00267A82"/>
    <w:rsid w:val="00283D16"/>
    <w:rsid w:val="00290193"/>
    <w:rsid w:val="002930B3"/>
    <w:rsid w:val="0029439B"/>
    <w:rsid w:val="00295248"/>
    <w:rsid w:val="002A227A"/>
    <w:rsid w:val="002B4A45"/>
    <w:rsid w:val="002B6A9A"/>
    <w:rsid w:val="002B78CC"/>
    <w:rsid w:val="002C4F77"/>
    <w:rsid w:val="002D25AC"/>
    <w:rsid w:val="002D330A"/>
    <w:rsid w:val="002E1501"/>
    <w:rsid w:val="002E46F5"/>
    <w:rsid w:val="002F12F7"/>
    <w:rsid w:val="002F268D"/>
    <w:rsid w:val="003032C9"/>
    <w:rsid w:val="00320CB5"/>
    <w:rsid w:val="00320CF7"/>
    <w:rsid w:val="003255F4"/>
    <w:rsid w:val="00325B11"/>
    <w:rsid w:val="00325DF9"/>
    <w:rsid w:val="00335218"/>
    <w:rsid w:val="00335B78"/>
    <w:rsid w:val="00340FCB"/>
    <w:rsid w:val="00342F1A"/>
    <w:rsid w:val="003565FB"/>
    <w:rsid w:val="00373C54"/>
    <w:rsid w:val="00375D5E"/>
    <w:rsid w:val="0037635D"/>
    <w:rsid w:val="003923C6"/>
    <w:rsid w:val="00394D11"/>
    <w:rsid w:val="00397241"/>
    <w:rsid w:val="003A5414"/>
    <w:rsid w:val="003E056F"/>
    <w:rsid w:val="00400FEE"/>
    <w:rsid w:val="00405A87"/>
    <w:rsid w:val="004069C8"/>
    <w:rsid w:val="004127AE"/>
    <w:rsid w:val="00421CB6"/>
    <w:rsid w:val="00435C38"/>
    <w:rsid w:val="00442B3B"/>
    <w:rsid w:val="00450324"/>
    <w:rsid w:val="004516C1"/>
    <w:rsid w:val="004545B6"/>
    <w:rsid w:val="00466CE3"/>
    <w:rsid w:val="004776DE"/>
    <w:rsid w:val="00482554"/>
    <w:rsid w:val="004852AD"/>
    <w:rsid w:val="004859EE"/>
    <w:rsid w:val="00493006"/>
    <w:rsid w:val="00496ED8"/>
    <w:rsid w:val="004A0E0B"/>
    <w:rsid w:val="004B21C7"/>
    <w:rsid w:val="004C5010"/>
    <w:rsid w:val="004D4AD1"/>
    <w:rsid w:val="004E130E"/>
    <w:rsid w:val="004E5564"/>
    <w:rsid w:val="004E7C48"/>
    <w:rsid w:val="004F1922"/>
    <w:rsid w:val="004F5DCC"/>
    <w:rsid w:val="00507EAE"/>
    <w:rsid w:val="0051601D"/>
    <w:rsid w:val="00516CFF"/>
    <w:rsid w:val="005207F6"/>
    <w:rsid w:val="00520B7E"/>
    <w:rsid w:val="00522760"/>
    <w:rsid w:val="005251F0"/>
    <w:rsid w:val="00526B34"/>
    <w:rsid w:val="00535C03"/>
    <w:rsid w:val="00536731"/>
    <w:rsid w:val="005656B9"/>
    <w:rsid w:val="00570E16"/>
    <w:rsid w:val="005800C0"/>
    <w:rsid w:val="005908FB"/>
    <w:rsid w:val="00591B8F"/>
    <w:rsid w:val="00593B4F"/>
    <w:rsid w:val="005A5799"/>
    <w:rsid w:val="005D294E"/>
    <w:rsid w:val="005E5235"/>
    <w:rsid w:val="005F79D1"/>
    <w:rsid w:val="0060098E"/>
    <w:rsid w:val="00606C67"/>
    <w:rsid w:val="00620550"/>
    <w:rsid w:val="00624100"/>
    <w:rsid w:val="00627BC7"/>
    <w:rsid w:val="00631F00"/>
    <w:rsid w:val="006328C4"/>
    <w:rsid w:val="0064440E"/>
    <w:rsid w:val="0065434B"/>
    <w:rsid w:val="006562D0"/>
    <w:rsid w:val="00667066"/>
    <w:rsid w:val="006703C9"/>
    <w:rsid w:val="00670CCF"/>
    <w:rsid w:val="0067489F"/>
    <w:rsid w:val="00675824"/>
    <w:rsid w:val="00686A1A"/>
    <w:rsid w:val="00691EFE"/>
    <w:rsid w:val="006926FC"/>
    <w:rsid w:val="0069315B"/>
    <w:rsid w:val="00695B29"/>
    <w:rsid w:val="006A1380"/>
    <w:rsid w:val="006A567D"/>
    <w:rsid w:val="006A5767"/>
    <w:rsid w:val="006A73E2"/>
    <w:rsid w:val="006B0829"/>
    <w:rsid w:val="006E0D63"/>
    <w:rsid w:val="006E2AE4"/>
    <w:rsid w:val="006F0ED5"/>
    <w:rsid w:val="006F1578"/>
    <w:rsid w:val="006F1D21"/>
    <w:rsid w:val="006F64C6"/>
    <w:rsid w:val="00705D50"/>
    <w:rsid w:val="007308FB"/>
    <w:rsid w:val="0075353A"/>
    <w:rsid w:val="0075697C"/>
    <w:rsid w:val="0077357A"/>
    <w:rsid w:val="00777238"/>
    <w:rsid w:val="007819DD"/>
    <w:rsid w:val="007878C2"/>
    <w:rsid w:val="00794A6F"/>
    <w:rsid w:val="0079774D"/>
    <w:rsid w:val="007B0DFD"/>
    <w:rsid w:val="007B140E"/>
    <w:rsid w:val="007B19E3"/>
    <w:rsid w:val="007C4B41"/>
    <w:rsid w:val="007D526A"/>
    <w:rsid w:val="007E14F6"/>
    <w:rsid w:val="007F5D97"/>
    <w:rsid w:val="008010C5"/>
    <w:rsid w:val="00811633"/>
    <w:rsid w:val="00814AA9"/>
    <w:rsid w:val="00817725"/>
    <w:rsid w:val="0082203A"/>
    <w:rsid w:val="00823E8F"/>
    <w:rsid w:val="00824CBB"/>
    <w:rsid w:val="00832BC8"/>
    <w:rsid w:val="008400A3"/>
    <w:rsid w:val="00847057"/>
    <w:rsid w:val="00872501"/>
    <w:rsid w:val="0088707B"/>
    <w:rsid w:val="00890AC5"/>
    <w:rsid w:val="008A2617"/>
    <w:rsid w:val="008C10B3"/>
    <w:rsid w:val="008C772A"/>
    <w:rsid w:val="008E2DA3"/>
    <w:rsid w:val="008E3BB6"/>
    <w:rsid w:val="008E4D2A"/>
    <w:rsid w:val="008F4AC1"/>
    <w:rsid w:val="008F7D3B"/>
    <w:rsid w:val="00902834"/>
    <w:rsid w:val="009070D4"/>
    <w:rsid w:val="00907F99"/>
    <w:rsid w:val="00910CA7"/>
    <w:rsid w:val="009177AE"/>
    <w:rsid w:val="00945EA2"/>
    <w:rsid w:val="009468F8"/>
    <w:rsid w:val="00951CB6"/>
    <w:rsid w:val="009556C2"/>
    <w:rsid w:val="0095778F"/>
    <w:rsid w:val="00961A19"/>
    <w:rsid w:val="009879D5"/>
    <w:rsid w:val="00992E79"/>
    <w:rsid w:val="00993A0F"/>
    <w:rsid w:val="009B1048"/>
    <w:rsid w:val="009C03CC"/>
    <w:rsid w:val="009C116A"/>
    <w:rsid w:val="009D709A"/>
    <w:rsid w:val="009E520F"/>
    <w:rsid w:val="009F29E1"/>
    <w:rsid w:val="00A06006"/>
    <w:rsid w:val="00A312B7"/>
    <w:rsid w:val="00A35CF8"/>
    <w:rsid w:val="00A42B1F"/>
    <w:rsid w:val="00A43D8F"/>
    <w:rsid w:val="00A52E23"/>
    <w:rsid w:val="00A85953"/>
    <w:rsid w:val="00A94FDF"/>
    <w:rsid w:val="00A96BF5"/>
    <w:rsid w:val="00AA4ACE"/>
    <w:rsid w:val="00AB1BE6"/>
    <w:rsid w:val="00AC68E2"/>
    <w:rsid w:val="00AE513D"/>
    <w:rsid w:val="00AE7B3B"/>
    <w:rsid w:val="00B004AE"/>
    <w:rsid w:val="00B05822"/>
    <w:rsid w:val="00B06D6D"/>
    <w:rsid w:val="00B15E2B"/>
    <w:rsid w:val="00B229ED"/>
    <w:rsid w:val="00B24ACF"/>
    <w:rsid w:val="00B413EA"/>
    <w:rsid w:val="00B4176F"/>
    <w:rsid w:val="00B51F9B"/>
    <w:rsid w:val="00B523A7"/>
    <w:rsid w:val="00B6792E"/>
    <w:rsid w:val="00B71334"/>
    <w:rsid w:val="00B83FE2"/>
    <w:rsid w:val="00B87229"/>
    <w:rsid w:val="00B946FF"/>
    <w:rsid w:val="00B95B78"/>
    <w:rsid w:val="00B96695"/>
    <w:rsid w:val="00BC67E8"/>
    <w:rsid w:val="00BD098B"/>
    <w:rsid w:val="00BD1D0C"/>
    <w:rsid w:val="00BD57E3"/>
    <w:rsid w:val="00BD5CE3"/>
    <w:rsid w:val="00BE0AAF"/>
    <w:rsid w:val="00BF6499"/>
    <w:rsid w:val="00C017DF"/>
    <w:rsid w:val="00C14644"/>
    <w:rsid w:val="00C22EAA"/>
    <w:rsid w:val="00C27595"/>
    <w:rsid w:val="00C450F5"/>
    <w:rsid w:val="00C53B61"/>
    <w:rsid w:val="00C61E47"/>
    <w:rsid w:val="00C660CC"/>
    <w:rsid w:val="00C70710"/>
    <w:rsid w:val="00C824E6"/>
    <w:rsid w:val="00CA7C60"/>
    <w:rsid w:val="00CC6B8C"/>
    <w:rsid w:val="00CD05B0"/>
    <w:rsid w:val="00CD1D1E"/>
    <w:rsid w:val="00CD20AD"/>
    <w:rsid w:val="00CD3A1D"/>
    <w:rsid w:val="00CE4E42"/>
    <w:rsid w:val="00CF3570"/>
    <w:rsid w:val="00D02682"/>
    <w:rsid w:val="00D0380B"/>
    <w:rsid w:val="00D05F99"/>
    <w:rsid w:val="00D10152"/>
    <w:rsid w:val="00D1430D"/>
    <w:rsid w:val="00D21B11"/>
    <w:rsid w:val="00D2625B"/>
    <w:rsid w:val="00D31860"/>
    <w:rsid w:val="00D3780C"/>
    <w:rsid w:val="00D423AE"/>
    <w:rsid w:val="00D43E92"/>
    <w:rsid w:val="00D61C87"/>
    <w:rsid w:val="00D64C23"/>
    <w:rsid w:val="00D66B9E"/>
    <w:rsid w:val="00D73C7A"/>
    <w:rsid w:val="00D7470E"/>
    <w:rsid w:val="00D96C05"/>
    <w:rsid w:val="00DB0A0E"/>
    <w:rsid w:val="00DB3B10"/>
    <w:rsid w:val="00DB48D2"/>
    <w:rsid w:val="00DD7246"/>
    <w:rsid w:val="00DD7AAA"/>
    <w:rsid w:val="00DE1D39"/>
    <w:rsid w:val="00DE2096"/>
    <w:rsid w:val="00DE3ED6"/>
    <w:rsid w:val="00DF08AE"/>
    <w:rsid w:val="00DF3507"/>
    <w:rsid w:val="00DF53C7"/>
    <w:rsid w:val="00E01E6B"/>
    <w:rsid w:val="00E354FB"/>
    <w:rsid w:val="00E35BF0"/>
    <w:rsid w:val="00E36934"/>
    <w:rsid w:val="00E4053D"/>
    <w:rsid w:val="00E42246"/>
    <w:rsid w:val="00E621E5"/>
    <w:rsid w:val="00E7008B"/>
    <w:rsid w:val="00E711D6"/>
    <w:rsid w:val="00E81F7A"/>
    <w:rsid w:val="00E82E59"/>
    <w:rsid w:val="00E83151"/>
    <w:rsid w:val="00E84E05"/>
    <w:rsid w:val="00E86261"/>
    <w:rsid w:val="00E8628C"/>
    <w:rsid w:val="00E96710"/>
    <w:rsid w:val="00EA2FCB"/>
    <w:rsid w:val="00ED17D9"/>
    <w:rsid w:val="00ED7FB0"/>
    <w:rsid w:val="00EE21C9"/>
    <w:rsid w:val="00EE3FB1"/>
    <w:rsid w:val="00F01135"/>
    <w:rsid w:val="00F019A3"/>
    <w:rsid w:val="00F07E23"/>
    <w:rsid w:val="00F20233"/>
    <w:rsid w:val="00F21BEC"/>
    <w:rsid w:val="00F33057"/>
    <w:rsid w:val="00F33C2F"/>
    <w:rsid w:val="00F42AC9"/>
    <w:rsid w:val="00F46FA5"/>
    <w:rsid w:val="00F52A76"/>
    <w:rsid w:val="00F566B5"/>
    <w:rsid w:val="00FC0DE3"/>
    <w:rsid w:val="00FD1F0D"/>
    <w:rsid w:val="00FD2D55"/>
    <w:rsid w:val="00FD74F4"/>
    <w:rsid w:val="00FE3678"/>
    <w:rsid w:val="00FE4B5E"/>
    <w:rsid w:val="00FE6559"/>
    <w:rsid w:val="00FF124B"/>
    <w:rsid w:val="00FF1E07"/>
    <w:rsid w:val="00FF53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EBD2"/>
  <w15:chartTrackingRefBased/>
  <w15:docId w15:val="{0C75D460-2E31-437C-B4BF-628369F7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C67"/>
    <w:pPr>
      <w:spacing w:after="200" w:line="312" w:lineRule="auto"/>
    </w:pPr>
    <w:rPr>
      <w:rFonts w:ascii="Trebuchet MS" w:hAnsi="Trebuchet MS"/>
      <w:color w:val="1C1C1C"/>
      <w:sz w:val="20"/>
      <w:szCs w:val="20"/>
    </w:rPr>
  </w:style>
  <w:style w:type="paragraph" w:styleId="Kop1">
    <w:name w:val="heading 1"/>
    <w:basedOn w:val="Standaard"/>
    <w:next w:val="Standaard"/>
    <w:link w:val="Kop1Char"/>
    <w:uiPriority w:val="9"/>
    <w:qFormat/>
    <w:rsid w:val="00606C67"/>
    <w:pPr>
      <w:keepNext/>
      <w:numPr>
        <w:numId w:val="3"/>
      </w:numPr>
      <w:spacing w:before="240" w:after="240" w:line="240" w:lineRule="auto"/>
      <w:jc w:val="both"/>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nhideWhenUsed/>
    <w:qFormat/>
    <w:rsid w:val="00606C67"/>
    <w:pPr>
      <w:keepNext/>
      <w:numPr>
        <w:ilvl w:val="1"/>
        <w:numId w:val="3"/>
      </w:numPr>
      <w:spacing w:before="240" w:after="240" w:line="240" w:lineRule="auto"/>
      <w:ind w:left="709" w:hanging="709"/>
      <w:jc w:val="both"/>
      <w:outlineLvl w:val="1"/>
    </w:pPr>
    <w:rPr>
      <w:rFonts w:eastAsiaTheme="majorEastAsia" w:cstheme="majorBidi"/>
      <w:b/>
      <w:color w:val="262626" w:themeColor="text1" w:themeTint="D9"/>
    </w:rPr>
  </w:style>
  <w:style w:type="paragraph" w:styleId="Kop3">
    <w:name w:val="heading 3"/>
    <w:basedOn w:val="Standaard"/>
    <w:next w:val="Standaard"/>
    <w:link w:val="Kop3Char"/>
    <w:unhideWhenUsed/>
    <w:qFormat/>
    <w:rsid w:val="00606C67"/>
    <w:pPr>
      <w:keepNext/>
      <w:numPr>
        <w:ilvl w:val="2"/>
        <w:numId w:val="3"/>
      </w:numPr>
      <w:spacing w:before="240" w:after="240" w:line="240" w:lineRule="auto"/>
      <w:ind w:left="709" w:hanging="709"/>
      <w:outlineLvl w:val="2"/>
    </w:pPr>
    <w:rPr>
      <w:rFonts w:eastAsiaTheme="majorEastAsia" w:cstheme="majorBidi"/>
      <w:i/>
      <w:color w:val="262626" w:themeColor="text1" w:themeTint="D9"/>
    </w:rPr>
  </w:style>
  <w:style w:type="paragraph" w:styleId="Kop4">
    <w:name w:val="heading 4"/>
    <w:basedOn w:val="Standaard"/>
    <w:next w:val="Standaard"/>
    <w:link w:val="Kop4Char"/>
    <w:unhideWhenUsed/>
    <w:qFormat/>
    <w:rsid w:val="00606C67"/>
    <w:pPr>
      <w:keepNext/>
      <w:keepLines/>
      <w:numPr>
        <w:ilvl w:val="3"/>
        <w:numId w:val="3"/>
      </w:numPr>
      <w:spacing w:before="240" w:after="240"/>
      <w:outlineLvl w:val="3"/>
    </w:pPr>
    <w:rPr>
      <w:rFonts w:eastAsiaTheme="majorEastAsia" w:cstheme="majorBidi"/>
      <w:iCs/>
      <w:color w:val="262626" w:themeColor="text1" w:themeTint="D9"/>
    </w:rPr>
  </w:style>
  <w:style w:type="paragraph" w:styleId="Kop5">
    <w:name w:val="heading 5"/>
    <w:basedOn w:val="Standaard"/>
    <w:next w:val="Standaard"/>
    <w:link w:val="Kop5Char"/>
    <w:unhideWhenUsed/>
    <w:qFormat/>
    <w:rsid w:val="00606C67"/>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nhideWhenUsed/>
    <w:qFormat/>
    <w:rsid w:val="00606C67"/>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606C67"/>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606C6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606C6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C6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606C67"/>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rsid w:val="00606C67"/>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606C6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606C67"/>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rsid w:val="00606C67"/>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606C67"/>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606C67"/>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606C67"/>
    <w:rPr>
      <w:rFonts w:asciiTheme="majorHAnsi" w:eastAsiaTheme="majorEastAsia" w:hAnsiTheme="majorHAnsi" w:cstheme="majorBidi"/>
      <w:i/>
      <w:iCs/>
      <w:color w:val="272727" w:themeColor="text1" w:themeTint="D8"/>
      <w:sz w:val="21"/>
      <w:szCs w:val="21"/>
    </w:rPr>
  </w:style>
  <w:style w:type="paragraph" w:styleId="Voettekst">
    <w:name w:val="footer"/>
    <w:basedOn w:val="Standaard"/>
    <w:link w:val="VoettekstChar"/>
    <w:unhideWhenUsed/>
    <w:rsid w:val="00606C67"/>
    <w:pPr>
      <w:tabs>
        <w:tab w:val="center" w:pos="4536"/>
        <w:tab w:val="right" w:pos="9072"/>
      </w:tabs>
    </w:pPr>
  </w:style>
  <w:style w:type="character" w:customStyle="1" w:styleId="VoettekstChar">
    <w:name w:val="Voettekst Char"/>
    <w:basedOn w:val="Standaardalinea-lettertype"/>
    <w:link w:val="Voettekst"/>
    <w:rsid w:val="00606C67"/>
    <w:rPr>
      <w:rFonts w:ascii="Trebuchet MS" w:hAnsi="Trebuchet MS"/>
      <w:color w:val="1C1C1C"/>
      <w:sz w:val="20"/>
      <w:szCs w:val="20"/>
    </w:rPr>
  </w:style>
  <w:style w:type="paragraph" w:styleId="Lijstalinea">
    <w:name w:val="List Paragraph"/>
    <w:basedOn w:val="Standaard"/>
    <w:link w:val="LijstalineaChar"/>
    <w:uiPriority w:val="34"/>
    <w:qFormat/>
    <w:rsid w:val="00606C67"/>
    <w:pPr>
      <w:numPr>
        <w:numId w:val="1"/>
      </w:numPr>
      <w:spacing w:after="120" w:line="240" w:lineRule="auto"/>
      <w:contextualSpacing/>
      <w:jc w:val="both"/>
    </w:pPr>
    <w:rPr>
      <w:rFonts w:asciiTheme="minorHAnsi" w:eastAsia="Times New Roman" w:hAnsiTheme="minorHAnsi" w:cs="Times New Roman"/>
      <w:lang w:eastAsia="nl-BE"/>
    </w:rPr>
  </w:style>
  <w:style w:type="paragraph" w:customStyle="1" w:styleId="Opsomming">
    <w:name w:val="Opsomming"/>
    <w:basedOn w:val="Lijstalinea"/>
    <w:link w:val="OpsommingChar"/>
    <w:qFormat/>
    <w:rsid w:val="00606C67"/>
    <w:pPr>
      <w:numPr>
        <w:numId w:val="4"/>
      </w:numPr>
    </w:pPr>
    <w:rPr>
      <w:rFonts w:ascii="Trebuchet MS" w:hAnsi="Trebuchet MS"/>
      <w:color w:val="262626" w:themeColor="text1" w:themeTint="D9"/>
    </w:rPr>
  </w:style>
  <w:style w:type="character" w:customStyle="1" w:styleId="LijstalineaChar">
    <w:name w:val="Lijstalinea Char"/>
    <w:basedOn w:val="Standaardalinea-lettertype"/>
    <w:link w:val="Lijstalinea"/>
    <w:uiPriority w:val="34"/>
    <w:rsid w:val="00606C67"/>
    <w:rPr>
      <w:rFonts w:eastAsia="Times New Roman" w:cs="Times New Roman"/>
      <w:color w:val="1C1C1C"/>
      <w:sz w:val="20"/>
      <w:szCs w:val="20"/>
      <w:lang w:eastAsia="nl-BE"/>
    </w:rPr>
  </w:style>
  <w:style w:type="character" w:customStyle="1" w:styleId="OpsommingChar">
    <w:name w:val="Opsomming Char"/>
    <w:basedOn w:val="LijstalineaChar"/>
    <w:link w:val="Opsomming"/>
    <w:rsid w:val="00606C67"/>
    <w:rPr>
      <w:rFonts w:ascii="Trebuchet MS" w:eastAsia="Times New Roman" w:hAnsi="Trebuchet MS" w:cs="Times New Roman"/>
      <w:color w:val="262626" w:themeColor="text1" w:themeTint="D9"/>
      <w:sz w:val="20"/>
      <w:szCs w:val="20"/>
      <w:lang w:eastAsia="nl-BE"/>
    </w:rPr>
  </w:style>
  <w:style w:type="character" w:styleId="Hyperlink">
    <w:name w:val="Hyperlink"/>
    <w:rsid w:val="00606C67"/>
    <w:rPr>
      <w:color w:val="0000FF"/>
      <w:u w:val="single"/>
    </w:rPr>
  </w:style>
  <w:style w:type="paragraph" w:styleId="Normaalweb">
    <w:name w:val="Normal (Web)"/>
    <w:basedOn w:val="Standaard"/>
    <w:uiPriority w:val="99"/>
    <w:rsid w:val="00606C67"/>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character" w:styleId="Zwaar">
    <w:name w:val="Strong"/>
    <w:qFormat/>
    <w:rsid w:val="00606C67"/>
    <w:rPr>
      <w:b/>
      <w:bCs/>
    </w:rPr>
  </w:style>
  <w:style w:type="paragraph" w:styleId="Koptekst">
    <w:name w:val="header"/>
    <w:basedOn w:val="Standaard"/>
    <w:link w:val="KoptekstChar"/>
    <w:uiPriority w:val="99"/>
    <w:unhideWhenUsed/>
    <w:rsid w:val="00606C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6C67"/>
    <w:rPr>
      <w:rFonts w:ascii="Trebuchet MS" w:hAnsi="Trebuchet MS"/>
      <w:color w:val="1C1C1C"/>
      <w:sz w:val="20"/>
      <w:szCs w:val="20"/>
    </w:rPr>
  </w:style>
  <w:style w:type="paragraph" w:styleId="Geenafstand">
    <w:name w:val="No Spacing"/>
    <w:uiPriority w:val="1"/>
    <w:qFormat/>
    <w:rsid w:val="00DE2096"/>
    <w:pPr>
      <w:spacing w:after="0" w:line="240" w:lineRule="auto"/>
    </w:pPr>
    <w:rPr>
      <w:rFonts w:ascii="Trebuchet MS" w:hAnsi="Trebuchet MS"/>
      <w:color w:val="1C1C1C"/>
      <w:sz w:val="20"/>
      <w:szCs w:val="20"/>
    </w:rPr>
  </w:style>
  <w:style w:type="paragraph" w:customStyle="1" w:styleId="VVKSOTekst">
    <w:name w:val="VVKSOTekst"/>
    <w:link w:val="VVKSOTekstChar1"/>
    <w:rsid w:val="000221E0"/>
    <w:pPr>
      <w:spacing w:after="240" w:line="240" w:lineRule="atLeast"/>
      <w:jc w:val="both"/>
    </w:pPr>
    <w:rPr>
      <w:rFonts w:ascii="Arial" w:eastAsia="Times New Roman" w:hAnsi="Arial" w:cs="Times New Roman"/>
      <w:sz w:val="20"/>
      <w:szCs w:val="20"/>
      <w:lang w:val="nl-NL" w:eastAsia="nl-NL"/>
    </w:rPr>
  </w:style>
  <w:style w:type="character" w:customStyle="1" w:styleId="VVKSOTekstChar1">
    <w:name w:val="VVKSOTekst Char1"/>
    <w:link w:val="VVKSOTekst"/>
    <w:rsid w:val="000221E0"/>
    <w:rPr>
      <w:rFonts w:ascii="Arial" w:eastAsia="Times New Roman" w:hAnsi="Arial" w:cs="Times New Roman"/>
      <w:sz w:val="20"/>
      <w:szCs w:val="20"/>
      <w:lang w:val="nl-NL" w:eastAsia="nl-NL"/>
    </w:rPr>
  </w:style>
  <w:style w:type="paragraph" w:styleId="Voetnoottekst">
    <w:name w:val="footnote text"/>
    <w:basedOn w:val="Standaard"/>
    <w:link w:val="VoetnoottekstChar"/>
    <w:uiPriority w:val="99"/>
    <w:semiHidden/>
    <w:unhideWhenUsed/>
    <w:rsid w:val="00283D16"/>
    <w:pPr>
      <w:spacing w:after="0" w:line="240" w:lineRule="auto"/>
    </w:pPr>
    <w:rPr>
      <w:rFonts w:asciiTheme="minorHAnsi" w:hAnsiTheme="minorHAnsi"/>
      <w:color w:val="auto"/>
    </w:rPr>
  </w:style>
  <w:style w:type="character" w:customStyle="1" w:styleId="VoetnoottekstChar">
    <w:name w:val="Voetnoottekst Char"/>
    <w:basedOn w:val="Standaardalinea-lettertype"/>
    <w:link w:val="Voetnoottekst"/>
    <w:uiPriority w:val="99"/>
    <w:semiHidden/>
    <w:rsid w:val="00283D16"/>
    <w:rPr>
      <w:sz w:val="20"/>
      <w:szCs w:val="20"/>
    </w:rPr>
  </w:style>
  <w:style w:type="character" w:styleId="Voetnootmarkering">
    <w:name w:val="footnote reference"/>
    <w:uiPriority w:val="99"/>
    <w:semiHidden/>
    <w:unhideWhenUsed/>
    <w:rsid w:val="00283D16"/>
    <w:rPr>
      <w:vertAlign w:val="superscript"/>
    </w:rPr>
  </w:style>
  <w:style w:type="character" w:styleId="Onopgelostemelding">
    <w:name w:val="Unresolved Mention"/>
    <w:basedOn w:val="Standaardalinea-lettertype"/>
    <w:uiPriority w:val="99"/>
    <w:semiHidden/>
    <w:unhideWhenUsed/>
    <w:rsid w:val="00405A87"/>
    <w:rPr>
      <w:color w:val="605E5C"/>
      <w:shd w:val="clear" w:color="auto" w:fill="E1DFDD"/>
    </w:rPr>
  </w:style>
  <w:style w:type="paragraph" w:styleId="Ballontekst">
    <w:name w:val="Balloon Text"/>
    <w:basedOn w:val="Standaard"/>
    <w:link w:val="BallontekstChar"/>
    <w:uiPriority w:val="99"/>
    <w:semiHidden/>
    <w:unhideWhenUsed/>
    <w:rsid w:val="006A13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1380"/>
    <w:rPr>
      <w:rFonts w:ascii="Segoe UI" w:hAnsi="Segoe UI" w:cs="Segoe UI"/>
      <w:color w:val="1C1C1C"/>
      <w:sz w:val="18"/>
      <w:szCs w:val="18"/>
    </w:rPr>
  </w:style>
  <w:style w:type="table" w:styleId="Tabelraster">
    <w:name w:val="Table Grid"/>
    <w:basedOn w:val="Standaardtabel"/>
    <w:uiPriority w:val="39"/>
    <w:rsid w:val="00BD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51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2057965886">
      <w:bodyDiv w:val="1"/>
      <w:marLeft w:val="0"/>
      <w:marRight w:val="0"/>
      <w:marTop w:val="0"/>
      <w:marBottom w:val="0"/>
      <w:divBdr>
        <w:top w:val="none" w:sz="0" w:space="0" w:color="auto"/>
        <w:left w:val="none" w:sz="0" w:space="0" w:color="auto"/>
        <w:bottom w:val="none" w:sz="0" w:space="0" w:color="auto"/>
        <w:right w:val="none" w:sz="0" w:space="0" w:color="auto"/>
      </w:divBdr>
      <w:divsChild>
        <w:div w:id="1251700900">
          <w:marLeft w:val="0"/>
          <w:marRight w:val="0"/>
          <w:marTop w:val="0"/>
          <w:marBottom w:val="0"/>
          <w:divBdr>
            <w:top w:val="none" w:sz="0" w:space="0" w:color="auto"/>
            <w:left w:val="none" w:sz="0" w:space="0" w:color="auto"/>
            <w:bottom w:val="none" w:sz="0" w:space="0" w:color="auto"/>
            <w:right w:val="none" w:sz="0" w:space="0" w:color="auto"/>
          </w:divBdr>
          <w:divsChild>
            <w:div w:id="1245646904">
              <w:marLeft w:val="0"/>
              <w:marRight w:val="0"/>
              <w:marTop w:val="0"/>
              <w:marBottom w:val="0"/>
              <w:divBdr>
                <w:top w:val="none" w:sz="0" w:space="0" w:color="auto"/>
                <w:left w:val="none" w:sz="0" w:space="0" w:color="auto"/>
                <w:bottom w:val="none" w:sz="0" w:space="0" w:color="auto"/>
                <w:right w:val="none" w:sz="0" w:space="0" w:color="auto"/>
              </w:divBdr>
              <w:divsChild>
                <w:div w:id="2531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ivzorg@sintjv.be" TargetMode="External"/><Relationship Id="rId18" Type="http://schemas.openxmlformats.org/officeDocument/2006/relationships/hyperlink" Target="mailto:ethel.janssens@sintjv.be" TargetMode="External"/><Relationship Id="rId26" Type="http://schemas.openxmlformats.org/officeDocument/2006/relationships/hyperlink" Target="http://www.clbchat.be" TargetMode="External"/><Relationship Id="rId39" Type="http://schemas.openxmlformats.org/officeDocument/2006/relationships/hyperlink" Target="http://klachten.katholiekonderwijs.vlaanderen" TargetMode="External"/><Relationship Id="rId21" Type="http://schemas.openxmlformats.org/officeDocument/2006/relationships/hyperlink" Target="mailto:kredirectie@sintjv.be" TargetMode="External"/><Relationship Id="rId34" Type="http://schemas.openxmlformats.org/officeDocument/2006/relationships/hyperlink" Target="https://onderwijs.vlaanderen.be/nl/bereken-de-instapdatum-voor-je-kleuter" TargetMode="External"/><Relationship Id="rId42" Type="http://schemas.openxmlformats.org/officeDocument/2006/relationships/hyperlink" Target="https://www.agodi.be/commissie-zorgvuldig-bestuur"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luc.eeckhout@sintjv.be" TargetMode="External"/><Relationship Id="rId29" Type="http://schemas.openxmlformats.org/officeDocument/2006/relationships/hyperlink" Target="http://www.agodi.be/commissie-inzake-leerlingenrechten" TargetMode="External"/><Relationship Id="rId11" Type="http://schemas.openxmlformats.org/officeDocument/2006/relationships/hyperlink" Target="mailto:geert.van.malderen@sintjv.be" TargetMode="External"/><Relationship Id="rId24" Type="http://schemas.openxmlformats.org/officeDocument/2006/relationships/hyperlink" Target="mailto:jordan.biskup@sintjv.be" TargetMode="External"/><Relationship Id="rId32" Type="http://schemas.openxmlformats.org/officeDocument/2006/relationships/image" Target="media/image2.png"/><Relationship Id="rId37" Type="http://schemas.openxmlformats.org/officeDocument/2006/relationships/hyperlink" Target="http://www.bednet.be/" TargetMode="External"/><Relationship Id="rId40" Type="http://schemas.openxmlformats.org/officeDocument/2006/relationships/hyperlink" Target="http://klachten.katholiekonderwijs.vlaanderen"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vbsheiveld.be" TargetMode="External"/><Relationship Id="rId23" Type="http://schemas.openxmlformats.org/officeDocument/2006/relationships/hyperlink" Target="mailto:directie@bsvm.be" TargetMode="External"/><Relationship Id="rId28" Type="http://schemas.openxmlformats.org/officeDocument/2006/relationships/hyperlink" Target="mailto:klachten@katholiekonderwijs.vlaanderen" TargetMode="External"/><Relationship Id="rId36" Type="http://schemas.openxmlformats.org/officeDocument/2006/relationships/hyperlink" Target="http://www.lop.be" TargetMode="External"/><Relationship Id="rId49"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hyperlink" Target="mailto:Katleen.dejonckheere@sintjv.be" TargetMode="External"/><Relationship Id="rId31" Type="http://schemas.openxmlformats.org/officeDocument/2006/relationships/hyperlink" Target="https://pincette.katholiekonderwijs.vlaanderen/meta/properties/dc-identifier/Sta-20190118-5" TargetMode="External"/><Relationship Id="rId44" Type="http://schemas.openxmlformats.org/officeDocument/2006/relationships/hyperlink" Target="mailto:heivsecretariaat@sintjv.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ivbrugfiguur@sintjv.be" TargetMode="External"/><Relationship Id="rId22" Type="http://schemas.openxmlformats.org/officeDocument/2006/relationships/hyperlink" Target="mailto:geert.van.malderen@sintjv.be" TargetMode="External"/><Relationship Id="rId27" Type="http://schemas.openxmlformats.org/officeDocument/2006/relationships/hyperlink" Target="http://www.clbchat.be" TargetMode="External"/><Relationship Id="rId30" Type="http://schemas.openxmlformats.org/officeDocument/2006/relationships/hyperlink" Target="http://www.agodi.be/commissie-zorgvuldig-bestuur" TargetMode="External"/><Relationship Id="rId35" Type="http://schemas.openxmlformats.org/officeDocument/2006/relationships/hyperlink" Target="http://www.meldjeaan.be" TargetMode="External"/><Relationship Id="rId43" Type="http://schemas.openxmlformats.org/officeDocument/2006/relationships/hyperlink" Target="https://pincette.vsko.be/meta/properties/dc-identifier/MLER_2016_002_B02_2016_03_15_Infobrochure%20onderwijsregelgeving"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heivsecretariaat@sintjv.be" TargetMode="External"/><Relationship Id="rId17" Type="http://schemas.openxmlformats.org/officeDocument/2006/relationships/hyperlink" Target="mailto:directie@visitatiebottelare.be" TargetMode="External"/><Relationship Id="rId25" Type="http://schemas.openxmlformats.org/officeDocument/2006/relationships/hyperlink" Target="http://www.vbsheiveld.be" TargetMode="External"/><Relationship Id="rId33" Type="http://schemas.openxmlformats.org/officeDocument/2006/relationships/hyperlink" Target="https://zill.katholiekonderwijs.vlaanderen/" TargetMode="External"/><Relationship Id="rId38" Type="http://schemas.openxmlformats.org/officeDocument/2006/relationships/hyperlink" Target="mailto:klachten@katholiekonderwijs.vlaanderen" TargetMode="External"/><Relationship Id="rId46" Type="http://schemas.openxmlformats.org/officeDocument/2006/relationships/footer" Target="footer2.xml"/><Relationship Id="rId20" Type="http://schemas.openxmlformats.org/officeDocument/2006/relationships/hyperlink" Target="mailto:ann.jacobs@montessoriklimop.be" TargetMode="External"/><Relationship Id="rId41" Type="http://schemas.openxmlformats.org/officeDocument/2006/relationships/hyperlink" Target="https://www.agodi.be/commissie-inzake-leerlingenrechten" TargetMode="External"/><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2B4192BA85648A3A87DE26E3131DA"/>
        <w:category>
          <w:name w:val="Algemeen"/>
          <w:gallery w:val="placeholder"/>
        </w:category>
        <w:types>
          <w:type w:val="bbPlcHdr"/>
        </w:types>
        <w:behaviors>
          <w:behavior w:val="content"/>
        </w:behaviors>
        <w:guid w:val="{1BADF479-DA3D-5745-A82B-5F59768CAA70}"/>
      </w:docPartPr>
      <w:docPartBody>
        <w:p w:rsidR="00AF6184" w:rsidRDefault="00BB32DE" w:rsidP="00BB32DE">
          <w:pPr>
            <w:pStyle w:val="CCA2B4192BA85648A3A87DE26E3131DA"/>
          </w:pPr>
          <w:r w:rsidRPr="009162AC">
            <w:rPr>
              <w:rStyle w:val="Tekstvantijdelijkeaanduiding"/>
            </w:rPr>
            <w:t>Klik of tik om tekst in te voeren.</w:t>
          </w:r>
        </w:p>
      </w:docPartBody>
    </w:docPart>
    <w:docPart>
      <w:docPartPr>
        <w:name w:val="4B4ADFDE81C4E545B3CD480A5A84C1E7"/>
        <w:category>
          <w:name w:val="Algemeen"/>
          <w:gallery w:val="placeholder"/>
        </w:category>
        <w:types>
          <w:type w:val="bbPlcHdr"/>
        </w:types>
        <w:behaviors>
          <w:behavior w:val="content"/>
        </w:behaviors>
        <w:guid w:val="{047886B1-86A6-8348-ABFE-CABE0EFEFA45}"/>
      </w:docPartPr>
      <w:docPartBody>
        <w:p w:rsidR="00AF6184" w:rsidRDefault="00BB32DE" w:rsidP="00BB32DE">
          <w:pPr>
            <w:pStyle w:val="4B4ADFDE81C4E545B3CD480A5A84C1E7"/>
          </w:pPr>
          <w:r w:rsidRPr="009162AC">
            <w:rPr>
              <w:rStyle w:val="Tekstvantijdelijkeaanduiding"/>
            </w:rPr>
            <w:t>Klik of tik om tekst in te voeren.</w:t>
          </w:r>
        </w:p>
      </w:docPartBody>
    </w:docPart>
    <w:docPart>
      <w:docPartPr>
        <w:name w:val="8DBB3472F7E84740A5469CEC2EBB255A"/>
        <w:category>
          <w:name w:val="Algemeen"/>
          <w:gallery w:val="placeholder"/>
        </w:category>
        <w:types>
          <w:type w:val="bbPlcHdr"/>
        </w:types>
        <w:behaviors>
          <w:behavior w:val="content"/>
        </w:behaviors>
        <w:guid w:val="{7599B44C-D09A-804F-A240-BE0FCC948E6D}"/>
      </w:docPartPr>
      <w:docPartBody>
        <w:p w:rsidR="00936219" w:rsidRDefault="00AF6184" w:rsidP="00AF6184">
          <w:pPr>
            <w:pStyle w:val="8DBB3472F7E84740A5469CEC2EBB255A"/>
          </w:pPr>
          <w:r w:rsidRPr="009162AC">
            <w:rPr>
              <w:rStyle w:val="Tekstvantijdelijkeaanduiding"/>
            </w:rPr>
            <w:t>Klik of tik om tekst in te voeren.</w:t>
          </w:r>
        </w:p>
      </w:docPartBody>
    </w:docPart>
    <w:docPart>
      <w:docPartPr>
        <w:name w:val="4892969B3B991945921ACF632CA9F301"/>
        <w:category>
          <w:name w:val="Algemeen"/>
          <w:gallery w:val="placeholder"/>
        </w:category>
        <w:types>
          <w:type w:val="bbPlcHdr"/>
        </w:types>
        <w:behaviors>
          <w:behavior w:val="content"/>
        </w:behaviors>
        <w:guid w:val="{7434CE0D-14EF-D246-9AAF-E3DB77FE44BC}"/>
      </w:docPartPr>
      <w:docPartBody>
        <w:p w:rsidR="00936219" w:rsidRDefault="00AF6184" w:rsidP="00AF6184">
          <w:pPr>
            <w:pStyle w:val="4892969B3B991945921ACF632CA9F301"/>
          </w:pPr>
          <w:r w:rsidRPr="009162AC">
            <w:rPr>
              <w:rStyle w:val="Tekstvantijdelijkeaanduiding"/>
            </w:rPr>
            <w:t>Klik of tik om tekst in te voeren.</w:t>
          </w:r>
        </w:p>
      </w:docPartBody>
    </w:docPart>
    <w:docPart>
      <w:docPartPr>
        <w:name w:val="1F4FD1D3F1444C1D9427C874962E2425"/>
        <w:category>
          <w:name w:val="Algemeen"/>
          <w:gallery w:val="placeholder"/>
        </w:category>
        <w:types>
          <w:type w:val="bbPlcHdr"/>
        </w:types>
        <w:behaviors>
          <w:behavior w:val="content"/>
        </w:behaviors>
        <w:guid w:val="{527DB6F8-B429-4335-BD90-461335D8C73E}"/>
      </w:docPartPr>
      <w:docPartBody>
        <w:p w:rsidR="00A83EBA" w:rsidRDefault="00505BCB" w:rsidP="00505BCB">
          <w:pPr>
            <w:pStyle w:val="1F4FD1D3F1444C1D9427C874962E2425"/>
          </w:pPr>
          <w:r w:rsidRPr="00126E7C">
            <w:rPr>
              <w:rStyle w:val="Tekstvantijdelijkeaanduiding"/>
            </w:rPr>
            <w:t>Klik of tik om tekst in te voeren.</w:t>
          </w:r>
        </w:p>
      </w:docPartBody>
    </w:docPart>
    <w:docPart>
      <w:docPartPr>
        <w:name w:val="AF8B1EEEC63A49EC9CFE0DF3197C2FA6"/>
        <w:category>
          <w:name w:val="Algemeen"/>
          <w:gallery w:val="placeholder"/>
        </w:category>
        <w:types>
          <w:type w:val="bbPlcHdr"/>
        </w:types>
        <w:behaviors>
          <w:behavior w:val="content"/>
        </w:behaviors>
        <w:guid w:val="{559B6912-35D4-4DD7-93C3-6649D0048746}"/>
      </w:docPartPr>
      <w:docPartBody>
        <w:p w:rsidR="00A83EBA" w:rsidRDefault="00505BCB" w:rsidP="00505BCB">
          <w:pPr>
            <w:pStyle w:val="AF8B1EEEC63A49EC9CFE0DF3197C2FA6"/>
          </w:pPr>
          <w:r w:rsidRPr="009C5D12">
            <w:rPr>
              <w:rStyle w:val="Tekstvantijdelijkeaanduiding"/>
            </w:rPr>
            <w:t>Klik of tik om tekst in te voeren.</w:t>
          </w:r>
        </w:p>
      </w:docPartBody>
    </w:docPart>
    <w:docPart>
      <w:docPartPr>
        <w:name w:val="FBBF3E485500407CB7E75B615917F0DA"/>
        <w:category>
          <w:name w:val="Algemeen"/>
          <w:gallery w:val="placeholder"/>
        </w:category>
        <w:types>
          <w:type w:val="bbPlcHdr"/>
        </w:types>
        <w:behaviors>
          <w:behavior w:val="content"/>
        </w:behaviors>
        <w:guid w:val="{F18C7AF2-C941-4EB2-99FF-A2AA95BD38BF}"/>
      </w:docPartPr>
      <w:docPartBody>
        <w:p w:rsidR="00A83EBA" w:rsidRDefault="00505BCB" w:rsidP="00505BCB">
          <w:pPr>
            <w:pStyle w:val="FBBF3E485500407CB7E75B615917F0DA"/>
          </w:pPr>
          <w:r w:rsidRPr="00126E7C">
            <w:rPr>
              <w:rStyle w:val="Tekstvantijdelijkeaanduiding"/>
            </w:rPr>
            <w:t>Klik of tik om tekst in te voeren.</w:t>
          </w:r>
        </w:p>
      </w:docPartBody>
    </w:docPart>
    <w:docPart>
      <w:docPartPr>
        <w:name w:val="FDC04D9EE507465CA151EC995E9B6F3F"/>
        <w:category>
          <w:name w:val="Algemeen"/>
          <w:gallery w:val="placeholder"/>
        </w:category>
        <w:types>
          <w:type w:val="bbPlcHdr"/>
        </w:types>
        <w:behaviors>
          <w:behavior w:val="content"/>
        </w:behaviors>
        <w:guid w:val="{32248238-89CC-4548-B6B1-EC51031EFDD5}"/>
      </w:docPartPr>
      <w:docPartBody>
        <w:p w:rsidR="00A83EBA" w:rsidRDefault="00505BCB" w:rsidP="00505BCB">
          <w:pPr>
            <w:pStyle w:val="FDC04D9EE507465CA151EC995E9B6F3F"/>
          </w:pPr>
          <w:r w:rsidRPr="009162AC">
            <w:rPr>
              <w:rStyle w:val="Tekstvantijdelijkeaanduiding"/>
            </w:rPr>
            <w:t>Klik of tik om tekst in te voeren.</w:t>
          </w:r>
        </w:p>
      </w:docPartBody>
    </w:docPart>
    <w:docPart>
      <w:docPartPr>
        <w:name w:val="EB9E6B4D64994B1BBBA438426715AACF"/>
        <w:category>
          <w:name w:val="Algemeen"/>
          <w:gallery w:val="placeholder"/>
        </w:category>
        <w:types>
          <w:type w:val="bbPlcHdr"/>
        </w:types>
        <w:behaviors>
          <w:behavior w:val="content"/>
        </w:behaviors>
        <w:guid w:val="{531A9DF8-3E07-4A34-A096-51A9644469A6}"/>
      </w:docPartPr>
      <w:docPartBody>
        <w:p w:rsidR="00A83EBA" w:rsidRDefault="00505BCB" w:rsidP="00505BCB">
          <w:pPr>
            <w:pStyle w:val="EB9E6B4D64994B1BBBA438426715AACF"/>
          </w:pPr>
          <w:r w:rsidRPr="009C5D12">
            <w:rPr>
              <w:rStyle w:val="Tekstvantijdelijkeaanduiding"/>
            </w:rPr>
            <w:t>Klik of tik om tekst in te voeren.</w:t>
          </w:r>
        </w:p>
      </w:docPartBody>
    </w:docPart>
    <w:docPart>
      <w:docPartPr>
        <w:name w:val="F6706D503BE44A6ABF5F976D665A6C92"/>
        <w:category>
          <w:name w:val="Algemeen"/>
          <w:gallery w:val="placeholder"/>
        </w:category>
        <w:types>
          <w:type w:val="bbPlcHdr"/>
        </w:types>
        <w:behaviors>
          <w:behavior w:val="content"/>
        </w:behaviors>
        <w:guid w:val="{E22DB66A-3F22-435D-A038-60E51DF129F0}"/>
      </w:docPartPr>
      <w:docPartBody>
        <w:p w:rsidR="00A83EBA" w:rsidRDefault="00505BCB" w:rsidP="00505BCB">
          <w:pPr>
            <w:pStyle w:val="F6706D503BE44A6ABF5F976D665A6C92"/>
          </w:pPr>
          <w:r w:rsidRPr="002612E3">
            <w:rPr>
              <w:rStyle w:val="Tekstvantijdelijkeaanduiding"/>
            </w:rPr>
            <w:t>Klik of tik om tekst in te voeren.</w:t>
          </w:r>
        </w:p>
      </w:docPartBody>
    </w:docPart>
    <w:docPart>
      <w:docPartPr>
        <w:name w:val="1D6C57DC55C1481EAE65877C32A3F705"/>
        <w:category>
          <w:name w:val="Algemeen"/>
          <w:gallery w:val="placeholder"/>
        </w:category>
        <w:types>
          <w:type w:val="bbPlcHdr"/>
        </w:types>
        <w:behaviors>
          <w:behavior w:val="content"/>
        </w:behaviors>
        <w:guid w:val="{9D2704A0-085F-4A72-A121-466819AECCC3}"/>
      </w:docPartPr>
      <w:docPartBody>
        <w:p w:rsidR="00A83EBA" w:rsidRDefault="00505BCB" w:rsidP="00505BCB">
          <w:pPr>
            <w:pStyle w:val="1D6C57DC55C1481EAE65877C32A3F705"/>
          </w:pPr>
          <w:r w:rsidRPr="00126E7C">
            <w:rPr>
              <w:rStyle w:val="Tekstvantijdelijkeaanduiding"/>
            </w:rPr>
            <w:t>Klik of tik om tekst in te voeren.</w:t>
          </w:r>
        </w:p>
      </w:docPartBody>
    </w:docPart>
    <w:docPart>
      <w:docPartPr>
        <w:name w:val="4775382A40B243D4BAB312C422E3CB09"/>
        <w:category>
          <w:name w:val="Algemeen"/>
          <w:gallery w:val="placeholder"/>
        </w:category>
        <w:types>
          <w:type w:val="bbPlcHdr"/>
        </w:types>
        <w:behaviors>
          <w:behavior w:val="content"/>
        </w:behaviors>
        <w:guid w:val="{5045FC48-2E68-4F0F-8F60-DEC46EA8BCFC}"/>
      </w:docPartPr>
      <w:docPartBody>
        <w:p w:rsidR="00A83EBA" w:rsidRDefault="00505BCB" w:rsidP="00505BCB">
          <w:pPr>
            <w:pStyle w:val="4775382A40B243D4BAB312C422E3CB09"/>
          </w:pPr>
          <w:r w:rsidRPr="00BE4C48">
            <w:rPr>
              <w:rStyle w:val="Tekstvantijdelijkeaanduiding"/>
              <w:shd w:val="clear" w:color="auto" w:fill="A8AF37"/>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DE"/>
    <w:rsid w:val="00200C41"/>
    <w:rsid w:val="002A380E"/>
    <w:rsid w:val="00494656"/>
    <w:rsid w:val="00505BCB"/>
    <w:rsid w:val="008837A8"/>
    <w:rsid w:val="00936219"/>
    <w:rsid w:val="00A83EBA"/>
    <w:rsid w:val="00AF6184"/>
    <w:rsid w:val="00BB32DE"/>
    <w:rsid w:val="00EA35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5BCB"/>
    <w:rPr>
      <w:color w:val="808080"/>
    </w:rPr>
  </w:style>
  <w:style w:type="paragraph" w:customStyle="1" w:styleId="CCA2B4192BA85648A3A87DE26E3131DA">
    <w:name w:val="CCA2B4192BA85648A3A87DE26E3131DA"/>
    <w:rsid w:val="00BB32DE"/>
  </w:style>
  <w:style w:type="paragraph" w:customStyle="1" w:styleId="4B4ADFDE81C4E545B3CD480A5A84C1E7">
    <w:name w:val="4B4ADFDE81C4E545B3CD480A5A84C1E7"/>
    <w:rsid w:val="00BB32DE"/>
  </w:style>
  <w:style w:type="paragraph" w:customStyle="1" w:styleId="8DBB3472F7E84740A5469CEC2EBB255A">
    <w:name w:val="8DBB3472F7E84740A5469CEC2EBB255A"/>
    <w:rsid w:val="00AF6184"/>
  </w:style>
  <w:style w:type="paragraph" w:customStyle="1" w:styleId="4892969B3B991945921ACF632CA9F301">
    <w:name w:val="4892969B3B991945921ACF632CA9F301"/>
    <w:rsid w:val="00AF6184"/>
  </w:style>
  <w:style w:type="paragraph" w:customStyle="1" w:styleId="1F4FD1D3F1444C1D9427C874962E2425">
    <w:name w:val="1F4FD1D3F1444C1D9427C874962E2425"/>
    <w:rsid w:val="00505BCB"/>
    <w:pPr>
      <w:spacing w:after="160" w:line="259" w:lineRule="auto"/>
    </w:pPr>
    <w:rPr>
      <w:sz w:val="22"/>
      <w:szCs w:val="22"/>
      <w:lang w:eastAsia="nl-BE"/>
    </w:rPr>
  </w:style>
  <w:style w:type="paragraph" w:customStyle="1" w:styleId="AF8B1EEEC63A49EC9CFE0DF3197C2FA6">
    <w:name w:val="AF8B1EEEC63A49EC9CFE0DF3197C2FA6"/>
    <w:rsid w:val="00505BCB"/>
    <w:pPr>
      <w:spacing w:after="160" w:line="259" w:lineRule="auto"/>
    </w:pPr>
    <w:rPr>
      <w:sz w:val="22"/>
      <w:szCs w:val="22"/>
      <w:lang w:eastAsia="nl-BE"/>
    </w:rPr>
  </w:style>
  <w:style w:type="paragraph" w:customStyle="1" w:styleId="FBBF3E485500407CB7E75B615917F0DA">
    <w:name w:val="FBBF3E485500407CB7E75B615917F0DA"/>
    <w:rsid w:val="00505BCB"/>
    <w:pPr>
      <w:spacing w:after="160" w:line="259" w:lineRule="auto"/>
    </w:pPr>
    <w:rPr>
      <w:sz w:val="22"/>
      <w:szCs w:val="22"/>
      <w:lang w:eastAsia="nl-BE"/>
    </w:rPr>
  </w:style>
  <w:style w:type="paragraph" w:customStyle="1" w:styleId="FDC04D9EE507465CA151EC995E9B6F3F">
    <w:name w:val="FDC04D9EE507465CA151EC995E9B6F3F"/>
    <w:rsid w:val="00505BCB"/>
    <w:pPr>
      <w:spacing w:after="160" w:line="259" w:lineRule="auto"/>
    </w:pPr>
    <w:rPr>
      <w:sz w:val="22"/>
      <w:szCs w:val="22"/>
      <w:lang w:eastAsia="nl-BE"/>
    </w:rPr>
  </w:style>
  <w:style w:type="paragraph" w:customStyle="1" w:styleId="EB9E6B4D64994B1BBBA438426715AACF">
    <w:name w:val="EB9E6B4D64994B1BBBA438426715AACF"/>
    <w:rsid w:val="00505BCB"/>
    <w:pPr>
      <w:spacing w:after="160" w:line="259" w:lineRule="auto"/>
    </w:pPr>
    <w:rPr>
      <w:sz w:val="22"/>
      <w:szCs w:val="22"/>
      <w:lang w:eastAsia="nl-BE"/>
    </w:rPr>
  </w:style>
  <w:style w:type="paragraph" w:customStyle="1" w:styleId="F6706D503BE44A6ABF5F976D665A6C92">
    <w:name w:val="F6706D503BE44A6ABF5F976D665A6C92"/>
    <w:rsid w:val="00505BCB"/>
    <w:pPr>
      <w:spacing w:after="160" w:line="259" w:lineRule="auto"/>
    </w:pPr>
    <w:rPr>
      <w:sz w:val="22"/>
      <w:szCs w:val="22"/>
      <w:lang w:eastAsia="nl-BE"/>
    </w:rPr>
  </w:style>
  <w:style w:type="paragraph" w:customStyle="1" w:styleId="1D6C57DC55C1481EAE65877C32A3F705">
    <w:name w:val="1D6C57DC55C1481EAE65877C32A3F705"/>
    <w:rsid w:val="00505BCB"/>
    <w:pPr>
      <w:spacing w:after="160" w:line="259" w:lineRule="auto"/>
    </w:pPr>
    <w:rPr>
      <w:sz w:val="22"/>
      <w:szCs w:val="22"/>
      <w:lang w:eastAsia="nl-BE"/>
    </w:rPr>
  </w:style>
  <w:style w:type="paragraph" w:customStyle="1" w:styleId="4775382A40B243D4BAB312C422E3CB09">
    <w:name w:val="4775382A40B243D4BAB312C422E3CB09"/>
    <w:rsid w:val="00505BCB"/>
    <w:pPr>
      <w:spacing w:after="160" w:line="259" w:lineRule="auto"/>
    </w:pPr>
    <w:rPr>
      <w:sz w:val="22"/>
      <w:szCs w:val="22"/>
      <w:lang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768DA771EC7E489FFE23432F6F5AF9" ma:contentTypeVersion="12" ma:contentTypeDescription="Een nieuw document maken." ma:contentTypeScope="" ma:versionID="4785aff55e259458019ddf79b7c554f4">
  <xsd:schema xmlns:xsd="http://www.w3.org/2001/XMLSchema" xmlns:xs="http://www.w3.org/2001/XMLSchema" xmlns:p="http://schemas.microsoft.com/office/2006/metadata/properties" xmlns:ns2="3b896758-7de4-43fa-af54-cf7224662ecd" xmlns:ns3="63288061-12c5-44ec-a4ee-f1f7619e41ce" targetNamespace="http://schemas.microsoft.com/office/2006/metadata/properties" ma:root="true" ma:fieldsID="2d3d59f93cd84797c8dc83a6351eaf32" ns2:_="" ns3:_="">
    <xsd:import namespace="3b896758-7de4-43fa-af54-cf7224662ecd"/>
    <xsd:import namespace="63288061-12c5-44ec-a4ee-f1f7619e4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6758-7de4-43fa-af54-cf7224662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288061-12c5-44ec-a4ee-f1f7619e41c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A8A6E-5A85-4699-866A-464490E8A60B}">
  <ds:schemaRefs>
    <ds:schemaRef ds:uri="http://schemas.microsoft.com/sharepoint/v3/contenttype/forms"/>
  </ds:schemaRefs>
</ds:datastoreItem>
</file>

<file path=customXml/itemProps2.xml><?xml version="1.0" encoding="utf-8"?>
<ds:datastoreItem xmlns:ds="http://schemas.openxmlformats.org/officeDocument/2006/customXml" ds:itemID="{5FA94D0A-DF50-45C3-A01C-840EE7953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6758-7de4-43fa-af54-cf7224662ecd"/>
    <ds:schemaRef ds:uri="63288061-12c5-44ec-a4ee-f1f7619e4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44002-443C-4521-877A-5D465D637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16339</Words>
  <Characters>89865</Characters>
  <Application>Microsoft Office Word</Application>
  <DocSecurity>0</DocSecurity>
  <Lines>748</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Eeckhout</dc:creator>
  <cp:keywords/>
  <dc:description/>
  <cp:lastModifiedBy>Filip Bogaert</cp:lastModifiedBy>
  <cp:revision>12</cp:revision>
  <cp:lastPrinted>2022-09-09T12:29:00Z</cp:lastPrinted>
  <dcterms:created xsi:type="dcterms:W3CDTF">2022-09-09T08:02:00Z</dcterms:created>
  <dcterms:modified xsi:type="dcterms:W3CDTF">2022-09-09T12:29:00Z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0x010100CC768DA771EC7E489FFE23432F6F5AF9</vt:lpwstr>
  </property>
</Properties>
</file>